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39FF2" w14:textId="77777777" w:rsidR="001F12A4" w:rsidRPr="001F12A4" w:rsidRDefault="001F12A4" w:rsidP="001F1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6" w:hanging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СЕЛЬСКОГО ХОЗЯЙСТВА РОССИЙСКОЙ ФЕДЕРАЦИИ</w:t>
      </w:r>
    </w:p>
    <w:p w14:paraId="17EBFEE1" w14:textId="77777777" w:rsidR="001F12A4" w:rsidRPr="001F12A4" w:rsidRDefault="001F12A4" w:rsidP="001F12A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1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ИРКУТСКИЙ ГОСУДАРСТВЕННЫЙ АГРАРНЫЙ УНИВЕРСИТЕТ</w:t>
      </w:r>
    </w:p>
    <w:p w14:paraId="539DA9DF" w14:textId="77777777" w:rsidR="001F12A4" w:rsidRPr="001F12A4" w:rsidRDefault="001F12A4" w:rsidP="001F12A4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ind w:right="122"/>
        <w:jc w:val="center"/>
        <w:rPr>
          <w:rFonts w:ascii="Times New Roman" w:eastAsia="Times New Roman" w:hAnsi="Times New Roman" w:cs="Times New Roman"/>
          <w:caps/>
          <w:spacing w:val="-15"/>
          <w:sz w:val="28"/>
          <w:szCs w:val="28"/>
          <w:lang w:eastAsia="ru-RU"/>
        </w:rPr>
      </w:pPr>
      <w:r w:rsidRPr="001F1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имени А.А. ЕЖЕВСКОГО</w:t>
      </w:r>
    </w:p>
    <w:p w14:paraId="628AA953" w14:textId="77777777" w:rsidR="001F12A4" w:rsidRPr="001F12A4" w:rsidRDefault="001F12A4" w:rsidP="001F12A4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60" w:lineRule="auto"/>
        <w:ind w:right="122"/>
        <w:jc w:val="center"/>
        <w:rPr>
          <w:rFonts w:ascii="Times New Roman" w:eastAsia="Times New Roman" w:hAnsi="Times New Roman" w:cs="Times New Roman"/>
          <w:caps/>
          <w:spacing w:val="-15"/>
          <w:sz w:val="28"/>
          <w:szCs w:val="28"/>
          <w:lang w:eastAsia="ru-RU"/>
        </w:rPr>
      </w:pPr>
    </w:p>
    <w:p w14:paraId="7C8EC2C5" w14:textId="77777777" w:rsidR="001F12A4" w:rsidRPr="001F12A4" w:rsidRDefault="001F12A4" w:rsidP="001F12A4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6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1F12A4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Колледж автомобильного транспорта и </w:t>
      </w:r>
      <w:proofErr w:type="spellStart"/>
      <w:r w:rsidRPr="001F12A4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агротехнологий</w:t>
      </w:r>
      <w:proofErr w:type="spellEnd"/>
    </w:p>
    <w:p w14:paraId="0BD2F5CF" w14:textId="77777777" w:rsidR="003B4E48" w:rsidRPr="003B4E48" w:rsidRDefault="003B4E48" w:rsidP="003B4E48">
      <w:pPr>
        <w:widowControl w:val="0"/>
        <w:shd w:val="clear" w:color="auto" w:fill="FFFFFF"/>
        <w:tabs>
          <w:tab w:val="left" w:pos="-1701"/>
        </w:tabs>
        <w:autoSpaceDE w:val="0"/>
        <w:autoSpaceDN w:val="0"/>
        <w:adjustRightInd w:val="0"/>
        <w:spacing w:after="0" w:line="36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2CAB97" w14:textId="77777777" w:rsidR="00B4446C" w:rsidRPr="00B4446C" w:rsidRDefault="00B4446C" w:rsidP="00B4446C">
      <w:pPr>
        <w:ind w:left="6521"/>
        <w:jc w:val="right"/>
        <w:rPr>
          <w:rFonts w:ascii="Times New Roman" w:hAnsi="Times New Roman" w:cs="Times New Roman"/>
          <w:sz w:val="24"/>
          <w:szCs w:val="24"/>
        </w:rPr>
      </w:pPr>
      <w:r w:rsidRPr="00B4446C">
        <w:rPr>
          <w:rFonts w:ascii="Times New Roman" w:hAnsi="Times New Roman" w:cs="Times New Roman"/>
          <w:sz w:val="24"/>
          <w:szCs w:val="24"/>
        </w:rPr>
        <w:t>УТВЕРЖДАЮ:</w:t>
      </w:r>
    </w:p>
    <w:p w14:paraId="47BF8BD5" w14:textId="77777777" w:rsidR="00B4446C" w:rsidRPr="00B4446C" w:rsidRDefault="00B4446C" w:rsidP="00B4446C">
      <w:pPr>
        <w:ind w:left="5400"/>
        <w:jc w:val="right"/>
        <w:rPr>
          <w:rFonts w:ascii="Times New Roman" w:hAnsi="Times New Roman" w:cs="Times New Roman"/>
          <w:sz w:val="24"/>
          <w:szCs w:val="24"/>
        </w:rPr>
      </w:pPr>
      <w:r w:rsidRPr="00B4446C">
        <w:rPr>
          <w:rFonts w:ascii="Times New Roman" w:hAnsi="Times New Roman" w:cs="Times New Roman"/>
          <w:sz w:val="24"/>
          <w:szCs w:val="24"/>
        </w:rPr>
        <w:t xml:space="preserve">Директор  </w:t>
      </w:r>
    </w:p>
    <w:p w14:paraId="1A644B44" w14:textId="77777777" w:rsidR="00B4446C" w:rsidRPr="00B4446C" w:rsidRDefault="00B4446C" w:rsidP="00B4446C">
      <w:pPr>
        <w:ind w:left="5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4446C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drawing>
          <wp:inline distT="0" distB="0" distL="0" distR="0" wp14:anchorId="3290CEB7" wp14:editId="7856FF52">
            <wp:extent cx="1200150" cy="455128"/>
            <wp:effectExtent l="0" t="0" r="0" b="2540"/>
            <wp:docPr id="1" name="Рисунок 1" descr="Описание: C:\Users\service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service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81" t="83719" r="53632" b="10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160" cy="45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446C">
        <w:rPr>
          <w:rFonts w:ascii="Times New Roman" w:hAnsi="Times New Roman" w:cs="Times New Roman"/>
          <w:sz w:val="24"/>
          <w:szCs w:val="24"/>
        </w:rPr>
        <w:t xml:space="preserve"> Н.Н. Бельков</w:t>
      </w:r>
    </w:p>
    <w:p w14:paraId="400DE381" w14:textId="77777777" w:rsidR="00E74019" w:rsidRPr="00B4446C" w:rsidRDefault="00B4446C" w:rsidP="00E74019">
      <w:pPr>
        <w:jc w:val="right"/>
        <w:rPr>
          <w:rFonts w:ascii="Times New Roman" w:hAnsi="Times New Roman" w:cs="Times New Roman"/>
          <w:sz w:val="24"/>
          <w:szCs w:val="24"/>
        </w:rPr>
      </w:pPr>
      <w:r w:rsidRPr="00B444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E74019" w:rsidRPr="00B4446C">
        <w:rPr>
          <w:rFonts w:ascii="Times New Roman" w:hAnsi="Times New Roman" w:cs="Times New Roman"/>
          <w:sz w:val="24"/>
          <w:szCs w:val="24"/>
        </w:rPr>
        <w:t>«</w:t>
      </w:r>
      <w:r w:rsidR="00E74019">
        <w:rPr>
          <w:rFonts w:ascii="Times New Roman" w:hAnsi="Times New Roman" w:cs="Times New Roman"/>
          <w:sz w:val="24"/>
          <w:szCs w:val="24"/>
          <w:u w:val="single"/>
        </w:rPr>
        <w:t>31</w:t>
      </w:r>
      <w:r w:rsidR="00E74019" w:rsidRPr="00B4446C">
        <w:rPr>
          <w:rFonts w:ascii="Times New Roman" w:hAnsi="Times New Roman" w:cs="Times New Roman"/>
          <w:sz w:val="24"/>
          <w:szCs w:val="24"/>
        </w:rPr>
        <w:t xml:space="preserve">» </w:t>
      </w:r>
      <w:r w:rsidR="00E74019">
        <w:rPr>
          <w:rFonts w:ascii="Times New Roman" w:hAnsi="Times New Roman" w:cs="Times New Roman"/>
          <w:sz w:val="24"/>
          <w:szCs w:val="24"/>
        </w:rPr>
        <w:t>марта</w:t>
      </w:r>
      <w:r w:rsidR="00E74019" w:rsidRPr="00B4446C">
        <w:rPr>
          <w:rFonts w:ascii="Times New Roman" w:hAnsi="Times New Roman" w:cs="Times New Roman"/>
          <w:sz w:val="24"/>
          <w:szCs w:val="24"/>
        </w:rPr>
        <w:t xml:space="preserve"> 202</w:t>
      </w:r>
      <w:r w:rsidR="00E74019">
        <w:rPr>
          <w:rFonts w:ascii="Times New Roman" w:hAnsi="Times New Roman" w:cs="Times New Roman"/>
          <w:sz w:val="24"/>
          <w:szCs w:val="24"/>
        </w:rPr>
        <w:t xml:space="preserve">3 </w:t>
      </w:r>
      <w:r w:rsidR="00E74019" w:rsidRPr="00B4446C">
        <w:rPr>
          <w:rFonts w:ascii="Times New Roman" w:hAnsi="Times New Roman" w:cs="Times New Roman"/>
          <w:sz w:val="24"/>
          <w:szCs w:val="24"/>
        </w:rPr>
        <w:t>г</w:t>
      </w:r>
      <w:r w:rsidR="00E74019">
        <w:rPr>
          <w:rFonts w:ascii="Times New Roman" w:hAnsi="Times New Roman" w:cs="Times New Roman"/>
          <w:sz w:val="24"/>
          <w:szCs w:val="24"/>
        </w:rPr>
        <w:t>.</w:t>
      </w:r>
    </w:p>
    <w:p w14:paraId="108E5691" w14:textId="1044F23E" w:rsidR="003B4E48" w:rsidRPr="003B4E48" w:rsidRDefault="003B4E48" w:rsidP="00E74019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E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9BC3C1" w14:textId="77777777" w:rsidR="003B4E48" w:rsidRPr="003B4E48" w:rsidRDefault="003B4E48" w:rsidP="003B4E48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6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55B19D1A" w14:textId="77777777" w:rsidR="003B4E48" w:rsidRPr="003B4E48" w:rsidRDefault="003B4E48" w:rsidP="003B4E48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6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19E4CE0E" w14:textId="77777777" w:rsidR="001F12A4" w:rsidRPr="001F12A4" w:rsidRDefault="001F12A4" w:rsidP="003B4E48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60" w:lineRule="auto"/>
        <w:ind w:right="12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79C1C03B" w14:textId="77777777" w:rsidR="001F12A4" w:rsidRPr="001F12A4" w:rsidRDefault="001F12A4" w:rsidP="001F12A4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360" w:lineRule="auto"/>
        <w:ind w:right="122"/>
        <w:jc w:val="center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14:paraId="18F88CC6" w14:textId="77777777" w:rsidR="001F12A4" w:rsidRPr="005D7427" w:rsidRDefault="001F12A4" w:rsidP="001F12A4">
      <w:pPr>
        <w:jc w:val="center"/>
        <w:rPr>
          <w:rFonts w:ascii="Times New Roman" w:eastAsia="Calibri" w:hAnsi="Times New Roman" w:cs="Times New Roman"/>
          <w:spacing w:val="-15"/>
          <w:sz w:val="28"/>
          <w:szCs w:val="28"/>
        </w:rPr>
      </w:pPr>
      <w:r w:rsidRPr="005D7427">
        <w:rPr>
          <w:rFonts w:ascii="Times New Roman" w:eastAsia="Calibri" w:hAnsi="Times New Roman" w:cs="Times New Roman"/>
          <w:spacing w:val="-15"/>
          <w:sz w:val="28"/>
          <w:szCs w:val="28"/>
        </w:rPr>
        <w:t>Рабочая программа учебной практики</w:t>
      </w:r>
    </w:p>
    <w:p w14:paraId="123D4CCB" w14:textId="77777777" w:rsidR="0036586D" w:rsidRDefault="001F12A4" w:rsidP="00D30E9D">
      <w:pPr>
        <w:pBdr>
          <w:bottom w:val="single" w:sz="4" w:space="1" w:color="auto"/>
        </w:pBdr>
        <w:tabs>
          <w:tab w:val="left" w:pos="5355"/>
        </w:tabs>
        <w:jc w:val="center"/>
        <w:rPr>
          <w:rFonts w:ascii="Times New Roman" w:eastAsia="Calibri" w:hAnsi="Times New Roman" w:cs="Times New Roman"/>
          <w:b/>
          <w:spacing w:val="-15"/>
          <w:sz w:val="28"/>
          <w:szCs w:val="28"/>
        </w:rPr>
      </w:pPr>
      <w:r w:rsidRPr="00D30E9D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УП.03.01 </w:t>
      </w:r>
      <w:r w:rsidR="004A5AD9" w:rsidRPr="00D30E9D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УЧЕБНАЯ ПРАКТИКА </w:t>
      </w:r>
    </w:p>
    <w:p w14:paraId="54B7B873" w14:textId="377BBB67" w:rsidR="001F12A4" w:rsidRPr="00D30E9D" w:rsidRDefault="004A5AD9" w:rsidP="00D30E9D">
      <w:pPr>
        <w:pBdr>
          <w:bottom w:val="single" w:sz="4" w:space="1" w:color="auto"/>
        </w:pBdr>
        <w:tabs>
          <w:tab w:val="left" w:pos="5355"/>
        </w:tabs>
        <w:jc w:val="center"/>
        <w:rPr>
          <w:rFonts w:ascii="Times New Roman" w:eastAsia="Calibri" w:hAnsi="Times New Roman" w:cs="Times New Roman"/>
          <w:b/>
          <w:spacing w:val="-15"/>
          <w:sz w:val="28"/>
          <w:szCs w:val="28"/>
        </w:rPr>
      </w:pPr>
      <w:r w:rsidRPr="0096343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по ознакомлению с  </w:t>
      </w:r>
      <w:r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основами моделирования и анализа программного обеспечения  профессионального модуля </w:t>
      </w:r>
      <w:r w:rsidRPr="0096343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1F12A4">
        <w:rPr>
          <w:rFonts w:ascii="Times New Roman" w:eastAsia="Times New Roman" w:hAnsi="Times New Roman" w:cs="Times New Roman"/>
          <w:sz w:val="28"/>
          <w:szCs w:val="28"/>
          <w:lang w:eastAsia="ru-RU"/>
        </w:rPr>
        <w:t>ПМ</w:t>
      </w:r>
      <w:r w:rsidR="00D243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03 </w:t>
      </w:r>
      <w:proofErr w:type="spellStart"/>
      <w:r w:rsidRPr="008E2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Ревьюрирование</w:t>
      </w:r>
      <w:proofErr w:type="spellEnd"/>
      <w:r w:rsidRPr="008E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программных 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72BF02A" w14:textId="77777777" w:rsidR="001F12A4" w:rsidRPr="001F12A4" w:rsidRDefault="001F12A4" w:rsidP="001F1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right="-285"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BA953AC" w14:textId="77777777" w:rsidR="001F12A4" w:rsidRDefault="001F12A4" w:rsidP="001F12A4">
      <w:pPr>
        <w:rPr>
          <w:rFonts w:ascii="Times New Roman" w:eastAsia="Calibri" w:hAnsi="Times New Roman" w:cs="Times New Roman"/>
          <w:sz w:val="24"/>
          <w:szCs w:val="24"/>
        </w:rPr>
      </w:pPr>
    </w:p>
    <w:p w14:paraId="09FBD437" w14:textId="77777777" w:rsidR="00816457" w:rsidRPr="001F12A4" w:rsidRDefault="00816457" w:rsidP="001F12A4">
      <w:pPr>
        <w:rPr>
          <w:rFonts w:ascii="Times New Roman" w:eastAsia="Calibri" w:hAnsi="Times New Roman" w:cs="Times New Roman"/>
          <w:sz w:val="24"/>
          <w:szCs w:val="24"/>
        </w:rPr>
      </w:pPr>
    </w:p>
    <w:p w14:paraId="1D08F695" w14:textId="77777777" w:rsidR="00B14361" w:rsidRPr="00B14361" w:rsidRDefault="00B14361" w:rsidP="00B143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4361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Специальность: 09.02.07 Информационные системы и программирование</w:t>
      </w:r>
    </w:p>
    <w:p w14:paraId="7BE8793C" w14:textId="77777777" w:rsidR="00B14361" w:rsidRPr="00B14361" w:rsidRDefault="00B14361" w:rsidP="00B1436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2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436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(программа подготовки специалистов среднего звена)</w:t>
      </w:r>
    </w:p>
    <w:p w14:paraId="207FDB19" w14:textId="77777777" w:rsidR="00B14361" w:rsidRPr="00B14361" w:rsidRDefault="00B14361" w:rsidP="00B14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40521ED" w14:textId="77777777" w:rsidR="00B14361" w:rsidRPr="00B14361" w:rsidRDefault="00B14361" w:rsidP="00B14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3F364C1" w14:textId="77777777" w:rsidR="00B14361" w:rsidRPr="00B14361" w:rsidRDefault="00B14361" w:rsidP="00B143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143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Форма обучения: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B14361">
        <w:rPr>
          <w:rFonts w:ascii="Times New Roman" w:eastAsia="Times New Roman" w:hAnsi="Times New Roman" w:cs="Times New Roman"/>
          <w:sz w:val="28"/>
          <w:szCs w:val="24"/>
          <w:lang w:eastAsia="ru-RU"/>
        </w:rPr>
        <w:t>очная</w:t>
      </w:r>
    </w:p>
    <w:p w14:paraId="1B6D09EC" w14:textId="77777777" w:rsidR="00B14361" w:rsidRPr="00B14361" w:rsidRDefault="00B14361" w:rsidP="00B14361">
      <w:pPr>
        <w:tabs>
          <w:tab w:val="left" w:pos="254"/>
        </w:tabs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B143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2527E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B143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курс; </w:t>
      </w:r>
      <w:r w:rsidR="00D2527E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B1436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семестр</w:t>
      </w:r>
    </w:p>
    <w:p w14:paraId="412252FD" w14:textId="77777777" w:rsidR="001F12A4" w:rsidRPr="001F12A4" w:rsidRDefault="001F12A4" w:rsidP="001F12A4">
      <w:pPr>
        <w:rPr>
          <w:rFonts w:ascii="Times New Roman" w:eastAsia="Calibri" w:hAnsi="Times New Roman" w:cs="Times New Roman"/>
          <w:sz w:val="24"/>
          <w:szCs w:val="24"/>
        </w:rPr>
      </w:pPr>
    </w:p>
    <w:p w14:paraId="5CD68CD9" w14:textId="77777777" w:rsidR="001F12A4" w:rsidRPr="001F12A4" w:rsidRDefault="001F12A4" w:rsidP="001F12A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DE651FA" w14:textId="2486E370" w:rsidR="001F12A4" w:rsidRDefault="00E52CD1" w:rsidP="001F12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Молодежный  202</w:t>
      </w:r>
      <w:r w:rsidR="00E740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77E3A1EF" w14:textId="77777777" w:rsidR="00816457" w:rsidRDefault="00816457" w:rsidP="001F12A4">
      <w:pPr>
        <w:widowControl w:val="0"/>
        <w:snapToGrid w:val="0"/>
        <w:spacing w:after="0"/>
        <w:ind w:left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</w:p>
    <w:p w14:paraId="72C83DEA" w14:textId="77777777" w:rsidR="001F12A4" w:rsidRPr="001F12A4" w:rsidRDefault="001F12A4" w:rsidP="001F12A4">
      <w:pPr>
        <w:widowControl w:val="0"/>
        <w:snapToGrid w:val="0"/>
        <w:spacing w:after="0"/>
        <w:ind w:left="56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  <w:r w:rsidRPr="001F12A4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1.ЦЕЛИ И ЗАДАЧИ ОСВОЕНИЯ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УЧЕБНОЙ ПРАКТИКИ</w:t>
      </w:r>
    </w:p>
    <w:p w14:paraId="06FC3006" w14:textId="77777777" w:rsidR="001F12A4" w:rsidRPr="001F12A4" w:rsidRDefault="001F12A4" w:rsidP="001F12A4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</w:pPr>
    </w:p>
    <w:p w14:paraId="13CB0CF5" w14:textId="77777777" w:rsidR="001F12A4" w:rsidRPr="001F12A4" w:rsidRDefault="001F12A4" w:rsidP="001F12A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F12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 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своения учебной практики</w:t>
      </w:r>
      <w:r w:rsidRPr="001F12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:</w:t>
      </w:r>
    </w:p>
    <w:p w14:paraId="6FBCBE03" w14:textId="77777777" w:rsidR="001F12A4" w:rsidRPr="001F12A4" w:rsidRDefault="001F12A4" w:rsidP="00FE3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дать студентам теоретические знания и практические навыки по овладению методикой и навыками </w:t>
      </w:r>
      <w:r w:rsidR="00FE3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моделирования и анализа программного обеспечения, а также </w:t>
      </w:r>
      <w:r w:rsidR="00FE358C" w:rsidRPr="00FE358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общих и профессиональных компетенций</w:t>
      </w:r>
      <w:r w:rsidR="00FE35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D25CF8" w14:textId="77777777" w:rsidR="001F12A4" w:rsidRPr="001F12A4" w:rsidRDefault="001F12A4" w:rsidP="001F12A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Calibri" w:eastAsia="Calibri" w:hAnsi="Calibri" w:cs="Times New Roman"/>
          <w:sz w:val="28"/>
          <w:szCs w:val="28"/>
        </w:rPr>
      </w:pPr>
    </w:p>
    <w:p w14:paraId="3F4574E1" w14:textId="77777777" w:rsidR="001F12A4" w:rsidRDefault="001F12A4" w:rsidP="001F12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F12A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Основные задачи о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своения учебной практики</w:t>
      </w:r>
      <w:r w:rsidRPr="001F12A4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14:paraId="66A1ACF5" w14:textId="77777777" w:rsidR="00A208CD" w:rsidRDefault="00A208CD" w:rsidP="001F1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иметь практический опыт: </w:t>
      </w:r>
    </w:p>
    <w:p w14:paraId="63752F4F" w14:textId="77777777" w:rsidR="00A208CD" w:rsidRDefault="00A208CD" w:rsidP="001F1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2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выработке требований к программному обеспечению; </w:t>
      </w:r>
    </w:p>
    <w:p w14:paraId="21A4D0A7" w14:textId="77777777" w:rsidR="00A208CD" w:rsidRPr="00A208CD" w:rsidRDefault="00A208CD" w:rsidP="001F1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208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проектировании программного обеспечения с использованием</w:t>
      </w:r>
    </w:p>
    <w:p w14:paraId="4AE5602C" w14:textId="77777777" w:rsidR="001F12A4" w:rsidRPr="001F12A4" w:rsidRDefault="008F3DE4" w:rsidP="001F1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специализированного программного обеспечения</w:t>
      </w:r>
    </w:p>
    <w:p w14:paraId="5CA75917" w14:textId="77777777" w:rsidR="00DB59A5" w:rsidRDefault="00DB59A5" w:rsidP="00BE291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11B0C8" w14:textId="77777777" w:rsidR="008F3DE4" w:rsidRDefault="001C0637" w:rsidP="00BE291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0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практика направлена на формирование у обучающихся практических профессиональных умений, приобретение первоначального практического опыта, реализуется в рамках профессионального модуля по основному </w:t>
      </w:r>
      <w:proofErr w:type="spellStart"/>
      <w:proofErr w:type="gramStart"/>
      <w:r w:rsidRPr="001C06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основному</w:t>
      </w:r>
      <w:proofErr w:type="spellEnd"/>
      <w:proofErr w:type="gramEnd"/>
      <w:r w:rsidRPr="001C06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виду деятельности для последующего освоения ими общих и профессиональных компетенций по избранной специальности. Предметом оценки по учебной практике являются дидактические единицы: уметь, иметь практический опыт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B7B1F0" w14:textId="77777777" w:rsidR="001F12A4" w:rsidRPr="001F12A4" w:rsidRDefault="001F12A4" w:rsidP="00BE291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2A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своения учебной </w:t>
      </w:r>
      <w:r w:rsidRPr="0096343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</w:t>
      </w:r>
      <w:r w:rsidR="0096343E" w:rsidRPr="0096343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УП.03.01 Учебная практика по ознакомлению с  </w:t>
      </w:r>
      <w:r w:rsidR="008E2104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основами моделирования и анализа программного обеспечения  </w:t>
      </w:r>
      <w:r w:rsidR="00BE2917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профессионального модуля </w:t>
      </w:r>
      <w:r w:rsidR="0096343E" w:rsidRPr="0096343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1F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ПМ 03 </w:t>
      </w:r>
      <w:proofErr w:type="spellStart"/>
      <w:r w:rsidR="008E2104" w:rsidRPr="008E2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Ревьюрирование</w:t>
      </w:r>
      <w:proofErr w:type="spellEnd"/>
      <w:r w:rsidR="008E2104" w:rsidRPr="008E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программных модулей</w:t>
      </w:r>
      <w:r w:rsidR="008E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специальности </w:t>
      </w:r>
      <w:r w:rsidR="008E2104">
        <w:rPr>
          <w:rFonts w:ascii="Times New Roman" w:eastAsia="Times New Roman" w:hAnsi="Times New Roman" w:cs="Times New Roman"/>
          <w:sz w:val="28"/>
          <w:szCs w:val="28"/>
          <w:lang w:eastAsia="ru-RU"/>
        </w:rPr>
        <w:t>09.0</w:t>
      </w:r>
      <w:r w:rsidRPr="001F12A4">
        <w:rPr>
          <w:rFonts w:ascii="Times New Roman" w:eastAsia="Calibri" w:hAnsi="Times New Roman" w:cs="Times New Roman"/>
          <w:sz w:val="28"/>
          <w:szCs w:val="28"/>
        </w:rPr>
        <w:t>2.0</w:t>
      </w:r>
      <w:r w:rsidR="008E2104">
        <w:rPr>
          <w:rFonts w:ascii="Times New Roman" w:eastAsia="Calibri" w:hAnsi="Times New Roman" w:cs="Times New Roman"/>
          <w:sz w:val="28"/>
          <w:szCs w:val="28"/>
        </w:rPr>
        <w:t>7</w:t>
      </w:r>
      <w:r w:rsidRPr="001F12A4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8E2104">
        <w:rPr>
          <w:rFonts w:ascii="Times New Roman" w:eastAsia="Calibri" w:hAnsi="Times New Roman" w:cs="Times New Roman"/>
          <w:sz w:val="28"/>
          <w:szCs w:val="28"/>
        </w:rPr>
        <w:t xml:space="preserve"> Информационные системы и программирование </w:t>
      </w:r>
      <w:r w:rsidRPr="001F12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12A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овладение основным видом профессиональной деятельности (ВПД) и соответствующими компетенциями.</w:t>
      </w:r>
    </w:p>
    <w:p w14:paraId="72321063" w14:textId="77777777" w:rsidR="001F12A4" w:rsidRPr="001F12A4" w:rsidRDefault="001F12A4" w:rsidP="001F12A4">
      <w:pPr>
        <w:widowControl w:val="0"/>
        <w:tabs>
          <w:tab w:val="left" w:pos="3255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2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5AB9BC2" w14:textId="77777777" w:rsidR="001F12A4" w:rsidRPr="001F12A4" w:rsidRDefault="001F12A4" w:rsidP="0096343E">
      <w:pPr>
        <w:widowControl w:val="0"/>
        <w:tabs>
          <w:tab w:val="left" w:pos="567"/>
        </w:tabs>
        <w:snapToGri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</w:pPr>
      <w:r w:rsidRPr="001F12A4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2.</w:t>
      </w:r>
      <w:r w:rsidR="0096343E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МЕСТО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 УЧЕБНОЙ ПРАКТИКИ</w:t>
      </w:r>
      <w:r w:rsidRPr="001F12A4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 xml:space="preserve">  В СТРУКТУРЕ ОБРАЗОВАТЕЛЬНОЙ ПРОГРАММЫ</w:t>
      </w:r>
    </w:p>
    <w:p w14:paraId="23830345" w14:textId="77777777" w:rsidR="001F12A4" w:rsidRPr="001F12A4" w:rsidRDefault="001F12A4" w:rsidP="001F12A4">
      <w:pPr>
        <w:tabs>
          <w:tab w:val="left" w:pos="567"/>
        </w:tabs>
        <w:spacing w:after="0"/>
        <w:ind w:left="56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ko-KR"/>
        </w:rPr>
      </w:pPr>
    </w:p>
    <w:p w14:paraId="742144D5" w14:textId="77777777" w:rsidR="001F12A4" w:rsidRPr="0096343E" w:rsidRDefault="001F12A4" w:rsidP="00BE2917">
      <w:pPr>
        <w:tabs>
          <w:tab w:val="left" w:pos="5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6343E" w:rsidRPr="0096343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УП.03.01 Учебная практика по ознакомлению с   </w:t>
      </w:r>
      <w:r w:rsidR="00BE2917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основами моделирования и программного обеспечения </w:t>
      </w:r>
      <w:r w:rsidR="0096343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="0096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 модуля</w:t>
      </w:r>
      <w:r w:rsidRPr="0096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ПМ 03 </w:t>
      </w:r>
      <w:proofErr w:type="spellStart"/>
      <w:r w:rsidR="00BE2917" w:rsidRPr="008E2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Ревьюрирование</w:t>
      </w:r>
      <w:proofErr w:type="spellEnd"/>
      <w:r w:rsidR="00BE2917" w:rsidRPr="008E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программных модулей</w:t>
      </w:r>
      <w:r w:rsidR="00BE2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2917" w:rsidRPr="001F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6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находится в обязательной части цикла профессиональных дисциплин учебного плана. </w:t>
      </w:r>
    </w:p>
    <w:p w14:paraId="3B5A8642" w14:textId="77777777" w:rsidR="001F12A4" w:rsidRPr="001F12A4" w:rsidRDefault="0028412C" w:rsidP="00BE29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43E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УП.03.01 Учебная практика по ознакомлению с   </w:t>
      </w:r>
      <w:r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основами моделирования и программного обеспечения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 модуля</w:t>
      </w:r>
      <w:r w:rsidRPr="0096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ПМ 03 </w:t>
      </w:r>
      <w:proofErr w:type="spellStart"/>
      <w:r w:rsidRPr="008E210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Ревьюрирование</w:t>
      </w:r>
      <w:proofErr w:type="spellEnd"/>
      <w:r w:rsidRPr="008E2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программных 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изучается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6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2A4" w:rsidRPr="001F12A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F12A4" w:rsidRPr="001F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(очное </w:t>
      </w:r>
      <w:r w:rsidR="001F12A4" w:rsidRPr="0096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обучение),  </w:t>
      </w:r>
      <w:r w:rsidR="0096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96343E" w:rsidRPr="0096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6D6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4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12A4" w:rsidRPr="0096343E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курсе</w:t>
      </w:r>
      <w:proofErr w:type="gramStart"/>
      <w:r w:rsidR="001F12A4" w:rsidRPr="0096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43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9634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база 11 кла</w:t>
      </w:r>
      <w:r w:rsidR="0096343E" w:rsidRPr="0096343E">
        <w:rPr>
          <w:rFonts w:ascii="Times New Roman" w:eastAsia="Times New Roman" w:hAnsi="Times New Roman" w:cs="Times New Roman"/>
          <w:sz w:val="28"/>
          <w:szCs w:val="28"/>
          <w:lang w:eastAsia="ru-RU"/>
        </w:rPr>
        <w:t>ссов</w:t>
      </w:r>
      <w:r w:rsidR="001F12A4" w:rsidRPr="001F12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DD5497" w14:textId="77777777" w:rsidR="00E13CBE" w:rsidRPr="001F12A4" w:rsidRDefault="00E13CBE" w:rsidP="001F12A4">
      <w:pPr>
        <w:widowControl w:val="0"/>
        <w:tabs>
          <w:tab w:val="left" w:pos="567"/>
          <w:tab w:val="left" w:pos="993"/>
        </w:tabs>
        <w:snapToGrid w:val="0"/>
        <w:spacing w:after="0"/>
        <w:ind w:left="567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ko-KR"/>
        </w:rPr>
      </w:pPr>
    </w:p>
    <w:p w14:paraId="3802EAB0" w14:textId="77777777" w:rsidR="001F12A4" w:rsidRPr="001F12A4" w:rsidRDefault="001F12A4" w:rsidP="001F12A4">
      <w:pPr>
        <w:widowControl w:val="0"/>
        <w:tabs>
          <w:tab w:val="left" w:pos="567"/>
          <w:tab w:val="left" w:pos="993"/>
        </w:tabs>
        <w:snapToGrid w:val="0"/>
        <w:spacing w:after="0"/>
        <w:ind w:left="567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ko-KR"/>
        </w:rPr>
      </w:pPr>
      <w:r w:rsidRPr="001F12A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ko-KR"/>
        </w:rPr>
        <w:t xml:space="preserve">3 Перечень планируемых результатов </w:t>
      </w:r>
      <w:proofErr w:type="gramStart"/>
      <w:r w:rsidRPr="001F12A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ko-KR"/>
        </w:rPr>
        <w:t>обуч</w:t>
      </w:r>
      <w:r w:rsidR="0096343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ko-KR"/>
        </w:rPr>
        <w:t>ения по</w:t>
      </w:r>
      <w:proofErr w:type="gramEnd"/>
      <w:r w:rsidR="0096343E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ko-KR"/>
        </w:rPr>
        <w:t xml:space="preserve"> УЧЕБНОЙ ПРАКТИКЕ</w:t>
      </w:r>
      <w:r w:rsidRPr="001F12A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ko-KR"/>
        </w:rPr>
        <w:t xml:space="preserve">, соотнесенных с планируемыми результатами освоения образовательной программы </w:t>
      </w:r>
    </w:p>
    <w:p w14:paraId="62F246DD" w14:textId="77777777" w:rsidR="001F12A4" w:rsidRPr="001F12A4" w:rsidRDefault="001F12A4" w:rsidP="001F12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12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</w:t>
      </w:r>
      <w:r w:rsidR="0096343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своения учебной практики</w:t>
      </w:r>
      <w:r w:rsidRPr="001F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обучающийся должен овладеть </w:t>
      </w:r>
      <w:proofErr w:type="spellStart"/>
      <w:r w:rsidR="00C4060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</w:t>
      </w:r>
      <w:r w:rsidRPr="001F12A4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proofErr w:type="spellEnd"/>
      <w:r w:rsidRPr="001F12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знаниями в целях приобретения следующих компетенций:</w:t>
      </w:r>
    </w:p>
    <w:p w14:paraId="03957FD4" w14:textId="77777777" w:rsidR="001F12A4" w:rsidRPr="001F12A4" w:rsidRDefault="001F12A4" w:rsidP="001F12A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4174"/>
        <w:gridCol w:w="3453"/>
      </w:tblGrid>
      <w:tr w:rsidR="00053AD7" w:rsidRPr="00053AD7" w14:paraId="46A8FE32" w14:textId="77777777" w:rsidTr="007030E9">
        <w:trPr>
          <w:trHeight w:val="1016"/>
        </w:trPr>
        <w:tc>
          <w:tcPr>
            <w:tcW w:w="2546" w:type="dxa"/>
            <w:vMerge w:val="restart"/>
            <w:vAlign w:val="center"/>
          </w:tcPr>
          <w:p w14:paraId="21DE8AC4" w14:textId="77777777" w:rsidR="00053AD7" w:rsidRPr="00053AD7" w:rsidRDefault="00053AD7" w:rsidP="0005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053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174" w:type="dxa"/>
            <w:vAlign w:val="center"/>
          </w:tcPr>
          <w:p w14:paraId="717E3EF1" w14:textId="77777777" w:rsidR="00053AD7" w:rsidRPr="00053AD7" w:rsidRDefault="00053AD7" w:rsidP="0005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компетенции (планируемые результаты освоения ОП)</w:t>
            </w:r>
          </w:p>
          <w:p w14:paraId="1341972B" w14:textId="77777777" w:rsidR="00053AD7" w:rsidRPr="00053AD7" w:rsidRDefault="00053AD7" w:rsidP="0005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53" w:type="dxa"/>
            <w:vAlign w:val="center"/>
          </w:tcPr>
          <w:p w14:paraId="56510A96" w14:textId="77777777" w:rsidR="00053AD7" w:rsidRPr="00053AD7" w:rsidRDefault="00053AD7" w:rsidP="0005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Планируемые результаты </w:t>
            </w:r>
            <w:proofErr w:type="gramStart"/>
            <w:r w:rsidRPr="00053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обучения по дисциплине</w:t>
            </w:r>
            <w:proofErr w:type="gramEnd"/>
            <w:r w:rsidRPr="00053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характеризующие этапы формирования компетенции</w:t>
            </w:r>
          </w:p>
          <w:p w14:paraId="7E0FFEA5" w14:textId="77777777" w:rsidR="00053AD7" w:rsidRPr="00053AD7" w:rsidRDefault="00053AD7" w:rsidP="0005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53AD7" w:rsidRPr="00053AD7" w14:paraId="3572C084" w14:textId="77777777" w:rsidTr="007030E9">
        <w:tc>
          <w:tcPr>
            <w:tcW w:w="2546" w:type="dxa"/>
            <w:vMerge/>
            <w:vAlign w:val="center"/>
          </w:tcPr>
          <w:p w14:paraId="5C2CA08D" w14:textId="77777777" w:rsidR="00053AD7" w:rsidRPr="00053AD7" w:rsidRDefault="00053AD7" w:rsidP="0005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vAlign w:val="center"/>
          </w:tcPr>
          <w:p w14:paraId="371819A4" w14:textId="77777777" w:rsidR="00053AD7" w:rsidRPr="00053AD7" w:rsidRDefault="00053AD7" w:rsidP="00053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Общие компетенции</w:t>
            </w:r>
          </w:p>
        </w:tc>
        <w:tc>
          <w:tcPr>
            <w:tcW w:w="3453" w:type="dxa"/>
            <w:shd w:val="clear" w:color="auto" w:fill="A6A6A6"/>
            <w:vAlign w:val="center"/>
          </w:tcPr>
          <w:p w14:paraId="329C68F1" w14:textId="77777777" w:rsidR="00053AD7" w:rsidRPr="00053AD7" w:rsidRDefault="00053AD7" w:rsidP="00053A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области знания и понимания (А)</w:t>
            </w:r>
          </w:p>
        </w:tc>
      </w:tr>
      <w:tr w:rsidR="00053AD7" w:rsidRPr="00053AD7" w14:paraId="4154DE75" w14:textId="77777777" w:rsidTr="007030E9">
        <w:trPr>
          <w:trHeight w:val="204"/>
        </w:trPr>
        <w:tc>
          <w:tcPr>
            <w:tcW w:w="6720" w:type="dxa"/>
            <w:gridSpan w:val="2"/>
            <w:vAlign w:val="center"/>
          </w:tcPr>
          <w:p w14:paraId="0E504F10" w14:textId="77777777" w:rsidR="00053AD7" w:rsidRPr="00053AD7" w:rsidRDefault="00053AD7" w:rsidP="00053AD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деятельности: Осуществление интеграции программных модулей</w:t>
            </w:r>
          </w:p>
          <w:p w14:paraId="39F5DAC0" w14:textId="77777777" w:rsidR="00053AD7" w:rsidRPr="00053AD7" w:rsidRDefault="00053AD7" w:rsidP="00053A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453" w:type="dxa"/>
            <w:vMerge w:val="restart"/>
          </w:tcPr>
          <w:p w14:paraId="27D5CB99" w14:textId="77777777" w:rsidR="00053AD7" w:rsidRPr="00053AD7" w:rsidRDefault="00053AD7" w:rsidP="0005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05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4FF069DF" w14:textId="77777777" w:rsidR="00053AD7" w:rsidRPr="00053AD7" w:rsidRDefault="00053AD7" w:rsidP="00053A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53AD7">
              <w:rPr>
                <w:rFonts w:ascii="Times New Roman" w:eastAsia="Calibri" w:hAnsi="Times New Roman" w:cs="Times New Roman"/>
                <w:b/>
                <w:bCs/>
              </w:rPr>
              <w:t xml:space="preserve">Знать: </w:t>
            </w:r>
            <w:r w:rsidRPr="00053AD7">
              <w:rPr>
                <w:rFonts w:ascii="Times New Roman" w:eastAsia="Calibri" w:hAnsi="Times New Roman" w:cs="Times New Roman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551A802E" w14:textId="77777777" w:rsidR="00053AD7" w:rsidRPr="00053AD7" w:rsidRDefault="00053AD7" w:rsidP="00053AD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bidi="en-US"/>
              </w:rPr>
            </w:pPr>
            <w:proofErr w:type="gramStart"/>
            <w:r w:rsidRPr="00053AD7">
              <w:rPr>
                <w:rFonts w:ascii="Times New Roman" w:eastAsia="Calibri" w:hAnsi="Times New Roman" w:cs="Times New Roman"/>
                <w:lang w:bidi="en-US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  <w:p w14:paraId="74B43B53" w14:textId="77777777" w:rsidR="00053AD7" w:rsidRPr="00053AD7" w:rsidRDefault="00053AD7" w:rsidP="0005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053AD7" w:rsidRPr="00053AD7" w14:paraId="71243C81" w14:textId="77777777" w:rsidTr="007030E9">
        <w:trPr>
          <w:trHeight w:val="1105"/>
        </w:trPr>
        <w:tc>
          <w:tcPr>
            <w:tcW w:w="2546" w:type="dxa"/>
            <w:tcBorders>
              <w:bottom w:val="single" w:sz="4" w:space="0" w:color="auto"/>
            </w:tcBorders>
          </w:tcPr>
          <w:p w14:paraId="6FE6F95B" w14:textId="77777777" w:rsidR="00053AD7" w:rsidRPr="00053AD7" w:rsidRDefault="00053AD7" w:rsidP="0005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End"/>
            <w:r w:rsidRPr="0005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01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14:paraId="0AF90382" w14:textId="77777777" w:rsidR="00053AD7" w:rsidRPr="00053AD7" w:rsidRDefault="00053AD7" w:rsidP="0005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A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  <w:tc>
          <w:tcPr>
            <w:tcW w:w="3453" w:type="dxa"/>
            <w:vMerge/>
            <w:tcBorders>
              <w:bottom w:val="single" w:sz="4" w:space="0" w:color="auto"/>
            </w:tcBorders>
            <w:vAlign w:val="center"/>
          </w:tcPr>
          <w:p w14:paraId="0E0857FD" w14:textId="77777777" w:rsidR="00053AD7" w:rsidRPr="00053AD7" w:rsidRDefault="00053AD7" w:rsidP="0005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 w:bidi="en-US"/>
              </w:rPr>
            </w:pPr>
          </w:p>
        </w:tc>
      </w:tr>
      <w:tr w:rsidR="00053AD7" w:rsidRPr="00053AD7" w14:paraId="3CDB8CB7" w14:textId="77777777" w:rsidTr="007030E9">
        <w:trPr>
          <w:trHeight w:val="5806"/>
        </w:trPr>
        <w:tc>
          <w:tcPr>
            <w:tcW w:w="2546" w:type="dxa"/>
          </w:tcPr>
          <w:p w14:paraId="16321887" w14:textId="77777777" w:rsidR="00053AD7" w:rsidRPr="00053AD7" w:rsidRDefault="00053AD7" w:rsidP="0005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End"/>
            <w:r w:rsidRPr="0005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02</w:t>
            </w:r>
          </w:p>
        </w:tc>
        <w:tc>
          <w:tcPr>
            <w:tcW w:w="4174" w:type="dxa"/>
          </w:tcPr>
          <w:p w14:paraId="1AE3A9AB" w14:textId="77777777" w:rsidR="00053AD7" w:rsidRPr="00053AD7" w:rsidRDefault="00053AD7" w:rsidP="00053A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</w:tc>
        <w:tc>
          <w:tcPr>
            <w:tcW w:w="3453" w:type="dxa"/>
          </w:tcPr>
          <w:p w14:paraId="2AF0C88F" w14:textId="77777777" w:rsidR="00053AD7" w:rsidRPr="00053AD7" w:rsidRDefault="00053AD7" w:rsidP="0005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  <w:r w:rsidRPr="0005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</w:r>
            <w:proofErr w:type="gramStart"/>
            <w:r w:rsidRPr="0005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значимое</w:t>
            </w:r>
            <w:proofErr w:type="gramEnd"/>
            <w:r w:rsidRPr="0005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перечне информации; оценивать практическую значимость результатов поиска; оформлять результаты поиска</w:t>
            </w:r>
          </w:p>
          <w:p w14:paraId="724ADBB4" w14:textId="77777777" w:rsidR="00053AD7" w:rsidRPr="00053AD7" w:rsidRDefault="00053AD7" w:rsidP="0005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053A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053AD7" w:rsidRPr="00053AD7" w14:paraId="35AAE07E" w14:textId="77777777" w:rsidTr="007030E9">
        <w:trPr>
          <w:trHeight w:val="393"/>
        </w:trPr>
        <w:tc>
          <w:tcPr>
            <w:tcW w:w="2546" w:type="dxa"/>
            <w:vMerge w:val="restart"/>
          </w:tcPr>
          <w:p w14:paraId="4DB219ED" w14:textId="77777777" w:rsidR="00053AD7" w:rsidRPr="00053AD7" w:rsidRDefault="00053AD7" w:rsidP="0005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vMerge w:val="restart"/>
            <w:vAlign w:val="center"/>
          </w:tcPr>
          <w:p w14:paraId="449983F2" w14:textId="77777777" w:rsidR="00053AD7" w:rsidRPr="00053AD7" w:rsidRDefault="00053AD7" w:rsidP="0005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en-US"/>
              </w:rPr>
            </w:pPr>
            <w:proofErr w:type="spellStart"/>
            <w:r w:rsidRPr="00053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Профессиональные</w:t>
            </w:r>
            <w:proofErr w:type="spellEnd"/>
            <w:r w:rsidRPr="00053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 xml:space="preserve"> </w:t>
            </w:r>
            <w:proofErr w:type="spellStart"/>
            <w:r w:rsidRPr="00053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 w:bidi="en-US"/>
              </w:rPr>
              <w:t>компетенции</w:t>
            </w:r>
            <w:proofErr w:type="spellEnd"/>
          </w:p>
        </w:tc>
        <w:tc>
          <w:tcPr>
            <w:tcW w:w="3453" w:type="dxa"/>
            <w:shd w:val="clear" w:color="auto" w:fill="A6A6A6"/>
            <w:vAlign w:val="center"/>
          </w:tcPr>
          <w:p w14:paraId="5067B580" w14:textId="77777777" w:rsidR="00053AD7" w:rsidRPr="00053AD7" w:rsidRDefault="00053AD7" w:rsidP="0005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053A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en-US"/>
              </w:rPr>
              <w:t>В области интеллектуальных навыков (В)</w:t>
            </w:r>
          </w:p>
        </w:tc>
      </w:tr>
      <w:tr w:rsidR="00053AD7" w:rsidRPr="00053AD7" w14:paraId="264E647D" w14:textId="77777777" w:rsidTr="007030E9">
        <w:trPr>
          <w:trHeight w:val="420"/>
        </w:trPr>
        <w:tc>
          <w:tcPr>
            <w:tcW w:w="2546" w:type="dxa"/>
            <w:vMerge/>
          </w:tcPr>
          <w:p w14:paraId="77731850" w14:textId="77777777" w:rsidR="00053AD7" w:rsidRPr="00053AD7" w:rsidRDefault="00053AD7" w:rsidP="0005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74" w:type="dxa"/>
            <w:vMerge/>
          </w:tcPr>
          <w:p w14:paraId="1578AD66" w14:textId="77777777" w:rsidR="00053AD7" w:rsidRPr="00053AD7" w:rsidRDefault="00053AD7" w:rsidP="0005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3453" w:type="dxa"/>
            <w:vAlign w:val="center"/>
          </w:tcPr>
          <w:p w14:paraId="51A0F11A" w14:textId="77777777" w:rsidR="00053AD7" w:rsidRPr="00053AD7" w:rsidRDefault="00053AD7" w:rsidP="0005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</w:tr>
      <w:tr w:rsidR="00E74019" w:rsidRPr="00053AD7" w14:paraId="201C6E59" w14:textId="77777777" w:rsidTr="00550948">
        <w:trPr>
          <w:trHeight w:val="5518"/>
        </w:trPr>
        <w:tc>
          <w:tcPr>
            <w:tcW w:w="2546" w:type="dxa"/>
          </w:tcPr>
          <w:p w14:paraId="2871D46C" w14:textId="2071FE07" w:rsidR="00E74019" w:rsidRPr="00053AD7" w:rsidRDefault="00E74019" w:rsidP="00E7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1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ПК 3.1.</w:t>
            </w:r>
          </w:p>
        </w:tc>
        <w:tc>
          <w:tcPr>
            <w:tcW w:w="4174" w:type="dxa"/>
          </w:tcPr>
          <w:p w14:paraId="31EEF1E0" w14:textId="0CA7E7BD" w:rsidR="00E74019" w:rsidRPr="00E74019" w:rsidRDefault="00E74019" w:rsidP="00E74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E7401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Осуществлять </w:t>
            </w:r>
            <w:proofErr w:type="spellStart"/>
            <w:r w:rsidRPr="00E7401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ревь</w:t>
            </w:r>
            <w:r w:rsidRPr="00E7401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ю</w:t>
            </w:r>
            <w:r w:rsidRPr="00E7401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ирование</w:t>
            </w:r>
            <w:proofErr w:type="spellEnd"/>
            <w:r w:rsidRPr="00E7401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 программного кода в соответствии с технической документацией.</w:t>
            </w:r>
          </w:p>
        </w:tc>
        <w:tc>
          <w:tcPr>
            <w:tcW w:w="3453" w:type="dxa"/>
          </w:tcPr>
          <w:p w14:paraId="562E82D9" w14:textId="77777777" w:rsidR="00E74019" w:rsidRPr="00E74019" w:rsidRDefault="00E74019" w:rsidP="00E74019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E74019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14:paraId="515EB4B2" w14:textId="77777777" w:rsidR="00E74019" w:rsidRPr="00E74019" w:rsidRDefault="00E74019" w:rsidP="00E74019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>Выполнять построение заданных моделей программного средства с помощью граф</w:t>
            </w:r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>и</w:t>
            </w:r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>ческого языка (обратное проектирование).</w:t>
            </w:r>
          </w:p>
          <w:p w14:paraId="3946DFCA" w14:textId="77777777" w:rsidR="00E74019" w:rsidRPr="00E74019" w:rsidRDefault="00E74019" w:rsidP="00E74019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E74019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Умения:</w:t>
            </w:r>
          </w:p>
          <w:p w14:paraId="6F041B07" w14:textId="77777777" w:rsidR="00E74019" w:rsidRPr="00E74019" w:rsidRDefault="00E74019" w:rsidP="00E74019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>Работать с проектной документацией, ра</w:t>
            </w:r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>з</w:t>
            </w:r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>работанной с использованием графических языков спецификаций.</w:t>
            </w:r>
          </w:p>
          <w:p w14:paraId="0B8DC2CC" w14:textId="77777777" w:rsidR="00E74019" w:rsidRPr="00E74019" w:rsidRDefault="00E74019" w:rsidP="00E74019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E74019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Знания:</w:t>
            </w:r>
          </w:p>
          <w:p w14:paraId="5876CB46" w14:textId="77777777" w:rsidR="00E74019" w:rsidRPr="00E74019" w:rsidRDefault="00E74019" w:rsidP="00E74019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E7401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Технологии решения задачи планирования и контроля развития проекта.</w:t>
            </w:r>
          </w:p>
          <w:p w14:paraId="60611AFD" w14:textId="77777777" w:rsidR="00E74019" w:rsidRPr="00E74019" w:rsidRDefault="00E74019" w:rsidP="00E74019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E7401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Принятые стандарты обозначений в граф</w:t>
            </w:r>
            <w:r w:rsidRPr="00E7401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и</w:t>
            </w:r>
            <w:r w:rsidRPr="00E7401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ческих языках моделирования.</w:t>
            </w:r>
          </w:p>
          <w:p w14:paraId="08553E98" w14:textId="77777777" w:rsidR="00E74019" w:rsidRPr="00E74019" w:rsidRDefault="00E74019" w:rsidP="00E74019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E7401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Типовые функциональные роли в коллект</w:t>
            </w:r>
            <w:r w:rsidRPr="00E7401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и</w:t>
            </w:r>
            <w:r w:rsidRPr="00E7401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ве разработчиков, правила совмещения р</w:t>
            </w:r>
            <w:r w:rsidRPr="00E7401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о</w:t>
            </w:r>
            <w:r w:rsidRPr="00E7401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лей.</w:t>
            </w:r>
          </w:p>
          <w:p w14:paraId="5702C3C0" w14:textId="494F0929" w:rsidR="00E74019" w:rsidRPr="00E74019" w:rsidRDefault="00E74019" w:rsidP="00E7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>Методы организации работы в команде разработчиков.</w:t>
            </w:r>
          </w:p>
        </w:tc>
      </w:tr>
      <w:tr w:rsidR="00E74019" w:rsidRPr="00053AD7" w14:paraId="54034495" w14:textId="77777777" w:rsidTr="006726B1">
        <w:trPr>
          <w:trHeight w:val="841"/>
        </w:trPr>
        <w:tc>
          <w:tcPr>
            <w:tcW w:w="2546" w:type="dxa"/>
          </w:tcPr>
          <w:p w14:paraId="7DC21EC0" w14:textId="2B5AFC4A" w:rsidR="00E74019" w:rsidRPr="00053AD7" w:rsidRDefault="00E74019" w:rsidP="00E740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>ПК 3.2.</w:t>
            </w:r>
          </w:p>
        </w:tc>
        <w:tc>
          <w:tcPr>
            <w:tcW w:w="4174" w:type="dxa"/>
          </w:tcPr>
          <w:p w14:paraId="1B22A476" w14:textId="7F95A800" w:rsidR="00E74019" w:rsidRPr="00E74019" w:rsidRDefault="00E74019" w:rsidP="00E7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>Выполнять измерение характеристик компонент программного продукта для определения соответствия з</w:t>
            </w:r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>а</w:t>
            </w:r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>данным критериям.</w:t>
            </w:r>
          </w:p>
        </w:tc>
        <w:tc>
          <w:tcPr>
            <w:tcW w:w="3453" w:type="dxa"/>
          </w:tcPr>
          <w:p w14:paraId="0207A2C8" w14:textId="77777777" w:rsidR="00E74019" w:rsidRPr="00E74019" w:rsidRDefault="00E74019" w:rsidP="00E74019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E74019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14:paraId="79FC8827" w14:textId="77777777" w:rsidR="00E74019" w:rsidRPr="00E74019" w:rsidRDefault="00E74019" w:rsidP="00E74019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>Определять характеристики программного продукта и автоматизированных средств.</w:t>
            </w:r>
          </w:p>
          <w:p w14:paraId="68003488" w14:textId="77777777" w:rsidR="00E74019" w:rsidRPr="00E74019" w:rsidRDefault="00E74019" w:rsidP="00E74019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lastRenderedPageBreak/>
              <w:t>Измерять характеристики программного проекта.</w:t>
            </w:r>
          </w:p>
          <w:p w14:paraId="6AEC399E" w14:textId="77777777" w:rsidR="00E74019" w:rsidRPr="00E74019" w:rsidRDefault="00E74019" w:rsidP="00E74019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E74019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Умения:</w:t>
            </w:r>
          </w:p>
          <w:p w14:paraId="036B580A" w14:textId="77777777" w:rsidR="00E74019" w:rsidRPr="00E74019" w:rsidRDefault="00E74019" w:rsidP="00E74019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E7401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Применять стандартные метрики по пр</w:t>
            </w:r>
            <w:r w:rsidRPr="00E7401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о</w:t>
            </w:r>
            <w:r w:rsidRPr="00E7401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гнозированию затрат, сроков и качества.</w:t>
            </w:r>
          </w:p>
          <w:p w14:paraId="481D3200" w14:textId="77777777" w:rsidR="00E74019" w:rsidRPr="00E74019" w:rsidRDefault="00E74019" w:rsidP="00E74019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>Определять метрики программного кода специализированными средствами.</w:t>
            </w:r>
          </w:p>
          <w:p w14:paraId="231416F3" w14:textId="77777777" w:rsidR="00E74019" w:rsidRPr="00E74019" w:rsidRDefault="00E74019" w:rsidP="00E74019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E74019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Знания:</w:t>
            </w:r>
          </w:p>
          <w:p w14:paraId="54C11FCC" w14:textId="77777777" w:rsidR="00E74019" w:rsidRPr="00E74019" w:rsidRDefault="00E74019" w:rsidP="00E74019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E7401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Современные стандарты качества пр</w:t>
            </w:r>
            <w:r w:rsidRPr="00E7401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о</w:t>
            </w:r>
            <w:r w:rsidRPr="00E7401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граммного продукта и процессов его обе</w:t>
            </w:r>
            <w:r w:rsidRPr="00E7401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с</w:t>
            </w:r>
            <w:r w:rsidRPr="00E7401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печения.</w:t>
            </w:r>
          </w:p>
          <w:p w14:paraId="3C4F9491" w14:textId="0FEDC5CE" w:rsidR="00E74019" w:rsidRPr="00E74019" w:rsidRDefault="00E74019" w:rsidP="00E7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>Методы организации работы в команде разработчиков.</w:t>
            </w:r>
          </w:p>
        </w:tc>
      </w:tr>
      <w:tr w:rsidR="00E74019" w:rsidRPr="00053AD7" w14:paraId="1136CC2C" w14:textId="77777777" w:rsidTr="00A75DC3">
        <w:trPr>
          <w:trHeight w:val="1005"/>
        </w:trPr>
        <w:tc>
          <w:tcPr>
            <w:tcW w:w="2546" w:type="dxa"/>
          </w:tcPr>
          <w:p w14:paraId="1C6AF407" w14:textId="0D7AC5DD" w:rsidR="00E74019" w:rsidRPr="00053AD7" w:rsidRDefault="00E74019" w:rsidP="00E74019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lastRenderedPageBreak/>
              <w:t>ПК 3.3.</w:t>
            </w:r>
          </w:p>
        </w:tc>
        <w:tc>
          <w:tcPr>
            <w:tcW w:w="4174" w:type="dxa"/>
          </w:tcPr>
          <w:p w14:paraId="4E207999" w14:textId="13465D6C" w:rsidR="00E74019" w:rsidRPr="00E74019" w:rsidRDefault="00E74019" w:rsidP="00E74019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>Производить исслед</w:t>
            </w:r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>о</w:t>
            </w:r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>вание созданного програм</w:t>
            </w:r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>м</w:t>
            </w:r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>ного кода с использованием специализированных пр</w:t>
            </w:r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>о</w:t>
            </w:r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>граммных сре</w:t>
            </w:r>
            <w:proofErr w:type="gramStart"/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>дств с ц</w:t>
            </w:r>
            <w:proofErr w:type="gramEnd"/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>елью выявления ошибок и отклон</w:t>
            </w:r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>е</w:t>
            </w:r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>ния от алгоритма.</w:t>
            </w:r>
          </w:p>
        </w:tc>
        <w:tc>
          <w:tcPr>
            <w:tcW w:w="3453" w:type="dxa"/>
          </w:tcPr>
          <w:p w14:paraId="4EE1AF35" w14:textId="77777777" w:rsidR="00E74019" w:rsidRPr="00E74019" w:rsidRDefault="00E74019" w:rsidP="00E74019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E74019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14:paraId="430B5F71" w14:textId="77777777" w:rsidR="00E74019" w:rsidRPr="00E74019" w:rsidRDefault="00E74019" w:rsidP="00E74019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>Оптимизировать программный код с и</w:t>
            </w:r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>с</w:t>
            </w:r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>пользованием специализированных пр</w:t>
            </w:r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>о</w:t>
            </w:r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>граммных средств.</w:t>
            </w:r>
          </w:p>
          <w:p w14:paraId="26594E11" w14:textId="77777777" w:rsidR="00E74019" w:rsidRPr="00E74019" w:rsidRDefault="00E74019" w:rsidP="00E74019">
            <w:pPr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>Использовать основные методологии пр</w:t>
            </w:r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>о</w:t>
            </w:r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>цессов разработки программного обеспеч</w:t>
            </w:r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>е</w:t>
            </w:r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>ния.</w:t>
            </w:r>
          </w:p>
          <w:p w14:paraId="4B1497C0" w14:textId="77777777" w:rsidR="00E74019" w:rsidRPr="00E74019" w:rsidRDefault="00E74019" w:rsidP="00E74019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</w:rPr>
            </w:pPr>
            <w:r w:rsidRPr="00E74019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</w:rPr>
              <w:t>Умения:</w:t>
            </w:r>
          </w:p>
          <w:p w14:paraId="700E75B7" w14:textId="77777777" w:rsidR="00E74019" w:rsidRPr="00E74019" w:rsidRDefault="00E74019" w:rsidP="00E74019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E7401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Выполнять оптимизацию программного кода с использованием специализирова</w:t>
            </w:r>
            <w:r w:rsidRPr="00E7401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н</w:t>
            </w:r>
            <w:r w:rsidRPr="00E7401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ных программных средств.</w:t>
            </w:r>
          </w:p>
          <w:p w14:paraId="75C6ECEE" w14:textId="77777777" w:rsidR="00E74019" w:rsidRPr="00E74019" w:rsidRDefault="00E74019" w:rsidP="00E74019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>Использовать методы и технологии тест</w:t>
            </w:r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>и</w:t>
            </w:r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рования и </w:t>
            </w:r>
            <w:proofErr w:type="spellStart"/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>ревьюирования</w:t>
            </w:r>
            <w:proofErr w:type="spellEnd"/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 xml:space="preserve"> кода и проектной документации.</w:t>
            </w:r>
          </w:p>
          <w:p w14:paraId="6B7C659D" w14:textId="77777777" w:rsidR="00E74019" w:rsidRPr="00E74019" w:rsidRDefault="00E74019" w:rsidP="00E74019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E74019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Знания:</w:t>
            </w:r>
          </w:p>
          <w:p w14:paraId="1E531B51" w14:textId="77777777" w:rsidR="00E74019" w:rsidRPr="00E74019" w:rsidRDefault="00E74019" w:rsidP="00E74019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E7401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Принципы </w:t>
            </w:r>
            <w:proofErr w:type="gramStart"/>
            <w:r w:rsidRPr="00E7401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построения системы диаграмм деятельности программного проекта</w:t>
            </w:r>
            <w:proofErr w:type="gramEnd"/>
            <w:r w:rsidRPr="00E7401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AF26C70" w14:textId="754BBFD3" w:rsidR="00E74019" w:rsidRPr="00E74019" w:rsidRDefault="00E74019" w:rsidP="00E740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>Приемы работы с инструментальными ср</w:t>
            </w:r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>е</w:t>
            </w:r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>дами проектирования программных пр</w:t>
            </w:r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>о</w:t>
            </w:r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>дуктов.</w:t>
            </w:r>
          </w:p>
        </w:tc>
      </w:tr>
      <w:tr w:rsidR="00E74019" w:rsidRPr="00053AD7" w14:paraId="108E3780" w14:textId="77777777" w:rsidTr="008C605A">
        <w:trPr>
          <w:trHeight w:val="7190"/>
        </w:trPr>
        <w:tc>
          <w:tcPr>
            <w:tcW w:w="2546" w:type="dxa"/>
          </w:tcPr>
          <w:p w14:paraId="7E437265" w14:textId="7BBB9750" w:rsidR="00E74019" w:rsidRPr="00053AD7" w:rsidRDefault="00E74019" w:rsidP="00E74019">
            <w:pPr>
              <w:spacing w:after="0" w:line="262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1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lastRenderedPageBreak/>
              <w:t>ПК 3.4.</w:t>
            </w:r>
          </w:p>
        </w:tc>
        <w:tc>
          <w:tcPr>
            <w:tcW w:w="4174" w:type="dxa"/>
          </w:tcPr>
          <w:p w14:paraId="7C8898A7" w14:textId="130D2E72" w:rsidR="00E74019" w:rsidRPr="00E74019" w:rsidRDefault="00E74019" w:rsidP="00E74019">
            <w:pPr>
              <w:spacing w:after="0" w:line="240" w:lineRule="auto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01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Проводить сравн</w:t>
            </w:r>
            <w:r w:rsidRPr="00E7401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и</w:t>
            </w:r>
            <w:r w:rsidRPr="00E7401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тельный анализ программных продуктов и средств разрабо</w:t>
            </w:r>
            <w:r w:rsidRPr="00E7401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т</w:t>
            </w:r>
            <w:r w:rsidRPr="00E7401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ки, с целью выявления наилучшего решения согласно критериям, определенным техническим заданием.</w:t>
            </w:r>
          </w:p>
        </w:tc>
        <w:tc>
          <w:tcPr>
            <w:tcW w:w="3453" w:type="dxa"/>
          </w:tcPr>
          <w:p w14:paraId="45632D9B" w14:textId="77777777" w:rsidR="00E74019" w:rsidRPr="00E74019" w:rsidRDefault="00E74019" w:rsidP="00E74019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E74019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Практический опыт:</w:t>
            </w:r>
          </w:p>
          <w:p w14:paraId="08D96057" w14:textId="77777777" w:rsidR="00E74019" w:rsidRPr="00E74019" w:rsidRDefault="00E74019" w:rsidP="00E74019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>Обосновывать выбор методологии и средств разработки программного обесп</w:t>
            </w:r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>е</w:t>
            </w:r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>чения.</w:t>
            </w:r>
          </w:p>
          <w:p w14:paraId="16519298" w14:textId="77777777" w:rsidR="00E74019" w:rsidRPr="00E74019" w:rsidRDefault="00E74019" w:rsidP="00E74019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E74019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Умения:</w:t>
            </w:r>
          </w:p>
          <w:p w14:paraId="52719268" w14:textId="77777777" w:rsidR="00E74019" w:rsidRPr="00E74019" w:rsidRDefault="00E74019" w:rsidP="00E74019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E7401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Проводить сравнительный анализ пр</w:t>
            </w:r>
            <w:r w:rsidRPr="00E7401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о</w:t>
            </w:r>
            <w:r w:rsidRPr="00E7401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граммных продуктов.</w:t>
            </w:r>
          </w:p>
          <w:p w14:paraId="6A0A7AAB" w14:textId="77777777" w:rsidR="00E74019" w:rsidRPr="00E74019" w:rsidRDefault="00E74019" w:rsidP="00E74019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E7401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Проводить сравнительный анализ средств разработки программных продуктов.</w:t>
            </w:r>
          </w:p>
          <w:p w14:paraId="2F10D8A0" w14:textId="77777777" w:rsidR="00E74019" w:rsidRPr="00E74019" w:rsidRDefault="00E74019" w:rsidP="00E74019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>Разграничивать подходы к менеджменту программных проектов.</w:t>
            </w:r>
          </w:p>
          <w:p w14:paraId="3453382F" w14:textId="77777777" w:rsidR="00E74019" w:rsidRPr="00E74019" w:rsidRDefault="00E74019" w:rsidP="00E74019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E74019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Знания:</w:t>
            </w:r>
          </w:p>
          <w:p w14:paraId="779F368B" w14:textId="77777777" w:rsidR="00E74019" w:rsidRPr="00E74019" w:rsidRDefault="00E74019" w:rsidP="00E74019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E7401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Основные методы сравнительного анализа программных продуктов и средств разр</w:t>
            </w:r>
            <w:r w:rsidRPr="00E7401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а</w:t>
            </w:r>
            <w:r w:rsidRPr="00E7401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ботки.</w:t>
            </w:r>
          </w:p>
          <w:p w14:paraId="31FC59AC" w14:textId="77777777" w:rsidR="00E74019" w:rsidRPr="00E74019" w:rsidRDefault="00E74019" w:rsidP="00E74019">
            <w:pPr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</w:pPr>
            <w:r w:rsidRPr="00E7401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Основные подходы к менеджменту пр</w:t>
            </w:r>
            <w:r w:rsidRPr="00E7401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о</w:t>
            </w:r>
            <w:r w:rsidRPr="00E74019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граммных продуктов.</w:t>
            </w:r>
          </w:p>
          <w:p w14:paraId="3FA74EFE" w14:textId="3908F9F8" w:rsidR="00E74019" w:rsidRPr="00E74019" w:rsidRDefault="00E74019" w:rsidP="00E740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E74019">
              <w:rPr>
                <w:rFonts w:ascii="Times New Roman" w:eastAsia="PMingLiU" w:hAnsi="Times New Roman" w:cs="Times New Roman"/>
                <w:sz w:val="24"/>
                <w:szCs w:val="24"/>
              </w:rPr>
              <w:t>Основные методы оценки бюджета, сроков и рисков разработки программ.</w:t>
            </w:r>
          </w:p>
        </w:tc>
      </w:tr>
      <w:bookmarkEnd w:id="0"/>
    </w:tbl>
    <w:p w14:paraId="6B428138" w14:textId="77777777" w:rsidR="001F12A4" w:rsidRPr="001F12A4" w:rsidRDefault="001F12A4" w:rsidP="001F12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642884" w14:textId="77777777" w:rsidR="001F12A4" w:rsidRPr="001F12A4" w:rsidRDefault="001F12A4" w:rsidP="001F1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14:paraId="2A7354CD" w14:textId="77777777" w:rsidR="001F12A4" w:rsidRPr="001F12A4" w:rsidRDefault="0096343E" w:rsidP="001F12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7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4.Объем УЧЕБНОЙ ПРАКТИКИ</w:t>
      </w:r>
      <w:r w:rsidR="001F12A4" w:rsidRPr="001F12A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в зачетных единицах с указанием количества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14:paraId="25891843" w14:textId="77777777" w:rsidR="001F12A4" w:rsidRPr="00E64143" w:rsidRDefault="001F12A4" w:rsidP="001F12A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64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4.1. Объем</w:t>
      </w:r>
      <w:r w:rsidR="0096343E" w:rsidRPr="00E64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6343E" w:rsidRPr="00E64143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УП.03.01 </w:t>
      </w:r>
      <w:r w:rsidR="0096343E" w:rsidRPr="00E64143">
        <w:rPr>
          <w:rStyle w:val="afc"/>
          <w:rFonts w:eastAsia="Calibri"/>
          <w:sz w:val="28"/>
          <w:szCs w:val="28"/>
        </w:rPr>
        <w:t xml:space="preserve">Учебной практики </w:t>
      </w:r>
      <w:r w:rsidR="00A24D79" w:rsidRPr="00E64A1B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по ознакомлению с   основами моделирования и программного обеспечения  </w:t>
      </w:r>
      <w:r w:rsidR="00A24D79" w:rsidRPr="00E6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профессионального  модуля ПМ 03 </w:t>
      </w:r>
      <w:proofErr w:type="spellStart"/>
      <w:r w:rsidR="00A24D79" w:rsidRPr="00E6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Ревьюрирование</w:t>
      </w:r>
      <w:proofErr w:type="spellEnd"/>
      <w:r w:rsidR="00A24D79" w:rsidRPr="00E6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программных модулей  </w:t>
      </w:r>
      <w:r w:rsidRPr="00E641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виды учебной работы</w:t>
      </w:r>
    </w:p>
    <w:p w14:paraId="17748960" w14:textId="77777777" w:rsidR="001F12A4" w:rsidRDefault="001F12A4" w:rsidP="001F12A4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Очная форма обучения</w:t>
      </w:r>
    </w:p>
    <w:p w14:paraId="6CC6E2D7" w14:textId="77777777" w:rsidR="00E558BF" w:rsidRPr="00E558BF" w:rsidRDefault="006A1CBE" w:rsidP="00E558BF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Семестры -  </w:t>
      </w:r>
      <w:r w:rsidR="00EF4D8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58BF" w:rsidRPr="00E5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вид отчетности – </w:t>
      </w:r>
      <w:r w:rsidR="005471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дифференцированный </w:t>
      </w:r>
      <w:r w:rsidR="00E558BF" w:rsidRPr="00E55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зачет; </w:t>
      </w:r>
    </w:p>
    <w:tbl>
      <w:tblPr>
        <w:tblW w:w="87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622"/>
        <w:gridCol w:w="1351"/>
      </w:tblGrid>
      <w:tr w:rsidR="004A5AD9" w:rsidRPr="001F12A4" w14:paraId="5A41E260" w14:textId="77777777" w:rsidTr="004A5AD9">
        <w:trPr>
          <w:cantSplit/>
          <w:trHeight w:val="381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95070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95C2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0E861" w14:textId="77777777" w:rsidR="004A5AD9" w:rsidRDefault="004A5AD9" w:rsidP="009A467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курс </w:t>
            </w:r>
          </w:p>
          <w:p w14:paraId="6C8F8DDA" w14:textId="77777777" w:rsidR="004A5AD9" w:rsidRDefault="004A5AD9" w:rsidP="009A467A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семестр</w:t>
            </w:r>
          </w:p>
        </w:tc>
      </w:tr>
      <w:tr w:rsidR="004A5AD9" w:rsidRPr="001F12A4" w14:paraId="6FCE1901" w14:textId="77777777" w:rsidTr="004A5AD9">
        <w:trPr>
          <w:cantSplit/>
          <w:trHeight w:val="27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5238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03EA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EC1E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AD9" w:rsidRPr="001F12A4" w14:paraId="6821A612" w14:textId="77777777" w:rsidTr="004A5AD9">
        <w:trPr>
          <w:cantSplit/>
          <w:trHeight w:val="459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40F6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трудо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емкость учебной практики</w:t>
            </w:r>
            <w:r w:rsidRPr="001F12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F21C" w14:textId="77777777" w:rsidR="004A5AD9" w:rsidRPr="001F12A4" w:rsidRDefault="004A5AD9" w:rsidP="001F12A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06B9" w14:textId="77777777" w:rsidR="004A5AD9" w:rsidRDefault="004A5AD9" w:rsidP="0056366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216</w:t>
            </w:r>
          </w:p>
        </w:tc>
      </w:tr>
      <w:tr w:rsidR="004A5AD9" w:rsidRPr="001F12A4" w14:paraId="2DE2C087" w14:textId="77777777" w:rsidTr="004A5AD9">
        <w:trPr>
          <w:cantSplit/>
          <w:trHeight w:val="44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E996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Обязательная учебная нагрузка (всего)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12A8" w14:textId="77777777" w:rsidR="004A5AD9" w:rsidRPr="001F12A4" w:rsidRDefault="004A5AD9" w:rsidP="001F12A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97EA" w14:textId="77777777" w:rsidR="004A5AD9" w:rsidRDefault="004A5AD9" w:rsidP="0056366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216</w:t>
            </w:r>
          </w:p>
        </w:tc>
      </w:tr>
      <w:tr w:rsidR="004A5AD9" w:rsidRPr="001F12A4" w14:paraId="7D1C2866" w14:textId="77777777" w:rsidTr="004A5AD9">
        <w:trPr>
          <w:cantSplit/>
          <w:trHeight w:val="33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D0AF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BB05" w14:textId="77777777" w:rsidR="004A5AD9" w:rsidRPr="001F12A4" w:rsidRDefault="004A5AD9" w:rsidP="001F12A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6298" w14:textId="77777777" w:rsidR="004A5AD9" w:rsidRPr="001F12A4" w:rsidRDefault="004A5AD9" w:rsidP="0056366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A5AD9" w:rsidRPr="001F12A4" w14:paraId="6D587DF4" w14:textId="77777777" w:rsidTr="004A5AD9">
        <w:trPr>
          <w:cantSplit/>
          <w:trHeight w:val="33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C053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Лекции (Л)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FFF5" w14:textId="77777777" w:rsidR="004A5AD9" w:rsidRPr="001F12A4" w:rsidRDefault="004A5AD9" w:rsidP="001F12A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F847" w14:textId="77777777" w:rsidR="004A5AD9" w:rsidRDefault="004A5AD9" w:rsidP="0056366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A5AD9" w:rsidRPr="001F12A4" w14:paraId="31CE66C0" w14:textId="77777777" w:rsidTr="004A5AD9">
        <w:trPr>
          <w:cantSplit/>
          <w:trHeight w:val="35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EDE3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Практиче</w:t>
            </w:r>
            <w:r w:rsidRPr="001F12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ские занятия (СЗ)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12E1" w14:textId="77777777" w:rsidR="004A5AD9" w:rsidRPr="001F12A4" w:rsidRDefault="004A5AD9" w:rsidP="001F12A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0D7E" w14:textId="77777777" w:rsidR="004A5AD9" w:rsidRDefault="004A5AD9" w:rsidP="0056366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216</w:t>
            </w:r>
          </w:p>
        </w:tc>
      </w:tr>
      <w:tr w:rsidR="004A5AD9" w:rsidRPr="001F12A4" w14:paraId="2AB10A9C" w14:textId="77777777" w:rsidTr="004A5AD9">
        <w:trPr>
          <w:cantSplit/>
          <w:trHeight w:val="33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B4A2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Лабораторные работы (ЛР)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7F5F" w14:textId="77777777" w:rsidR="004A5AD9" w:rsidRPr="001F12A4" w:rsidRDefault="004A5AD9" w:rsidP="001F12A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3528" w14:textId="77777777" w:rsidR="004A5AD9" w:rsidRPr="001F12A4" w:rsidRDefault="004A5AD9" w:rsidP="0056366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A5AD9" w:rsidRPr="001F12A4" w14:paraId="65B98290" w14:textId="77777777" w:rsidTr="004A5AD9">
        <w:trPr>
          <w:cantSplit/>
          <w:trHeight w:val="33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DCA9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Курсовой проект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1F02" w14:textId="77777777" w:rsidR="004A5AD9" w:rsidRPr="001F12A4" w:rsidRDefault="004A5AD9" w:rsidP="001F12A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3A82" w14:textId="77777777" w:rsidR="004A5AD9" w:rsidRPr="001F12A4" w:rsidRDefault="004A5AD9" w:rsidP="0056366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A5AD9" w:rsidRPr="001F12A4" w14:paraId="485E0AFF" w14:textId="77777777" w:rsidTr="004A5AD9">
        <w:trPr>
          <w:cantSplit/>
          <w:trHeight w:val="33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B963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работа: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D418" w14:textId="77777777" w:rsidR="004A5AD9" w:rsidRPr="001F12A4" w:rsidRDefault="004A5AD9" w:rsidP="001F12A4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8159" w14:textId="77777777" w:rsidR="004A5AD9" w:rsidRPr="001F12A4" w:rsidRDefault="004A5AD9" w:rsidP="0056366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A5AD9" w:rsidRPr="001F12A4" w14:paraId="27B15DEC" w14:textId="77777777" w:rsidTr="004A5AD9">
        <w:trPr>
          <w:cantSplit/>
          <w:trHeight w:val="3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C668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Курсовой проект (КП)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06197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CC794" w14:textId="77777777" w:rsidR="004A5AD9" w:rsidRPr="001F12A4" w:rsidRDefault="004A5AD9" w:rsidP="0056366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AD9" w:rsidRPr="001F12A4" w14:paraId="721424F5" w14:textId="77777777" w:rsidTr="004A5AD9">
        <w:trPr>
          <w:cantSplit/>
          <w:trHeight w:val="34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E273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(</w:t>
            </w:r>
            <w:proofErr w:type="gramStart"/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</w:t>
            </w:r>
            <w:proofErr w:type="gramEnd"/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4D11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13F3E" w14:textId="77777777" w:rsidR="004A5AD9" w:rsidRPr="001F12A4" w:rsidRDefault="004A5AD9" w:rsidP="0056366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AD9" w:rsidRPr="001F12A4" w14:paraId="52D015AC" w14:textId="77777777" w:rsidTr="004A5AD9">
        <w:trPr>
          <w:cantSplit/>
          <w:trHeight w:val="33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B987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Расчетно-графическая работа (РГР)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C2086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7C2A" w14:textId="77777777" w:rsidR="004A5AD9" w:rsidRPr="001F12A4" w:rsidRDefault="004A5AD9" w:rsidP="0056366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AD9" w:rsidRPr="001F12A4" w14:paraId="0DB98A0F" w14:textId="77777777" w:rsidTr="004A5AD9">
        <w:trPr>
          <w:cantSplit/>
          <w:trHeight w:val="33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4D17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Реферат (Р)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2A86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0EE1" w14:textId="77777777" w:rsidR="004A5AD9" w:rsidRPr="001F12A4" w:rsidRDefault="004A5AD9" w:rsidP="0056366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AD9" w:rsidRPr="001F12A4" w14:paraId="70473324" w14:textId="77777777" w:rsidTr="004A5AD9">
        <w:trPr>
          <w:cantSplit/>
          <w:trHeight w:val="3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1D65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 (Э)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6B27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B19A" w14:textId="77777777" w:rsidR="004A5AD9" w:rsidRPr="001F12A4" w:rsidRDefault="004A5AD9" w:rsidP="0056366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AD9" w:rsidRPr="001F12A4" w14:paraId="64AF3C1A" w14:textId="77777777" w:rsidTr="004A5AD9">
        <w:trPr>
          <w:cantSplit/>
          <w:trHeight w:val="34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CFE1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E8D7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174EB" w14:textId="77777777" w:rsidR="004A5AD9" w:rsidRPr="001F12A4" w:rsidRDefault="004A5AD9" w:rsidP="0056366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5AD9" w:rsidRPr="001F12A4" w14:paraId="0554DFBC" w14:textId="77777777" w:rsidTr="004A5AD9">
        <w:trPr>
          <w:cantSplit/>
          <w:trHeight w:val="30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9E64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изучение разделов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4037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A484F" w14:textId="77777777" w:rsidR="004A5AD9" w:rsidRPr="001F12A4" w:rsidRDefault="004A5AD9" w:rsidP="0056366C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5AD9" w:rsidRPr="001F12A4" w14:paraId="40865C8D" w14:textId="77777777" w:rsidTr="004A5AD9">
        <w:trPr>
          <w:cantSplit/>
          <w:trHeight w:val="34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EB64" w14:textId="77777777" w:rsidR="004A5AD9" w:rsidRPr="001F12A4" w:rsidRDefault="004A5AD9" w:rsidP="001F12A4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12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Самоподготовка (проработка и повторение лекционного материала и материала учебников и учебных пособий, подготовка к лабораторным и практическим занятиям, коллоквиумам, рубежному контролю и т.д.)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28BB" w14:textId="77777777" w:rsidR="004A5AD9" w:rsidRPr="001F12A4" w:rsidRDefault="004A5AD9" w:rsidP="001F12A4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59C2" w14:textId="77777777" w:rsidR="004A5AD9" w:rsidRDefault="004A5AD9" w:rsidP="004C6D6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4960C9" w14:textId="77777777" w:rsidR="004A5AD9" w:rsidRDefault="004A5AD9" w:rsidP="004C6D6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12DBC7" w14:textId="77777777" w:rsidR="004A5AD9" w:rsidRDefault="004A5AD9" w:rsidP="004C6D6B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7D995F6A" w14:textId="77777777" w:rsidR="001F12A4" w:rsidRDefault="001F12A4" w:rsidP="000754BA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Заочная форма обучения</w:t>
      </w:r>
      <w:r w:rsidR="00EF4D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нет</w:t>
      </w:r>
    </w:p>
    <w:p w14:paraId="7FEE6FAC" w14:textId="77777777" w:rsidR="00BB196F" w:rsidRDefault="00BB196F" w:rsidP="004073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93F1796" w14:textId="77777777" w:rsidR="004073AB" w:rsidRDefault="001671A8" w:rsidP="004073A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2712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073AB" w:rsidRPr="00EB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A3D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073AB" w:rsidRPr="00EB57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УЧЕБНОЙ ПРАКТИКИ</w:t>
      </w:r>
    </w:p>
    <w:p w14:paraId="0478CA4F" w14:textId="77777777" w:rsidR="00E64A1B" w:rsidRPr="00E64A1B" w:rsidRDefault="00016531" w:rsidP="00FA01A3">
      <w:pPr>
        <w:tabs>
          <w:tab w:val="left" w:pos="53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pacing w:val="-15"/>
          <w:sz w:val="28"/>
          <w:szCs w:val="28"/>
        </w:rPr>
        <w:t>5.1</w:t>
      </w:r>
      <w:r w:rsidR="00D465E6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 </w:t>
      </w:r>
      <w:r w:rsidR="00DB5009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Содержание  обучения по </w:t>
      </w:r>
      <w:r w:rsidR="00E64A1B" w:rsidRPr="00E64A1B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УП.03.01 Учебная практика по ознакомлению с   основами моделирования и программного обеспечения  </w:t>
      </w:r>
      <w:r w:rsidR="00E64A1B" w:rsidRPr="00E6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профессионального  модуля ПМ 03 </w:t>
      </w:r>
      <w:proofErr w:type="spellStart"/>
      <w:r w:rsidR="00E64A1B" w:rsidRPr="00E6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Ревьюрирование</w:t>
      </w:r>
      <w:proofErr w:type="spellEnd"/>
      <w:r w:rsidR="00E64A1B" w:rsidRPr="00E6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программных модулей  </w:t>
      </w:r>
    </w:p>
    <w:p w14:paraId="28F5F312" w14:textId="77777777" w:rsidR="00105D52" w:rsidRPr="001671A8" w:rsidRDefault="0059460C" w:rsidP="00FA01A3">
      <w:pPr>
        <w:tabs>
          <w:tab w:val="left" w:pos="5355"/>
        </w:tabs>
        <w:jc w:val="center"/>
        <w:rPr>
          <w:rFonts w:ascii="Times New Roman" w:eastAsia="Calibri" w:hAnsi="Times New Roman" w:cs="Times New Roman"/>
          <w:b/>
          <w:spacing w:val="-15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Очное </w:t>
      </w:r>
      <w:r w:rsidR="00105D52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 обучение</w:t>
      </w:r>
    </w:p>
    <w:tbl>
      <w:tblPr>
        <w:tblStyle w:val="a4"/>
        <w:tblpPr w:leftFromText="45" w:rightFromText="45" w:vertAnchor="text"/>
        <w:tblW w:w="9962" w:type="dxa"/>
        <w:tblLayout w:type="fixed"/>
        <w:tblLook w:val="04A0" w:firstRow="1" w:lastRow="0" w:firstColumn="1" w:lastColumn="0" w:noHBand="0" w:noVBand="1"/>
      </w:tblPr>
      <w:tblGrid>
        <w:gridCol w:w="2279"/>
        <w:gridCol w:w="525"/>
        <w:gridCol w:w="4396"/>
        <w:gridCol w:w="1276"/>
        <w:gridCol w:w="1486"/>
      </w:tblGrid>
      <w:tr w:rsidR="004073AB" w:rsidRPr="00FA69D3" w14:paraId="49151BF3" w14:textId="77777777" w:rsidTr="00C63BDA">
        <w:tc>
          <w:tcPr>
            <w:tcW w:w="2279" w:type="dxa"/>
            <w:hideMark/>
          </w:tcPr>
          <w:p w14:paraId="7E7AC01E" w14:textId="77777777" w:rsidR="004073AB" w:rsidRPr="00B370AA" w:rsidRDefault="00FA3DAA" w:rsidP="00C63BD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Наименование тем  УП </w:t>
            </w:r>
          </w:p>
        </w:tc>
        <w:tc>
          <w:tcPr>
            <w:tcW w:w="4921" w:type="dxa"/>
            <w:gridSpan w:val="2"/>
            <w:hideMark/>
          </w:tcPr>
          <w:p w14:paraId="46294326" w14:textId="77777777" w:rsidR="004073AB" w:rsidRPr="00B370AA" w:rsidRDefault="004073AB" w:rsidP="00C63BD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B3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B3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hideMark/>
          </w:tcPr>
          <w:p w14:paraId="3801D336" w14:textId="77777777" w:rsidR="004073AB" w:rsidRPr="00B370AA" w:rsidRDefault="004073AB" w:rsidP="00C63BD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 часов</w:t>
            </w:r>
          </w:p>
        </w:tc>
        <w:tc>
          <w:tcPr>
            <w:tcW w:w="1486" w:type="dxa"/>
            <w:hideMark/>
          </w:tcPr>
          <w:p w14:paraId="39108041" w14:textId="77777777" w:rsidR="004073AB" w:rsidRPr="00B370AA" w:rsidRDefault="004073AB" w:rsidP="00C63BD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 освоения</w:t>
            </w:r>
          </w:p>
        </w:tc>
      </w:tr>
      <w:tr w:rsidR="004073AB" w:rsidRPr="00FA69D3" w14:paraId="5FEB89C8" w14:textId="77777777" w:rsidTr="00C63BDA">
        <w:tc>
          <w:tcPr>
            <w:tcW w:w="2279" w:type="dxa"/>
            <w:hideMark/>
          </w:tcPr>
          <w:p w14:paraId="49DE070D" w14:textId="77777777" w:rsidR="004073AB" w:rsidRPr="00B370AA" w:rsidRDefault="004073AB" w:rsidP="00C63BD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21" w:type="dxa"/>
            <w:gridSpan w:val="2"/>
            <w:hideMark/>
          </w:tcPr>
          <w:p w14:paraId="65C16C64" w14:textId="77777777" w:rsidR="004073AB" w:rsidRPr="00B370AA" w:rsidRDefault="004073AB" w:rsidP="00C63BD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hideMark/>
          </w:tcPr>
          <w:p w14:paraId="48681D08" w14:textId="77777777" w:rsidR="004073AB" w:rsidRPr="00B370AA" w:rsidRDefault="004073AB" w:rsidP="00C63BD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86" w:type="dxa"/>
            <w:hideMark/>
          </w:tcPr>
          <w:p w14:paraId="5D2E9A8A" w14:textId="77777777" w:rsidR="004073AB" w:rsidRPr="00B370AA" w:rsidRDefault="004073AB" w:rsidP="00C63BD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B370AA" w:rsidRPr="00FA69D3" w14:paraId="37D794D8" w14:textId="77777777" w:rsidTr="00C63BDA">
        <w:tc>
          <w:tcPr>
            <w:tcW w:w="7200" w:type="dxa"/>
            <w:gridSpan w:val="3"/>
            <w:hideMark/>
          </w:tcPr>
          <w:p w14:paraId="6A119BD7" w14:textId="77777777" w:rsidR="00B370AA" w:rsidRPr="00FA69D3" w:rsidRDefault="003675F9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64A1B">
              <w:rPr>
                <w:rFonts w:ascii="Times New Roman" w:eastAsia="Calibri" w:hAnsi="Times New Roman" w:cs="Times New Roman"/>
                <w:b/>
                <w:spacing w:val="-15"/>
                <w:sz w:val="28"/>
                <w:szCs w:val="28"/>
              </w:rPr>
              <w:t xml:space="preserve">УП.03.01 Учебная практика по ознакомлению с   основами моделирования и программного обеспечения  </w:t>
            </w:r>
            <w:r w:rsidRPr="00E64A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профессионального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ПМ 03</w:t>
            </w:r>
          </w:p>
        </w:tc>
        <w:tc>
          <w:tcPr>
            <w:tcW w:w="1276" w:type="dxa"/>
          </w:tcPr>
          <w:p w14:paraId="40946D4F" w14:textId="77777777" w:rsidR="00B370AA" w:rsidRPr="00B370AA" w:rsidRDefault="00B370AA" w:rsidP="00C63BD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70A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486" w:type="dxa"/>
          </w:tcPr>
          <w:p w14:paraId="19324040" w14:textId="77777777" w:rsidR="00B370AA" w:rsidRPr="00FA69D3" w:rsidRDefault="00B370AA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7F09" w:rsidRPr="00FA69D3" w14:paraId="1963A228" w14:textId="77777777" w:rsidTr="00C63BDA">
        <w:tc>
          <w:tcPr>
            <w:tcW w:w="9962" w:type="dxa"/>
            <w:gridSpan w:val="5"/>
            <w:hideMark/>
          </w:tcPr>
          <w:p w14:paraId="6475E1C8" w14:textId="77777777" w:rsidR="00DF7F09" w:rsidRPr="00B370AA" w:rsidRDefault="00DF7F09" w:rsidP="00C63BDA">
            <w:pPr>
              <w:spacing w:after="15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370A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86690A" w:rsidRPr="00FA69D3" w14:paraId="6F1B951E" w14:textId="77777777" w:rsidTr="00C63BDA">
        <w:trPr>
          <w:trHeight w:val="1372"/>
        </w:trPr>
        <w:tc>
          <w:tcPr>
            <w:tcW w:w="2279" w:type="dxa"/>
            <w:hideMark/>
          </w:tcPr>
          <w:p w14:paraId="1E508C9C" w14:textId="77777777" w:rsidR="0086690A" w:rsidRPr="00FA69D3" w:rsidRDefault="00DF7F09" w:rsidP="000938BB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Тема</w:t>
            </w:r>
            <w:r w:rsidRPr="00FA69D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1</w:t>
            </w:r>
            <w:r w:rsidRPr="00FA6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093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Инструктаж по технике безопасности</w:t>
            </w:r>
          </w:p>
        </w:tc>
        <w:tc>
          <w:tcPr>
            <w:tcW w:w="525" w:type="dxa"/>
            <w:hideMark/>
          </w:tcPr>
          <w:p w14:paraId="132EF95E" w14:textId="77777777" w:rsidR="0086690A" w:rsidRDefault="0086690A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14:paraId="0C214393" w14:textId="77777777" w:rsidR="0086690A" w:rsidRDefault="0086690A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2A0942" w14:textId="77777777" w:rsidR="0086690A" w:rsidRPr="00FA69D3" w:rsidRDefault="0086690A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  <w:hideMark/>
          </w:tcPr>
          <w:p w14:paraId="2EB22549" w14:textId="77777777" w:rsidR="0086690A" w:rsidRPr="00FA69D3" w:rsidRDefault="000938BB" w:rsidP="0025032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8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Прохождение инструктажа по технике безопасности при работе с сетевым и другим оборудованием на предприятии. Изучение нормативных документов. </w:t>
            </w:r>
          </w:p>
        </w:tc>
        <w:tc>
          <w:tcPr>
            <w:tcW w:w="1276" w:type="dxa"/>
            <w:hideMark/>
          </w:tcPr>
          <w:p w14:paraId="034D2230" w14:textId="77777777" w:rsidR="0086690A" w:rsidRDefault="000938BB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14:paraId="4125358C" w14:textId="77777777" w:rsidR="0086690A" w:rsidRDefault="0086690A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8418D9" w14:textId="77777777" w:rsidR="0086690A" w:rsidRPr="00FA69D3" w:rsidRDefault="0086690A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6" w:type="dxa"/>
            <w:hideMark/>
          </w:tcPr>
          <w:p w14:paraId="25BA1746" w14:textId="77777777" w:rsidR="0086690A" w:rsidRPr="00FA69D3" w:rsidRDefault="00DF7F09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6690A" w:rsidRPr="00FA69D3" w14:paraId="20515C45" w14:textId="77777777" w:rsidTr="00751C76">
        <w:trPr>
          <w:trHeight w:val="1542"/>
        </w:trPr>
        <w:tc>
          <w:tcPr>
            <w:tcW w:w="2279" w:type="dxa"/>
          </w:tcPr>
          <w:p w14:paraId="1034A50D" w14:textId="77777777" w:rsidR="0086690A" w:rsidRPr="00FA69D3" w:rsidRDefault="002A31E3" w:rsidP="000F1CC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Тема</w:t>
            </w:r>
            <w:r w:rsidR="0025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243FCE" w:rsidRPr="00FA6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50328" w:rsidRPr="0025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F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Основные понятия </w:t>
            </w:r>
            <w:proofErr w:type="spellStart"/>
            <w:r w:rsidR="000F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ревьюирования</w:t>
            </w:r>
            <w:proofErr w:type="spellEnd"/>
          </w:p>
        </w:tc>
        <w:tc>
          <w:tcPr>
            <w:tcW w:w="525" w:type="dxa"/>
          </w:tcPr>
          <w:p w14:paraId="4EAC8EA8" w14:textId="77777777" w:rsidR="0086690A" w:rsidRDefault="00DF7F09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96" w:type="dxa"/>
          </w:tcPr>
          <w:p w14:paraId="4CE99FF1" w14:textId="77777777" w:rsidR="0086690A" w:rsidRPr="00FA69D3" w:rsidRDefault="00250328" w:rsidP="0025032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5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Ревьюирование</w:t>
            </w:r>
            <w:proofErr w:type="spellEnd"/>
            <w:r w:rsidRPr="0025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части информационной системы для определённого рабочего места.</w:t>
            </w:r>
          </w:p>
        </w:tc>
        <w:tc>
          <w:tcPr>
            <w:tcW w:w="1276" w:type="dxa"/>
          </w:tcPr>
          <w:p w14:paraId="39A9C362" w14:textId="77777777" w:rsidR="0086690A" w:rsidRPr="00FA69D3" w:rsidRDefault="00C5205C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F7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6" w:type="dxa"/>
          </w:tcPr>
          <w:p w14:paraId="40B9507B" w14:textId="77777777" w:rsidR="0086690A" w:rsidRPr="00FA69D3" w:rsidRDefault="00DF7F09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F7F09" w:rsidRPr="00FA69D3" w14:paraId="2CEFCF4D" w14:textId="77777777" w:rsidTr="00C63BDA">
        <w:trPr>
          <w:trHeight w:val="1046"/>
        </w:trPr>
        <w:tc>
          <w:tcPr>
            <w:tcW w:w="2279" w:type="dxa"/>
          </w:tcPr>
          <w:p w14:paraId="6C4D97E2" w14:textId="77777777" w:rsidR="00DF7F09" w:rsidRPr="00FA69D3" w:rsidRDefault="002A31E3" w:rsidP="0025032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Тема3</w:t>
            </w:r>
            <w:r w:rsidR="00243FCE" w:rsidRPr="00FA6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503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документация</w:t>
            </w:r>
          </w:p>
        </w:tc>
        <w:tc>
          <w:tcPr>
            <w:tcW w:w="525" w:type="dxa"/>
          </w:tcPr>
          <w:p w14:paraId="77C8AA9D" w14:textId="77777777" w:rsidR="00DF7F09" w:rsidRDefault="00DF7F09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96" w:type="dxa"/>
          </w:tcPr>
          <w:p w14:paraId="6846506E" w14:textId="77777777" w:rsidR="00DF7F09" w:rsidRPr="00FA69D3" w:rsidRDefault="003E1DA1" w:rsidP="003012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632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составлении проектной документации на разработку информационной системы.</w:t>
            </w:r>
          </w:p>
        </w:tc>
        <w:tc>
          <w:tcPr>
            <w:tcW w:w="1276" w:type="dxa"/>
          </w:tcPr>
          <w:p w14:paraId="6C886E7D" w14:textId="77777777" w:rsidR="00DF7F09" w:rsidRPr="00FA69D3" w:rsidRDefault="00C5205C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F7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6" w:type="dxa"/>
          </w:tcPr>
          <w:p w14:paraId="4903AC24" w14:textId="77777777" w:rsidR="00DF7F09" w:rsidRPr="00FA69D3" w:rsidRDefault="00DF7F09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F7F09" w:rsidRPr="00FA69D3" w14:paraId="7D3E6334" w14:textId="77777777" w:rsidTr="00C63BDA">
        <w:trPr>
          <w:trHeight w:val="472"/>
        </w:trPr>
        <w:tc>
          <w:tcPr>
            <w:tcW w:w="2279" w:type="dxa"/>
          </w:tcPr>
          <w:p w14:paraId="06F077DF" w14:textId="77777777" w:rsidR="00DF7F09" w:rsidRPr="00FA69D3" w:rsidRDefault="002A31E3" w:rsidP="0025032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proofErr w:type="gramEnd"/>
            <w:r w:rsidR="00243FCE" w:rsidRPr="00FA6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E1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Составление технического задания</w:t>
            </w:r>
          </w:p>
        </w:tc>
        <w:tc>
          <w:tcPr>
            <w:tcW w:w="525" w:type="dxa"/>
          </w:tcPr>
          <w:p w14:paraId="523350A5" w14:textId="77777777" w:rsidR="00DF7F09" w:rsidRDefault="00DF7F09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96" w:type="dxa"/>
          </w:tcPr>
          <w:p w14:paraId="15A9B158" w14:textId="77777777" w:rsidR="00DF7F09" w:rsidRPr="00FA69D3" w:rsidRDefault="003E1DA1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1D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разработке технического задания.</w:t>
            </w:r>
            <w:r w:rsidR="00565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6579E">
              <w:t xml:space="preserve"> </w:t>
            </w:r>
            <w:r w:rsidR="0056579E" w:rsidRPr="00565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отчетной документации по результатам работ.</w:t>
            </w:r>
          </w:p>
        </w:tc>
        <w:tc>
          <w:tcPr>
            <w:tcW w:w="1276" w:type="dxa"/>
          </w:tcPr>
          <w:p w14:paraId="2A0549EC" w14:textId="77777777" w:rsidR="00DF7F09" w:rsidRPr="00FA69D3" w:rsidRDefault="00C5205C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F7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6" w:type="dxa"/>
          </w:tcPr>
          <w:p w14:paraId="27F1AB1E" w14:textId="77777777" w:rsidR="00DF7F09" w:rsidRPr="00FA69D3" w:rsidRDefault="00DF7F09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DF7F09" w:rsidRPr="00FA69D3" w14:paraId="3D319F62" w14:textId="77777777" w:rsidTr="00C63BDA">
        <w:trPr>
          <w:trHeight w:val="472"/>
        </w:trPr>
        <w:tc>
          <w:tcPr>
            <w:tcW w:w="2279" w:type="dxa"/>
          </w:tcPr>
          <w:p w14:paraId="5D70C2C4" w14:textId="77777777" w:rsidR="00DF7F09" w:rsidRPr="00FA69D3" w:rsidRDefault="002A31E3" w:rsidP="0025032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Тема5</w:t>
            </w:r>
            <w:r w:rsidR="00243FCE" w:rsidRPr="00FA6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E64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Проектная документация</w:t>
            </w:r>
          </w:p>
        </w:tc>
        <w:tc>
          <w:tcPr>
            <w:tcW w:w="525" w:type="dxa"/>
          </w:tcPr>
          <w:p w14:paraId="49ECC33A" w14:textId="77777777" w:rsidR="00DF7F09" w:rsidRDefault="00DF7F09" w:rsidP="00376F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96" w:type="dxa"/>
          </w:tcPr>
          <w:p w14:paraId="1B0A62BC" w14:textId="77777777" w:rsidR="00DF7F09" w:rsidRPr="00FA69D3" w:rsidRDefault="00376F54" w:rsidP="00376F5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F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проектной документации на разработку информационной системы. - Нахождение ошибок кодирования в разрабатываемой информационной системе.</w:t>
            </w:r>
          </w:p>
        </w:tc>
        <w:tc>
          <w:tcPr>
            <w:tcW w:w="1276" w:type="dxa"/>
          </w:tcPr>
          <w:p w14:paraId="787A97E4" w14:textId="77777777" w:rsidR="00DF7F09" w:rsidRDefault="00C5205C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F7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6" w:type="dxa"/>
          </w:tcPr>
          <w:p w14:paraId="1221FE9E" w14:textId="77777777" w:rsidR="00DF7F09" w:rsidRPr="00FA69D3" w:rsidRDefault="00DF7F09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6690A" w:rsidRPr="00FA69D3" w14:paraId="1B8744AD" w14:textId="77777777" w:rsidTr="00C63BDA">
        <w:trPr>
          <w:trHeight w:val="446"/>
        </w:trPr>
        <w:tc>
          <w:tcPr>
            <w:tcW w:w="2279" w:type="dxa"/>
          </w:tcPr>
          <w:p w14:paraId="33BC3DFB" w14:textId="77777777" w:rsidR="0086690A" w:rsidRPr="00FA69D3" w:rsidRDefault="002A31E3" w:rsidP="002503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  <w:r w:rsidR="000F1CC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E647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Инструментальные средства</w:t>
            </w:r>
          </w:p>
        </w:tc>
        <w:tc>
          <w:tcPr>
            <w:tcW w:w="525" w:type="dxa"/>
          </w:tcPr>
          <w:p w14:paraId="57A295AE" w14:textId="77777777" w:rsidR="0086690A" w:rsidRDefault="00DF7F09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96" w:type="dxa"/>
          </w:tcPr>
          <w:p w14:paraId="135529B4" w14:textId="77777777" w:rsidR="0086690A" w:rsidRPr="00FA69D3" w:rsidRDefault="00A707FD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70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A70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ревьюирования</w:t>
            </w:r>
            <w:proofErr w:type="spellEnd"/>
            <w:r w:rsidRPr="00A70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Инструментальные средства </w:t>
            </w:r>
            <w:proofErr w:type="spellStart"/>
            <w:r w:rsidRPr="00A707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ревьюирования</w:t>
            </w:r>
            <w:proofErr w:type="spellEnd"/>
          </w:p>
        </w:tc>
        <w:tc>
          <w:tcPr>
            <w:tcW w:w="1276" w:type="dxa"/>
          </w:tcPr>
          <w:p w14:paraId="452D8AAC" w14:textId="77777777" w:rsidR="0086690A" w:rsidRPr="00FA69D3" w:rsidRDefault="00C5205C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DF7F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6" w:type="dxa"/>
          </w:tcPr>
          <w:p w14:paraId="7F2DCFBB" w14:textId="77777777" w:rsidR="0086690A" w:rsidRPr="00FA69D3" w:rsidRDefault="00DF7F09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57098" w:rsidRPr="00FA69D3" w14:paraId="0ECB5166" w14:textId="77777777" w:rsidTr="00C63BDA">
        <w:trPr>
          <w:trHeight w:val="446"/>
        </w:trPr>
        <w:tc>
          <w:tcPr>
            <w:tcW w:w="2279" w:type="dxa"/>
          </w:tcPr>
          <w:p w14:paraId="2F62718C" w14:textId="77777777" w:rsidR="00B57098" w:rsidRPr="00FA69D3" w:rsidRDefault="002A31E3" w:rsidP="002503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proofErr w:type="gramEnd"/>
            <w:r w:rsidR="00243FCE" w:rsidRPr="00FA6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отдела эксплуатации</w:t>
            </w:r>
          </w:p>
        </w:tc>
        <w:tc>
          <w:tcPr>
            <w:tcW w:w="525" w:type="dxa"/>
          </w:tcPr>
          <w:p w14:paraId="6EAAD362" w14:textId="77777777" w:rsidR="00B57098" w:rsidRDefault="00B57098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96" w:type="dxa"/>
          </w:tcPr>
          <w:p w14:paraId="2A7C5A67" w14:textId="77777777" w:rsidR="00B57098" w:rsidRPr="00FA69D3" w:rsidRDefault="0012714C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1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регламентов по обновлению и техническому сопровождению информационной системы. - Идентификация технических проблем, возникающих в процессе эксплуатации системы</w:t>
            </w:r>
          </w:p>
        </w:tc>
        <w:tc>
          <w:tcPr>
            <w:tcW w:w="1276" w:type="dxa"/>
          </w:tcPr>
          <w:p w14:paraId="7FA4E85F" w14:textId="77777777" w:rsidR="00B57098" w:rsidRDefault="00C5205C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57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6" w:type="dxa"/>
          </w:tcPr>
          <w:p w14:paraId="7473853C" w14:textId="77777777" w:rsidR="00B57098" w:rsidRDefault="00B57098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57098" w:rsidRPr="00FA69D3" w14:paraId="2B09061A" w14:textId="77777777" w:rsidTr="00C63BDA">
        <w:trPr>
          <w:trHeight w:val="446"/>
        </w:trPr>
        <w:tc>
          <w:tcPr>
            <w:tcW w:w="2279" w:type="dxa"/>
          </w:tcPr>
          <w:p w14:paraId="28FE809C" w14:textId="77777777" w:rsidR="00243FCE" w:rsidRDefault="002A31E3" w:rsidP="00243FC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  <w:r w:rsidR="00782E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243FCE" w:rsidRPr="00FA6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B60B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Требования к конфигурации</w:t>
            </w:r>
          </w:p>
          <w:p w14:paraId="4698B03F" w14:textId="77777777" w:rsidR="00B57098" w:rsidRPr="00FA69D3" w:rsidRDefault="00B57098" w:rsidP="00C63BD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</w:tcPr>
          <w:p w14:paraId="6AAE36FA" w14:textId="77777777" w:rsidR="00B57098" w:rsidRDefault="00B57098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96" w:type="dxa"/>
          </w:tcPr>
          <w:p w14:paraId="388009B6" w14:textId="77777777" w:rsidR="003012BB" w:rsidRPr="00FA69D3" w:rsidRDefault="00D37748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77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необходимых для работы информационной системы требований к конфигурации локальных компьютерных сетей.</w:t>
            </w:r>
          </w:p>
        </w:tc>
        <w:tc>
          <w:tcPr>
            <w:tcW w:w="1276" w:type="dxa"/>
          </w:tcPr>
          <w:p w14:paraId="23014C62" w14:textId="77777777" w:rsidR="00B57098" w:rsidRDefault="00B60B15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57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6" w:type="dxa"/>
          </w:tcPr>
          <w:p w14:paraId="03DC0719" w14:textId="77777777" w:rsidR="00B57098" w:rsidRDefault="00B57098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57098" w:rsidRPr="00FA69D3" w14:paraId="2C408CD2" w14:textId="77777777" w:rsidTr="00C63BDA">
        <w:trPr>
          <w:trHeight w:val="446"/>
        </w:trPr>
        <w:tc>
          <w:tcPr>
            <w:tcW w:w="2279" w:type="dxa"/>
          </w:tcPr>
          <w:p w14:paraId="143BD9E2" w14:textId="77777777" w:rsidR="00B57098" w:rsidRPr="00FA69D3" w:rsidRDefault="002A31E3" w:rsidP="0025032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  <w:r w:rsidR="002C3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243F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43FCE" w:rsidRPr="00FA6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C32A5">
              <w:t xml:space="preserve"> </w:t>
            </w:r>
            <w:r w:rsidR="002C32A5" w:rsidRPr="002C32A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Методология управления проектами</w:t>
            </w:r>
          </w:p>
        </w:tc>
        <w:tc>
          <w:tcPr>
            <w:tcW w:w="525" w:type="dxa"/>
          </w:tcPr>
          <w:p w14:paraId="57225CB0" w14:textId="77777777" w:rsidR="00B57098" w:rsidRDefault="00B57098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96" w:type="dxa"/>
          </w:tcPr>
          <w:p w14:paraId="5C4A9E82" w14:textId="77777777" w:rsidR="00B57098" w:rsidRPr="00FA69D3" w:rsidRDefault="00E31D19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1D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Настройка параметров информационной системы. - Проведение внутреннего тестирования информационной системы.</w:t>
            </w:r>
          </w:p>
        </w:tc>
        <w:tc>
          <w:tcPr>
            <w:tcW w:w="1276" w:type="dxa"/>
          </w:tcPr>
          <w:p w14:paraId="35AFC183" w14:textId="77777777" w:rsidR="00B57098" w:rsidRDefault="00B60B15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570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86" w:type="dxa"/>
          </w:tcPr>
          <w:p w14:paraId="329F81BA" w14:textId="77777777" w:rsidR="00B57098" w:rsidRDefault="00B57098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86690A" w:rsidRPr="00FA69D3" w14:paraId="3E83F4BB" w14:textId="77777777" w:rsidTr="00C63BDA">
        <w:trPr>
          <w:trHeight w:val="291"/>
        </w:trPr>
        <w:tc>
          <w:tcPr>
            <w:tcW w:w="2279" w:type="dxa"/>
          </w:tcPr>
          <w:p w14:paraId="43671C5F" w14:textId="77777777" w:rsidR="0086690A" w:rsidRPr="00FA69D3" w:rsidRDefault="002A31E3" w:rsidP="004D44D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Тема10</w:t>
            </w:r>
            <w:r w:rsidR="00243FCE" w:rsidRPr="00FA6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4D4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Экспертное тестирование </w:t>
            </w:r>
          </w:p>
        </w:tc>
        <w:tc>
          <w:tcPr>
            <w:tcW w:w="525" w:type="dxa"/>
          </w:tcPr>
          <w:p w14:paraId="65B8384F" w14:textId="77777777" w:rsidR="0086690A" w:rsidRDefault="00B57098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396" w:type="dxa"/>
          </w:tcPr>
          <w:p w14:paraId="675519B2" w14:textId="77777777" w:rsidR="0086690A" w:rsidRPr="00FA69D3" w:rsidRDefault="004D44DF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экспертном тестировании информационной системы на этапе опытной эксплуатации.</w:t>
            </w:r>
          </w:p>
        </w:tc>
        <w:tc>
          <w:tcPr>
            <w:tcW w:w="1276" w:type="dxa"/>
          </w:tcPr>
          <w:p w14:paraId="46C7AA30" w14:textId="77777777" w:rsidR="0086690A" w:rsidRDefault="00B60B15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52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6" w:type="dxa"/>
          </w:tcPr>
          <w:p w14:paraId="74D8DC2F" w14:textId="77777777" w:rsidR="0086690A" w:rsidRPr="00FA69D3" w:rsidRDefault="00DF7F09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57098" w:rsidRPr="00FA69D3" w14:paraId="7B279BD5" w14:textId="77777777" w:rsidTr="00C63BDA">
        <w:trPr>
          <w:trHeight w:val="1200"/>
        </w:trPr>
        <w:tc>
          <w:tcPr>
            <w:tcW w:w="2279" w:type="dxa"/>
          </w:tcPr>
          <w:p w14:paraId="675074EF" w14:textId="77777777" w:rsidR="00B57098" w:rsidRPr="00FA69D3" w:rsidRDefault="002A31E3" w:rsidP="0064536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Тема</w:t>
            </w:r>
            <w:r w:rsidR="006453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="00516A81" w:rsidRPr="00A72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72BDB" w:rsidRPr="00A72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Внешняя и внутренняя среда проекта.</w:t>
            </w:r>
          </w:p>
        </w:tc>
        <w:tc>
          <w:tcPr>
            <w:tcW w:w="525" w:type="dxa"/>
          </w:tcPr>
          <w:p w14:paraId="14A2EE36" w14:textId="77777777" w:rsidR="00B57098" w:rsidRDefault="00B57098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96" w:type="dxa"/>
          </w:tcPr>
          <w:p w14:paraId="49994AFC" w14:textId="77777777" w:rsidR="00B57098" w:rsidRPr="00FA69D3" w:rsidRDefault="00922D25" w:rsidP="003012B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22D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Устранение замечаний пользователей по результатам экспертного тестирования информационной системы на этапе опытной эксплуатации.</w:t>
            </w:r>
          </w:p>
        </w:tc>
        <w:tc>
          <w:tcPr>
            <w:tcW w:w="1276" w:type="dxa"/>
          </w:tcPr>
          <w:p w14:paraId="18DE7653" w14:textId="77777777" w:rsidR="00B57098" w:rsidRDefault="00B60B15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86" w:type="dxa"/>
          </w:tcPr>
          <w:p w14:paraId="296DFA49" w14:textId="77777777" w:rsidR="00B57098" w:rsidRPr="00FA69D3" w:rsidRDefault="002A31E3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57098" w:rsidRPr="00FA69D3" w14:paraId="1697A385" w14:textId="77777777" w:rsidTr="00C63BDA">
        <w:trPr>
          <w:trHeight w:val="1577"/>
        </w:trPr>
        <w:tc>
          <w:tcPr>
            <w:tcW w:w="2279" w:type="dxa"/>
          </w:tcPr>
          <w:p w14:paraId="39922800" w14:textId="77777777" w:rsidR="00B57098" w:rsidRPr="00FA69D3" w:rsidRDefault="002A31E3" w:rsidP="004145E8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Тема12</w:t>
            </w:r>
            <w:r w:rsidR="00516A81" w:rsidRPr="00FA6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414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Консультирован </w:t>
            </w:r>
            <w:proofErr w:type="spellStart"/>
            <w:r w:rsidR="00414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</w:t>
            </w:r>
            <w:proofErr w:type="spellEnd"/>
            <w:proofErr w:type="gramEnd"/>
            <w:r w:rsidR="00414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пользователей </w:t>
            </w:r>
          </w:p>
        </w:tc>
        <w:tc>
          <w:tcPr>
            <w:tcW w:w="525" w:type="dxa"/>
          </w:tcPr>
          <w:p w14:paraId="371557F3" w14:textId="77777777" w:rsidR="00B57098" w:rsidRDefault="00B57098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96" w:type="dxa"/>
          </w:tcPr>
          <w:p w14:paraId="48DBD7D9" w14:textId="77777777" w:rsidR="00B57098" w:rsidRPr="00FA69D3" w:rsidRDefault="007B5B40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B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пользователей в процессе эксплуатации информационной системы.</w:t>
            </w:r>
          </w:p>
        </w:tc>
        <w:tc>
          <w:tcPr>
            <w:tcW w:w="1276" w:type="dxa"/>
          </w:tcPr>
          <w:p w14:paraId="34F4801E" w14:textId="77777777" w:rsidR="00B57098" w:rsidRDefault="00B60B15" w:rsidP="00B60B15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86" w:type="dxa"/>
          </w:tcPr>
          <w:p w14:paraId="22E3C209" w14:textId="77777777" w:rsidR="00B57098" w:rsidRPr="00FA69D3" w:rsidRDefault="002A31E3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57098" w:rsidRPr="00FA69D3" w14:paraId="52759C35" w14:textId="77777777" w:rsidTr="00E52A1F">
        <w:trPr>
          <w:trHeight w:val="1265"/>
        </w:trPr>
        <w:tc>
          <w:tcPr>
            <w:tcW w:w="2279" w:type="dxa"/>
          </w:tcPr>
          <w:p w14:paraId="5268ED66" w14:textId="77777777" w:rsidR="00B57098" w:rsidRPr="00FA69D3" w:rsidRDefault="004145E8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13 Сопровождение ИС</w:t>
            </w:r>
          </w:p>
        </w:tc>
        <w:tc>
          <w:tcPr>
            <w:tcW w:w="525" w:type="dxa"/>
          </w:tcPr>
          <w:p w14:paraId="1E6831DB" w14:textId="77777777" w:rsidR="00B57098" w:rsidRDefault="00B57098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396" w:type="dxa"/>
          </w:tcPr>
          <w:p w14:paraId="1E4D6332" w14:textId="77777777" w:rsidR="00B57098" w:rsidRPr="00FA69D3" w:rsidRDefault="005A5B86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Техническое сопровождение информационной системы в процессе ее эксплуатации.</w:t>
            </w:r>
          </w:p>
        </w:tc>
        <w:tc>
          <w:tcPr>
            <w:tcW w:w="1276" w:type="dxa"/>
          </w:tcPr>
          <w:p w14:paraId="19E33754" w14:textId="77777777" w:rsidR="00B57098" w:rsidRDefault="00B60B15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520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86" w:type="dxa"/>
          </w:tcPr>
          <w:p w14:paraId="3CCE53E7" w14:textId="77777777" w:rsidR="00B57098" w:rsidRPr="00FA69D3" w:rsidRDefault="002A31E3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57098" w:rsidRPr="00FA69D3" w14:paraId="07C81C3D" w14:textId="77777777" w:rsidTr="00C63BDA">
        <w:trPr>
          <w:trHeight w:val="1594"/>
        </w:trPr>
        <w:tc>
          <w:tcPr>
            <w:tcW w:w="2279" w:type="dxa"/>
          </w:tcPr>
          <w:p w14:paraId="04F68E8D" w14:textId="77777777" w:rsidR="00B57098" w:rsidRPr="00FA69D3" w:rsidRDefault="002A31E3" w:rsidP="0064536C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Тема14</w:t>
            </w:r>
            <w:r w:rsidR="00516A81" w:rsidRPr="00FA69D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F1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Экономическая эффективность проектирования</w:t>
            </w:r>
          </w:p>
        </w:tc>
        <w:tc>
          <w:tcPr>
            <w:tcW w:w="525" w:type="dxa"/>
          </w:tcPr>
          <w:p w14:paraId="01C75CEA" w14:textId="77777777" w:rsidR="00B57098" w:rsidRDefault="00B57098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396" w:type="dxa"/>
          </w:tcPr>
          <w:p w14:paraId="58443E7E" w14:textId="77777777" w:rsidR="003012BB" w:rsidRPr="00FA69D3" w:rsidRDefault="004145E8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145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Экономические аспекты проектов. Построение экономической модели.</w:t>
            </w:r>
          </w:p>
        </w:tc>
        <w:tc>
          <w:tcPr>
            <w:tcW w:w="1276" w:type="dxa"/>
          </w:tcPr>
          <w:p w14:paraId="4D1E5E89" w14:textId="77777777" w:rsidR="00B57098" w:rsidRDefault="00B60B15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486" w:type="dxa"/>
          </w:tcPr>
          <w:p w14:paraId="211D9ACB" w14:textId="77777777" w:rsidR="00B57098" w:rsidRPr="00FA69D3" w:rsidRDefault="002A31E3" w:rsidP="00C63BDA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59460C" w:rsidRPr="00FA69D3" w14:paraId="7628C768" w14:textId="77777777" w:rsidTr="0059460C">
        <w:trPr>
          <w:trHeight w:val="445"/>
        </w:trPr>
        <w:tc>
          <w:tcPr>
            <w:tcW w:w="2279" w:type="dxa"/>
          </w:tcPr>
          <w:p w14:paraId="22F0165F" w14:textId="77777777" w:rsidR="0059460C" w:rsidRDefault="0059460C" w:rsidP="00446DC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25" w:type="dxa"/>
          </w:tcPr>
          <w:p w14:paraId="6F96F58D" w14:textId="77777777" w:rsidR="0059460C" w:rsidRDefault="0059460C" w:rsidP="00446DC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96" w:type="dxa"/>
          </w:tcPr>
          <w:p w14:paraId="0D572786" w14:textId="77777777" w:rsidR="0059460C" w:rsidRDefault="0059460C" w:rsidP="00446DC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14:paraId="6393F88C" w14:textId="77777777" w:rsidR="0059460C" w:rsidRDefault="0059460C" w:rsidP="00446DC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486" w:type="dxa"/>
          </w:tcPr>
          <w:p w14:paraId="3EB30DE4" w14:textId="77777777" w:rsidR="0059460C" w:rsidRDefault="0059460C" w:rsidP="00446DC6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1576C9FC" w14:textId="77777777" w:rsidR="003012BB" w:rsidRDefault="003012BB" w:rsidP="007625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14:paraId="092F7CED" w14:textId="77777777" w:rsidR="0059460C" w:rsidRPr="001671A8" w:rsidRDefault="0026792D" w:rsidP="0028365C">
      <w:pPr>
        <w:tabs>
          <w:tab w:val="left" w:pos="5355"/>
        </w:tabs>
        <w:rPr>
          <w:rFonts w:ascii="Times New Roman" w:eastAsia="Calibri" w:hAnsi="Times New Roman" w:cs="Times New Roman"/>
          <w:b/>
          <w:spacing w:val="-15"/>
          <w:sz w:val="28"/>
          <w:szCs w:val="28"/>
        </w:rPr>
      </w:pPr>
      <w:r>
        <w:rPr>
          <w:rFonts w:ascii="Times New Roman" w:eastAsia="Calibri" w:hAnsi="Times New Roman" w:cs="Times New Roman"/>
          <w:b/>
          <w:spacing w:val="-15"/>
          <w:sz w:val="28"/>
          <w:szCs w:val="28"/>
        </w:rPr>
        <w:t>Заочной формы обучения</w:t>
      </w:r>
      <w:r w:rsidR="0097745E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 - нет</w:t>
      </w:r>
    </w:p>
    <w:p w14:paraId="7DD8424C" w14:textId="77777777" w:rsidR="00DB5009" w:rsidRPr="00DB5009" w:rsidRDefault="00DB5009" w:rsidP="00DB5009">
      <w:pPr>
        <w:keepNext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</w:pPr>
      <w:r w:rsidRPr="00DB5009"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  <w:t>6. Учебно-методическое обес</w:t>
      </w:r>
      <w:r>
        <w:rPr>
          <w:rFonts w:ascii="Times New Roman" w:eastAsia="Times New Roman" w:hAnsi="Times New Roman" w:cs="Times New Roman"/>
          <w:b/>
          <w:bCs/>
          <w:caps/>
          <w:kern w:val="32"/>
          <w:sz w:val="28"/>
          <w:szCs w:val="28"/>
          <w:lang w:eastAsia="ru-RU"/>
        </w:rPr>
        <w:t>печение УЧЕБНОЙ ПРАКТИКИ</w:t>
      </w:r>
    </w:p>
    <w:p w14:paraId="6C745245" w14:textId="77777777" w:rsidR="00553307" w:rsidRPr="00DB5009" w:rsidRDefault="00DB5009" w:rsidP="00DB5009">
      <w:pPr>
        <w:keepNext/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DB500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6.1. Перечень основной и дополнительной учебной литературы, необходимой для </w:t>
      </w:r>
      <w:r w:rsidRPr="009D3C2A">
        <w:rPr>
          <w:rStyle w:val="afc"/>
          <w:rFonts w:eastAsiaTheme="minorHAnsi"/>
          <w:sz w:val="28"/>
          <w:szCs w:val="28"/>
        </w:rPr>
        <w:t xml:space="preserve">освоения </w:t>
      </w:r>
      <w:r w:rsidR="00387A46" w:rsidRPr="00E64143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УП.03.01 </w:t>
      </w:r>
      <w:r w:rsidR="00387A46" w:rsidRPr="00E64143">
        <w:rPr>
          <w:rStyle w:val="afc"/>
          <w:rFonts w:eastAsia="Calibri"/>
          <w:sz w:val="28"/>
          <w:szCs w:val="28"/>
        </w:rPr>
        <w:t xml:space="preserve">Учебной практики </w:t>
      </w:r>
      <w:r w:rsidR="00387A46" w:rsidRPr="00E64A1B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по ознакомлению с   основами моделирования и программного обеспечения  </w:t>
      </w:r>
      <w:r w:rsidR="00387A46" w:rsidRPr="00E6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профессионального  модуля ПМ 03 </w:t>
      </w:r>
      <w:proofErr w:type="spellStart"/>
      <w:r w:rsidR="00387A46" w:rsidRPr="00E6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Ревьюрирование</w:t>
      </w:r>
      <w:proofErr w:type="spellEnd"/>
      <w:r w:rsidR="00387A46" w:rsidRPr="00E6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программных модулей  </w:t>
      </w:r>
    </w:p>
    <w:p w14:paraId="45851A3A" w14:textId="77777777" w:rsidR="009F52F9" w:rsidRDefault="009F52F9" w:rsidP="00DB5009">
      <w:pPr>
        <w:tabs>
          <w:tab w:val="left" w:pos="1080"/>
        </w:tabs>
        <w:spacing w:before="120" w:after="0" w:line="240" w:lineRule="auto"/>
        <w:ind w:right="-386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4BF1F9" w14:textId="77777777" w:rsidR="00DB5009" w:rsidRPr="00DB5009" w:rsidRDefault="00DB5009" w:rsidP="00DB5009">
      <w:pPr>
        <w:tabs>
          <w:tab w:val="left" w:pos="1080"/>
        </w:tabs>
        <w:spacing w:before="120" w:after="0" w:line="240" w:lineRule="auto"/>
        <w:ind w:right="-386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6.1.1. Основная литература:</w:t>
      </w:r>
    </w:p>
    <w:p w14:paraId="628E9B32" w14:textId="77777777" w:rsidR="008A4853" w:rsidRPr="008A4853" w:rsidRDefault="008A4853" w:rsidP="00E168E3">
      <w:pPr>
        <w:pStyle w:val="a3"/>
        <w:numPr>
          <w:ilvl w:val="0"/>
          <w:numId w:val="1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Паршин К. А. Методы и средства проектирования информационных систем и технологий [Электронный ресурс] [Электронный учебник]</w:t>
      </w:r>
      <w:proofErr w:type="gramStart"/>
      <w:r w:rsidRPr="008A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A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учебно-методическое пособие для бакалавров направления подготовки 09.03.02 – «информационные системы и технологии» и 10.03.01 – «информационная безопасность» всех форм обучения / Паршин К. А.. - 2018. - 129 с. Режим доступа: </w:t>
      </w:r>
      <w:hyperlink r:id="rId10" w:history="1">
        <w:r w:rsidRPr="008A48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https://e.lanbook.com/book/121337</w:t>
        </w:r>
      </w:hyperlink>
    </w:p>
    <w:p w14:paraId="13E4C0C8" w14:textId="77777777" w:rsidR="008A4853" w:rsidRPr="008A4853" w:rsidRDefault="008A4853" w:rsidP="00E168E3">
      <w:pPr>
        <w:pStyle w:val="a3"/>
        <w:numPr>
          <w:ilvl w:val="0"/>
          <w:numId w:val="1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8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Проектирование информационных систем. Ч. I [Электронный учебник] : учеб</w:t>
      </w:r>
      <w:proofErr w:type="gramStart"/>
      <w:r w:rsidRPr="008A48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A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A485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8A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особие (курс лекций) / [н/д]. - изд-во СКФУ, 2018. - 150 с. Режим доступа: </w:t>
      </w:r>
      <w:hyperlink r:id="rId11" w:history="1">
        <w:r w:rsidRPr="008A485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https://lib.rucont.ru/efd/688036</w:t>
        </w:r>
      </w:hyperlink>
    </w:p>
    <w:p w14:paraId="49C4768C" w14:textId="77777777" w:rsidR="008A4853" w:rsidRPr="008A4853" w:rsidRDefault="008A4853" w:rsidP="00E168E3">
      <w:pPr>
        <w:pStyle w:val="a3"/>
        <w:numPr>
          <w:ilvl w:val="0"/>
          <w:numId w:val="1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485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Асалханов</w:t>
      </w:r>
      <w:proofErr w:type="spellEnd"/>
      <w:r w:rsidRPr="008A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П.Г. Проектирование информационных систем. Структурный подход / Учебное пособие для студентов направления «Прикладная </w:t>
      </w:r>
      <w:r w:rsidRPr="008A48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информатика» // П.Г. </w:t>
      </w:r>
      <w:proofErr w:type="spellStart"/>
      <w:r w:rsidRPr="008A485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Асалханов</w:t>
      </w:r>
      <w:proofErr w:type="spellEnd"/>
      <w:r w:rsidRPr="008A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Н.В. </w:t>
      </w:r>
      <w:proofErr w:type="spellStart"/>
      <w:r w:rsidRPr="008A48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Бендик</w:t>
      </w:r>
      <w:proofErr w:type="spellEnd"/>
      <w:r w:rsidRPr="008A4853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Иркутск: Изд-во Иркутский ГАУ, 2018. – 133 с. – ил.</w:t>
      </w:r>
    </w:p>
    <w:p w14:paraId="1104B40D" w14:textId="77777777" w:rsidR="008A4853" w:rsidRPr="008A4853" w:rsidRDefault="008A4853" w:rsidP="00E168E3">
      <w:pPr>
        <w:pStyle w:val="a3"/>
        <w:numPr>
          <w:ilvl w:val="0"/>
          <w:numId w:val="1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485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Асалханов</w:t>
      </w:r>
      <w:proofErr w:type="spellEnd"/>
      <w:r w:rsidRPr="008A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П.Г. Проектирование информационных систем. Объектно-ориентированный подход / Учебное пособие для студентов направления «Прикладная информатика» // П.Г. </w:t>
      </w:r>
      <w:proofErr w:type="spellStart"/>
      <w:r w:rsidRPr="008A4853">
        <w:rPr>
          <w:rFonts w:ascii="Times New Roman" w:eastAsia="Times New Roman" w:hAnsi="Times New Roman" w:cs="Times New Roman"/>
          <w:sz w:val="28"/>
          <w:szCs w:val="28"/>
          <w:lang w:eastAsia="ru-RU"/>
        </w:rPr>
        <w:t>Асалханов</w:t>
      </w:r>
      <w:proofErr w:type="spellEnd"/>
      <w:r w:rsidRPr="008A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Н.В. </w:t>
      </w:r>
      <w:proofErr w:type="spellStart"/>
      <w:r w:rsidRPr="008A48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Бендик</w:t>
      </w:r>
      <w:proofErr w:type="spellEnd"/>
      <w:r w:rsidRPr="008A4853">
        <w:rPr>
          <w:rFonts w:ascii="Times New Roman" w:eastAsia="Times New Roman" w:hAnsi="Times New Roman" w:cs="Times New Roman"/>
          <w:sz w:val="28"/>
          <w:szCs w:val="28"/>
          <w:lang w:eastAsia="ru-RU"/>
        </w:rPr>
        <w:t>, – Иркутск: Изд-во Иркутский ГАУ, 2018. – 118 с. – ил.</w:t>
      </w:r>
    </w:p>
    <w:p w14:paraId="7C7C0C5E" w14:textId="77777777" w:rsidR="008A4853" w:rsidRPr="008A4853" w:rsidRDefault="008A4853" w:rsidP="00E168E3">
      <w:pPr>
        <w:pStyle w:val="a3"/>
        <w:numPr>
          <w:ilvl w:val="0"/>
          <w:numId w:val="1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48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Вейцман</w:t>
      </w:r>
      <w:proofErr w:type="spellEnd"/>
      <w:r w:rsidRPr="008A4853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М. Проектирование информационных систем</w:t>
      </w:r>
      <w:proofErr w:type="gramStart"/>
      <w:r w:rsidRPr="008A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A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В. М. </w:t>
      </w:r>
      <w:proofErr w:type="spellStart"/>
      <w:r w:rsidRPr="008A485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Вейцман</w:t>
      </w:r>
      <w:proofErr w:type="spellEnd"/>
      <w:r w:rsidRPr="008A4853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Санкт-Петербург</w:t>
      </w:r>
      <w:proofErr w:type="gramStart"/>
      <w:r w:rsidRPr="008A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8A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Лань, 2019. — 316 с. — ISBN 978-5-8114-3713-9. — Текст</w:t>
      </w:r>
      <w:proofErr w:type="gramStart"/>
      <w:r w:rsidRPr="008A4853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8A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 // Лань : электронно-библиотечная система. — URL: </w:t>
      </w:r>
      <w:hyperlink r:id="rId12" w:history="1">
        <w:r w:rsidRPr="008A4853">
          <w:rPr>
            <w:rFonts w:ascii="Times New Roman" w:eastAsia="Times New Roman" w:hAnsi="Times New Roman"/>
            <w:sz w:val="28"/>
            <w:lang w:eastAsia="ru-RU"/>
          </w:rPr>
          <w:t>https://e.lanbook.com/book/122172</w:t>
        </w:r>
      </w:hyperlink>
      <w:r w:rsidRPr="008A4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Режим доступа: для </w:t>
      </w:r>
      <w:proofErr w:type="spellStart"/>
      <w:r w:rsidRPr="008A485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авториз</w:t>
      </w:r>
      <w:proofErr w:type="spellEnd"/>
      <w:r w:rsidRPr="008A485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пользователей.</w:t>
      </w:r>
    </w:p>
    <w:p w14:paraId="3DF37473" w14:textId="77777777" w:rsidR="008A4853" w:rsidRPr="008A4853" w:rsidRDefault="008A4853" w:rsidP="008A4853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C734D2" w14:textId="77777777" w:rsidR="008A4853" w:rsidRDefault="008A4853" w:rsidP="008A4853">
      <w:pPr>
        <w:pStyle w:val="a3"/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423C59" w14:textId="77777777" w:rsidR="00DB5009" w:rsidRPr="000B2F94" w:rsidRDefault="00DB5009" w:rsidP="000B2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11F6EE" w14:textId="77777777" w:rsidR="00DB5009" w:rsidRDefault="00AB5B70" w:rsidP="00DB5009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6.1.2.</w:t>
      </w:r>
      <w:r w:rsidR="00DB5009" w:rsidRPr="007625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Дополнительные источники:</w:t>
      </w:r>
    </w:p>
    <w:p w14:paraId="4C3ABEB5" w14:textId="77777777" w:rsidR="00F31751" w:rsidRDefault="00F31751" w:rsidP="00DB5009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4B31314" w14:textId="77777777" w:rsidR="008A4853" w:rsidRPr="00F31751" w:rsidRDefault="008A4853" w:rsidP="00E168E3">
      <w:pPr>
        <w:pStyle w:val="a3"/>
        <w:numPr>
          <w:ilvl w:val="0"/>
          <w:numId w:val="2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5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разработки программных продуктов</w:t>
      </w:r>
      <w:proofErr w:type="gramStart"/>
      <w:r w:rsidRPr="00F3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Рудаков А. В.. - 12-е изд., стер. - М.</w:t>
      </w:r>
      <w:proofErr w:type="gramStart"/>
      <w:r w:rsidRPr="00F3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3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Академия, 2018. - 208 с. - Режим доступа : </w:t>
      </w:r>
      <w:hyperlink r:id="rId13" w:history="1">
        <w:r w:rsidRPr="00F31751">
          <w:rPr>
            <w:rStyle w:val="af5"/>
            <w:rFonts w:ascii="Times New Roman" w:eastAsia="Times New Roman" w:hAnsi="Times New Roman"/>
            <w:sz w:val="28"/>
            <w:szCs w:val="28"/>
            <w:lang w:eastAsia="ru-RU"/>
          </w:rPr>
          <w:t>https://www.academia-moscow.ru/reader/?id=401005</w:t>
        </w:r>
      </w:hyperlink>
    </w:p>
    <w:p w14:paraId="64EFA7E7" w14:textId="77777777" w:rsidR="008A4853" w:rsidRPr="00F31751" w:rsidRDefault="008A4853" w:rsidP="00E168E3">
      <w:pPr>
        <w:pStyle w:val="a3"/>
        <w:numPr>
          <w:ilvl w:val="0"/>
          <w:numId w:val="2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основы управления ИТ-проектами : учебник / В. И. Грекул, Н. Л. </w:t>
      </w:r>
      <w:proofErr w:type="spellStart"/>
      <w:r w:rsidRPr="00F317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Коровкина</w:t>
      </w:r>
      <w:proofErr w:type="spellEnd"/>
      <w:r w:rsidRPr="00F3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Ю. В. Куприянов.. - 3-е </w:t>
      </w:r>
      <w:proofErr w:type="spellStart"/>
      <w:proofErr w:type="gramStart"/>
      <w:r w:rsidRPr="00F317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</w:t>
      </w:r>
      <w:proofErr w:type="spellEnd"/>
      <w:proofErr w:type="gramEnd"/>
      <w:r w:rsidRPr="00F3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,. - М : Интернет-Университет Информационных Технологий (ИНТУИТ), Ай Пи Ар Медиа, 2021. - 467 с. </w:t>
      </w:r>
    </w:p>
    <w:p w14:paraId="59092740" w14:textId="77777777" w:rsidR="008A4853" w:rsidRPr="00F31751" w:rsidRDefault="008A4853" w:rsidP="00E168E3">
      <w:pPr>
        <w:pStyle w:val="a3"/>
        <w:numPr>
          <w:ilvl w:val="0"/>
          <w:numId w:val="2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17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Кумскова</w:t>
      </w:r>
      <w:proofErr w:type="spellEnd"/>
      <w:r w:rsidRPr="00F3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А. Базы данных: учебник для </w:t>
      </w:r>
      <w:proofErr w:type="gramStart"/>
      <w:r w:rsidRPr="00F317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 / И.</w:t>
      </w:r>
      <w:proofErr w:type="gramEnd"/>
      <w:r w:rsidRPr="00F3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 </w:t>
      </w:r>
      <w:proofErr w:type="spellStart"/>
      <w:r w:rsidRPr="00F3175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Кумскова</w:t>
      </w:r>
      <w:proofErr w:type="spellEnd"/>
      <w:r w:rsidRPr="00F3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М.: КНОРУС, 2016.-488 </w:t>
      </w:r>
      <w:proofErr w:type="spellStart"/>
      <w:r w:rsidRPr="00F317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F31751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F317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рограммирование</w:t>
      </w:r>
      <w:proofErr w:type="spellEnd"/>
      <w:r w:rsidRPr="00F3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С#: Учебное пособие / М.А. Медведев, А.Н. Медведев, –  2-е изд., стер. – М.: Флинта, Изд-во Урал. ун-та, 2017. - 64 с. (</w:t>
      </w:r>
      <w:proofErr w:type="spellStart"/>
      <w:r w:rsidRPr="00F3175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Знаниум</w:t>
      </w:r>
      <w:proofErr w:type="spellEnd"/>
      <w:proofErr w:type="gramStart"/>
      <w:r w:rsidRPr="00F317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Pr="00F317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31751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артыка</w:t>
      </w:r>
      <w:proofErr w:type="spellEnd"/>
      <w:r w:rsidRPr="00F3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Т.Л, Попов И.И Информационная безопасность–М.: ФОРУМ: ИНФРА-М., 2018. — 432 </w:t>
      </w:r>
      <w:proofErr w:type="gramStart"/>
      <w:r w:rsidRPr="00F317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31751">
        <w:rPr>
          <w:rFonts w:ascii="Times New Roman" w:eastAsia="Times New Roman" w:hAnsi="Times New Roman" w:cs="Times New Roman"/>
          <w:sz w:val="28"/>
          <w:szCs w:val="28"/>
          <w:lang w:eastAsia="ru-RU"/>
        </w:rPr>
        <w:t>. (Среднее Профессиональное Образование) (</w:t>
      </w:r>
      <w:proofErr w:type="spellStart"/>
      <w:r w:rsidRPr="00F3175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Знаниум</w:t>
      </w:r>
      <w:proofErr w:type="spellEnd"/>
      <w:r w:rsidRPr="00F3175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4F33B663" w14:textId="77777777" w:rsidR="008A4853" w:rsidRDefault="008A4853" w:rsidP="00E168E3">
      <w:pPr>
        <w:pStyle w:val="a3"/>
        <w:numPr>
          <w:ilvl w:val="0"/>
          <w:numId w:val="2"/>
        </w:num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7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Федорова Г.И. Разработка, внедрение и адаптация программного обеспечения отраслевой направленности: учеб</w:t>
      </w:r>
      <w:proofErr w:type="gramStart"/>
      <w:r w:rsidRPr="00F31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3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175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3175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особие / Г.Н. Федорова. — М.: КУРС: ИНФРА-М, 2019. — 336 с. (Среднее Профессиональное Образование)</w:t>
      </w:r>
      <w:proofErr w:type="gramStart"/>
      <w:r w:rsidRPr="00F31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0DE8E2A3" w14:textId="77777777" w:rsidR="0064720E" w:rsidRPr="0064720E" w:rsidRDefault="0064720E" w:rsidP="00E168E3">
      <w:pPr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720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Балдин</w:t>
      </w:r>
      <w:proofErr w:type="spellEnd"/>
      <w:r w:rsidRPr="0064720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Константин Васильевич. Информационные системы в экономике [Электронный учебник]</w:t>
      </w:r>
      <w:proofErr w:type="gramStart"/>
      <w:r w:rsidRPr="0064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:</w:t>
      </w:r>
      <w:proofErr w:type="gramEnd"/>
      <w:r w:rsidRPr="0064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учеб. / К. В. </w:t>
      </w:r>
      <w:proofErr w:type="spellStart"/>
      <w:r w:rsidRPr="0064720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Балдин</w:t>
      </w:r>
      <w:proofErr w:type="spellEnd"/>
      <w:r w:rsidRPr="0064720E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Б. Уткин. - Москва: Дашков и</w:t>
      </w:r>
      <w:proofErr w:type="gramStart"/>
      <w:r w:rsidRPr="0064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64720E">
        <w:rPr>
          <w:rFonts w:ascii="Times New Roman" w:eastAsia="Times New Roman" w:hAnsi="Times New Roman" w:cs="Times New Roman"/>
          <w:sz w:val="28"/>
          <w:szCs w:val="28"/>
          <w:lang w:eastAsia="ru-RU"/>
        </w:rPr>
        <w:t>, 2017. - 395 с. Режим доступа: https://e.lanbook.com/book/93391</w:t>
      </w:r>
    </w:p>
    <w:p w14:paraId="3A4B458E" w14:textId="77777777" w:rsidR="0064720E" w:rsidRPr="0064720E" w:rsidRDefault="0064720E" w:rsidP="00E168E3">
      <w:pPr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72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Когаловский</w:t>
      </w:r>
      <w:proofErr w:type="spellEnd"/>
      <w:r w:rsidRPr="0064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Михаил </w:t>
      </w:r>
      <w:proofErr w:type="spellStart"/>
      <w:r w:rsidRPr="0064720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Рувимович</w:t>
      </w:r>
      <w:proofErr w:type="spellEnd"/>
      <w:r w:rsidRPr="0064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Перспективные технологии информационных систем [Электронный учебник]  / М. Р. </w:t>
      </w:r>
      <w:proofErr w:type="spellStart"/>
      <w:r w:rsidRPr="006472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Когаловский</w:t>
      </w:r>
      <w:proofErr w:type="spellEnd"/>
      <w:r w:rsidRPr="0064720E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Москва: ДМК Пресс, 2009. - 288 с. Режим доступа: http://e.lanbook.com/books/element.php?pl1_id=40019</w:t>
      </w:r>
    </w:p>
    <w:p w14:paraId="74B83738" w14:textId="77777777" w:rsidR="0064720E" w:rsidRPr="0064720E" w:rsidRDefault="0064720E" w:rsidP="00E168E3">
      <w:pPr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472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Шашкова</w:t>
      </w:r>
      <w:proofErr w:type="spellEnd"/>
      <w:r w:rsidRPr="0064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Ирина Геннадьевна. Информационные  системы и технологии [Электронный учебник]  / И. Г. </w:t>
      </w:r>
      <w:proofErr w:type="spellStart"/>
      <w:r w:rsidRPr="0064720E">
        <w:rPr>
          <w:rFonts w:ascii="Times New Roman" w:eastAsia="Times New Roman" w:hAnsi="Times New Roman" w:cs="Times New Roman"/>
          <w:sz w:val="28"/>
          <w:szCs w:val="28"/>
          <w:lang w:eastAsia="ru-RU"/>
        </w:rPr>
        <w:t>Шашкова</w:t>
      </w:r>
      <w:proofErr w:type="spellEnd"/>
      <w:r w:rsidRPr="0064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С. </w:t>
      </w:r>
      <w:proofErr w:type="spellStart"/>
      <w:r w:rsidRPr="006472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Конкина</w:t>
      </w:r>
      <w:proofErr w:type="spellEnd"/>
      <w:r w:rsidRPr="0064720E">
        <w:rPr>
          <w:rFonts w:ascii="Times New Roman" w:eastAsia="Times New Roman" w:hAnsi="Times New Roman" w:cs="Times New Roman"/>
          <w:sz w:val="28"/>
          <w:szCs w:val="28"/>
          <w:lang w:eastAsia="ru-RU"/>
        </w:rPr>
        <w:t>, Е. И. Машкова. -</w:t>
      </w:r>
      <w:proofErr w:type="gramStart"/>
      <w:r w:rsidRPr="0064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4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2013. - 541 с. Режим доступа: </w:t>
      </w:r>
      <w:hyperlink r:id="rId14" w:history="1">
        <w:r w:rsidRPr="0064720E">
          <w:rPr>
            <w:rFonts w:ascii="Times New Roman" w:eastAsia="Times New Roman" w:hAnsi="Times New Roman"/>
            <w:sz w:val="28"/>
            <w:lang w:eastAsia="ru-RU"/>
          </w:rPr>
          <w:t>http://rucont.ru/efd/225944</w:t>
        </w:r>
      </w:hyperlink>
    </w:p>
    <w:p w14:paraId="5A2B48FE" w14:textId="77777777" w:rsidR="0064720E" w:rsidRPr="0064720E" w:rsidRDefault="0064720E" w:rsidP="00E168E3">
      <w:pPr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Гвоздева Т. В. Проектирование информационных систем. Планирование проекта. Лабораторный практикум [Электронный ресурс] [Электронный </w:t>
      </w:r>
      <w:r w:rsidRPr="006472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учебник] : учебное пособие / Гвоздева Т. В.. - Лань, 2019. - 116 </w:t>
      </w:r>
      <w:proofErr w:type="spellStart"/>
      <w:r w:rsidRPr="006472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64720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4720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ежим</w:t>
      </w:r>
      <w:proofErr w:type="spellEnd"/>
      <w:r w:rsidRPr="0064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доступа: </w:t>
      </w:r>
      <w:hyperlink r:id="rId15" w:history="1">
        <w:r w:rsidRPr="006472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https://e.lanbook.com/book/122173</w:t>
        </w:r>
      </w:hyperlink>
    </w:p>
    <w:p w14:paraId="499C169C" w14:textId="77777777" w:rsidR="0064720E" w:rsidRPr="0064720E" w:rsidRDefault="0064720E" w:rsidP="00E168E3">
      <w:pPr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20E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Антонов, В. Ф.. Методы и средства проектирования информационных систем [Электронный учебник]</w:t>
      </w:r>
      <w:proofErr w:type="gramStart"/>
      <w:r w:rsidRPr="0064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4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пособие. Направление подготовки 09.03.02 - Информационные системы и технологии. Профиль подготовки "Информационные системы и технологии". </w:t>
      </w:r>
      <w:proofErr w:type="spellStart"/>
      <w:r w:rsidRPr="0064720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Pr="0064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Антонов В. Ф.. - изд-во СКФУ, 2016. - 342 </w:t>
      </w:r>
      <w:proofErr w:type="spellStart"/>
      <w:r w:rsidRPr="0064720E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64720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64720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ежим</w:t>
      </w:r>
      <w:proofErr w:type="spellEnd"/>
      <w:r w:rsidRPr="006472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доступа: </w:t>
      </w:r>
      <w:hyperlink r:id="rId16" w:history="1">
        <w:r w:rsidRPr="0064720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https://lib.rucont.ru/efd/603265</w:t>
        </w:r>
      </w:hyperlink>
    </w:p>
    <w:p w14:paraId="041C2C74" w14:textId="77777777" w:rsidR="00F31751" w:rsidRPr="007625C8" w:rsidRDefault="00F31751" w:rsidP="00DB5009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E20015" w14:textId="77777777" w:rsidR="00DB5009" w:rsidRPr="007625C8" w:rsidRDefault="00DB5009" w:rsidP="00DB5009">
      <w:pPr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14:paraId="442A0A55" w14:textId="77777777" w:rsidR="00DB5009" w:rsidRPr="007625C8" w:rsidRDefault="00AB5B70" w:rsidP="00DB5009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6.1.3.</w:t>
      </w:r>
      <w:r w:rsidR="00DB5009" w:rsidRPr="007625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Интернет – ресурсы:</w:t>
      </w:r>
    </w:p>
    <w:p w14:paraId="1BDB3D84" w14:textId="77777777" w:rsidR="00DB5009" w:rsidRPr="007625C8" w:rsidRDefault="00DB5009" w:rsidP="00DB5009">
      <w:pPr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D3B43D" w14:textId="77777777" w:rsidR="00C12731" w:rsidRDefault="00C12731" w:rsidP="00C12731">
      <w:pPr>
        <w:pStyle w:val="1b"/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Библиотека компьютерной литературы – http://it.eup.ru/ </w:t>
      </w:r>
    </w:p>
    <w:p w14:paraId="08B66659" w14:textId="77777777" w:rsidR="00C12731" w:rsidRDefault="00C12731" w:rsidP="00C12731">
      <w:pPr>
        <w:pStyle w:val="1b"/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 xml:space="preserve"> – http://www.consultant.ru</w:t>
      </w:r>
    </w:p>
    <w:p w14:paraId="5881242B" w14:textId="77777777" w:rsidR="00C12731" w:rsidRDefault="00C12731" w:rsidP="00C12731">
      <w:pPr>
        <w:pStyle w:val="1b"/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Научная электронная библиотека eLIBRARY.RU – http://elibrary.ru/defaultx.asp. </w:t>
      </w:r>
    </w:p>
    <w:p w14:paraId="6D557C88" w14:textId="77777777" w:rsidR="00C12731" w:rsidRDefault="00C12731" w:rsidP="00C12731">
      <w:pPr>
        <w:pStyle w:val="1b"/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«Национальный цифровой ресурс «</w:t>
      </w:r>
      <w:proofErr w:type="spellStart"/>
      <w:r>
        <w:rPr>
          <w:sz w:val="28"/>
          <w:szCs w:val="28"/>
        </w:rPr>
        <w:t>Руконт</w:t>
      </w:r>
      <w:proofErr w:type="spellEnd"/>
      <w:r>
        <w:rPr>
          <w:sz w:val="28"/>
          <w:szCs w:val="28"/>
        </w:rPr>
        <w:t>» – http://ckbib.ru/</w:t>
      </w:r>
    </w:p>
    <w:p w14:paraId="0397515D" w14:textId="77777777" w:rsidR="00C12731" w:rsidRDefault="00C12731" w:rsidP="00C12731">
      <w:pPr>
        <w:pStyle w:val="1b"/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ЭБС</w:t>
      </w:r>
      <w:r>
        <w:rPr>
          <w:sz w:val="28"/>
          <w:szCs w:val="28"/>
          <w:lang w:val="en-US"/>
        </w:rPr>
        <w:t xml:space="preserve"> «</w:t>
      </w:r>
      <w:proofErr w:type="spellStart"/>
      <w:r>
        <w:rPr>
          <w:sz w:val="28"/>
          <w:szCs w:val="28"/>
          <w:lang w:val="en-US"/>
        </w:rPr>
        <w:t>AgriLib</w:t>
      </w:r>
      <w:proofErr w:type="spellEnd"/>
      <w:r>
        <w:rPr>
          <w:sz w:val="28"/>
          <w:szCs w:val="28"/>
          <w:lang w:val="en-US"/>
        </w:rPr>
        <w:t>» – http://www.ebs.rgazu.ru</w:t>
      </w:r>
    </w:p>
    <w:p w14:paraId="5F191C3F" w14:textId="77777777" w:rsidR="00C12731" w:rsidRDefault="00C12731" w:rsidP="00C12731">
      <w:pPr>
        <w:pStyle w:val="1b"/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ЭБС издательства Лань – www.e.lanbook.com</w:t>
      </w:r>
    </w:p>
    <w:p w14:paraId="615D9751" w14:textId="77777777" w:rsidR="00C12731" w:rsidRDefault="00C12731" w:rsidP="00C12731">
      <w:pPr>
        <w:pStyle w:val="1b"/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 xml:space="preserve">Электронная библиотека </w:t>
      </w:r>
      <w:proofErr w:type="spellStart"/>
      <w:r>
        <w:rPr>
          <w:sz w:val="28"/>
          <w:szCs w:val="28"/>
        </w:rPr>
        <w:t>InfoCity</w:t>
      </w:r>
      <w:proofErr w:type="spellEnd"/>
      <w:r>
        <w:rPr>
          <w:sz w:val="28"/>
          <w:szCs w:val="28"/>
        </w:rPr>
        <w:t xml:space="preserve"> – http://www.infocity.kiev.ua/ </w:t>
      </w:r>
    </w:p>
    <w:p w14:paraId="5E82F6FC" w14:textId="77777777" w:rsidR="00C12731" w:rsidRDefault="00C12731" w:rsidP="00C12731">
      <w:pPr>
        <w:pStyle w:val="1b"/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Электронно-библиотечная система «</w:t>
      </w:r>
      <w:proofErr w:type="spellStart"/>
      <w:r>
        <w:rPr>
          <w:sz w:val="28"/>
          <w:szCs w:val="28"/>
        </w:rPr>
        <w:t>IPRbooks</w:t>
      </w:r>
      <w:proofErr w:type="spellEnd"/>
      <w:r>
        <w:rPr>
          <w:sz w:val="28"/>
          <w:szCs w:val="28"/>
        </w:rPr>
        <w:t>» – http://iprbookshop.ru</w:t>
      </w:r>
    </w:p>
    <w:p w14:paraId="614A055A" w14:textId="77777777" w:rsidR="00C12731" w:rsidRDefault="00C12731" w:rsidP="00C12731">
      <w:pPr>
        <w:pStyle w:val="1b"/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 xml:space="preserve">Электронная библиотека </w:t>
      </w:r>
      <w:proofErr w:type="spellStart"/>
      <w:r>
        <w:rPr>
          <w:sz w:val="28"/>
          <w:szCs w:val="28"/>
        </w:rPr>
        <w:t>Programmer'sKlondike</w:t>
      </w:r>
      <w:proofErr w:type="spellEnd"/>
      <w:r>
        <w:rPr>
          <w:sz w:val="28"/>
          <w:szCs w:val="28"/>
        </w:rPr>
        <w:t xml:space="preserve"> – </w:t>
      </w:r>
      <w:hyperlink r:id="rId17" w:history="1">
        <w:r>
          <w:rPr>
            <w:rStyle w:val="af5"/>
            <w:sz w:val="28"/>
            <w:szCs w:val="28"/>
          </w:rPr>
          <w:t>http://www.proklondike.com/</w:t>
        </w:r>
      </w:hyperlink>
    </w:p>
    <w:p w14:paraId="6FBC256F" w14:textId="77777777" w:rsidR="00C12731" w:rsidRDefault="00C12731" w:rsidP="00C12731">
      <w:pPr>
        <w:pStyle w:val="1b"/>
        <w:ind w:left="360"/>
        <w:jc w:val="both"/>
        <w:rPr>
          <w:i/>
          <w:color w:val="FF0000"/>
          <w:sz w:val="28"/>
          <w:szCs w:val="28"/>
        </w:rPr>
      </w:pPr>
    </w:p>
    <w:p w14:paraId="1FF50811" w14:textId="77777777" w:rsidR="002A0E5B" w:rsidRPr="002D28C8" w:rsidRDefault="002A0E5B" w:rsidP="002A0E5B">
      <w:pPr>
        <w:tabs>
          <w:tab w:val="left" w:pos="793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2D28C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6.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2</w:t>
      </w:r>
      <w:r w:rsidRPr="002D28C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Перечень информационных технологий, используемых при </w:t>
      </w:r>
      <w:proofErr w:type="gramStart"/>
      <w:r w:rsidRPr="002D28C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осу-</w:t>
      </w:r>
      <w:proofErr w:type="spellStart"/>
      <w:r w:rsidRPr="002D28C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ществлении</w:t>
      </w:r>
      <w:proofErr w:type="spellEnd"/>
      <w:proofErr w:type="gramEnd"/>
      <w:r w:rsidRPr="002D28C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образовательного процесса по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учебной практике</w:t>
      </w:r>
      <w:r w:rsidRPr="002D28C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:</w:t>
      </w:r>
    </w:p>
    <w:p w14:paraId="164327A8" w14:textId="77777777" w:rsidR="002A0E5B" w:rsidRPr="002D28C8" w:rsidRDefault="002A0E5B" w:rsidP="002A0E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D28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процессе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учебной практики</w:t>
      </w:r>
      <w:r w:rsidRPr="002D28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используется следующее лицензионное программное обеспечение и информационные справочные системы:</w:t>
      </w:r>
    </w:p>
    <w:p w14:paraId="29550357" w14:textId="77777777" w:rsidR="002A0E5B" w:rsidRPr="002D28C8" w:rsidRDefault="002A0E5B" w:rsidP="002A0E5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5638"/>
        <w:gridCol w:w="3117"/>
      </w:tblGrid>
      <w:tr w:rsidR="002563BD" w:rsidRPr="002563BD" w14:paraId="165C978F" w14:textId="77777777" w:rsidTr="0056366C">
        <w:trPr>
          <w:trHeight w:val="396"/>
        </w:trPr>
        <w:tc>
          <w:tcPr>
            <w:tcW w:w="326" w:type="pc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D6DF9FF" w14:textId="77777777" w:rsidR="002563BD" w:rsidRPr="002563BD" w:rsidRDefault="002563BD" w:rsidP="00256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63BD">
              <w:rPr>
                <w:rFonts w:ascii="Times New Roman" w:eastAsia="Calibri" w:hAnsi="Times New Roman" w:cs="Times New Roman"/>
              </w:rPr>
              <w:t xml:space="preserve">№ </w:t>
            </w:r>
            <w:proofErr w:type="gramStart"/>
            <w:r w:rsidRPr="002563BD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2563BD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3010" w:type="pc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3F1C79DD" w14:textId="77777777" w:rsidR="002563BD" w:rsidRPr="002563BD" w:rsidRDefault="002563BD" w:rsidP="00256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63BD">
              <w:rPr>
                <w:rFonts w:ascii="Times New Roman" w:eastAsia="Calibri" w:hAnsi="Times New Roman" w:cs="Times New Roman"/>
              </w:rPr>
              <w:t>Наименование программного обеспечения</w:t>
            </w:r>
          </w:p>
        </w:tc>
        <w:tc>
          <w:tcPr>
            <w:tcW w:w="1664" w:type="pct"/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27BDF0A" w14:textId="77777777" w:rsidR="002563BD" w:rsidRPr="002563BD" w:rsidRDefault="002563BD" w:rsidP="00256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63BD">
              <w:rPr>
                <w:rFonts w:ascii="Times New Roman" w:eastAsia="Calibri" w:hAnsi="Times New Roman" w:cs="Times New Roman"/>
              </w:rPr>
              <w:t>Договор №, дата,</w:t>
            </w:r>
          </w:p>
          <w:p w14:paraId="25284E9D" w14:textId="77777777" w:rsidR="002563BD" w:rsidRPr="002563BD" w:rsidRDefault="002563BD" w:rsidP="00256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63BD">
              <w:rPr>
                <w:rFonts w:ascii="Times New Roman" w:eastAsia="Calibri" w:hAnsi="Times New Roman" w:cs="Times New Roman"/>
              </w:rPr>
              <w:t>организация</w:t>
            </w:r>
          </w:p>
        </w:tc>
      </w:tr>
      <w:tr w:rsidR="002563BD" w:rsidRPr="002563BD" w14:paraId="19CA9C74" w14:textId="77777777" w:rsidTr="0056366C">
        <w:trPr>
          <w:trHeight w:val="396"/>
        </w:trPr>
        <w:tc>
          <w:tcPr>
            <w:tcW w:w="500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2EF71A" w14:textId="77777777" w:rsidR="002563BD" w:rsidRPr="002563BD" w:rsidRDefault="002563BD" w:rsidP="0025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63BD">
              <w:rPr>
                <w:rFonts w:ascii="Times New Roman" w:eastAsia="Times New Roman" w:hAnsi="Times New Roman" w:cs="Times New Roman"/>
                <w:b/>
                <w:lang w:eastAsia="ru-RU"/>
              </w:rPr>
              <w:t>Лицензионное программное обеспечение</w:t>
            </w:r>
          </w:p>
        </w:tc>
      </w:tr>
      <w:tr w:rsidR="002563BD" w:rsidRPr="002563BD" w14:paraId="3D4173C3" w14:textId="77777777" w:rsidTr="0056366C">
        <w:trPr>
          <w:trHeight w:val="407"/>
        </w:trPr>
        <w:tc>
          <w:tcPr>
            <w:tcW w:w="3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0D94C" w14:textId="77777777" w:rsidR="002563BD" w:rsidRPr="002563BD" w:rsidRDefault="002563BD" w:rsidP="00256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63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1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CF334" w14:textId="77777777" w:rsidR="002563BD" w:rsidRPr="002563BD" w:rsidRDefault="002563BD" w:rsidP="002563BD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256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Microsoft</w:t>
            </w:r>
            <w:proofErr w:type="spellEnd"/>
            <w:r w:rsidRPr="00256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56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Windows</w:t>
            </w:r>
            <w:proofErr w:type="spellEnd"/>
            <w:r w:rsidRPr="00256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</w:t>
            </w:r>
          </w:p>
        </w:tc>
        <w:tc>
          <w:tcPr>
            <w:tcW w:w="1664" w:type="pct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AED62" w14:textId="77777777" w:rsidR="002563BD" w:rsidRPr="002563BD" w:rsidRDefault="002563BD" w:rsidP="00256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63BD">
              <w:rPr>
                <w:rFonts w:ascii="Times New Roman" w:eastAsia="Calibri" w:hAnsi="Times New Roman" w:cs="Times New Roman"/>
              </w:rPr>
              <w:t>Акт на передачу прав Н-0005792 от 08.06.2011 года</w:t>
            </w:r>
          </w:p>
        </w:tc>
      </w:tr>
      <w:tr w:rsidR="002563BD" w:rsidRPr="002563BD" w14:paraId="08794525" w14:textId="77777777" w:rsidTr="0056366C">
        <w:trPr>
          <w:trHeight w:val="71"/>
        </w:trPr>
        <w:tc>
          <w:tcPr>
            <w:tcW w:w="3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02CB4C" w14:textId="77777777" w:rsidR="002563BD" w:rsidRPr="002563BD" w:rsidRDefault="002563BD" w:rsidP="00256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63B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1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DD2B6" w14:textId="77777777" w:rsidR="002563BD" w:rsidRPr="002563BD" w:rsidRDefault="002563BD" w:rsidP="002563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63B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Microsoft Office 2010</w:t>
            </w:r>
          </w:p>
        </w:tc>
        <w:tc>
          <w:tcPr>
            <w:tcW w:w="166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9817B" w14:textId="77777777" w:rsidR="002563BD" w:rsidRPr="002563BD" w:rsidRDefault="002563BD" w:rsidP="00256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563BD" w:rsidRPr="00E74019" w14:paraId="3D843104" w14:textId="77777777" w:rsidTr="0056366C">
        <w:trPr>
          <w:trHeight w:val="71"/>
        </w:trPr>
        <w:tc>
          <w:tcPr>
            <w:tcW w:w="3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E60DA" w14:textId="77777777" w:rsidR="002563BD" w:rsidRPr="002563BD" w:rsidRDefault="002563BD" w:rsidP="00256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63B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1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65ED1" w14:textId="77777777" w:rsidR="002563BD" w:rsidRPr="002563BD" w:rsidRDefault="002563BD" w:rsidP="00256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563B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Kaspersky Business Space Security Russian Edition</w:t>
            </w:r>
          </w:p>
        </w:tc>
        <w:tc>
          <w:tcPr>
            <w:tcW w:w="1664" w:type="pct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046AD" w14:textId="77777777" w:rsidR="002563BD" w:rsidRPr="002563BD" w:rsidRDefault="002563BD" w:rsidP="00256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2563BD" w:rsidRPr="002563BD" w14:paraId="0B7F2D88" w14:textId="77777777" w:rsidTr="0056366C">
        <w:trPr>
          <w:trHeight w:val="71"/>
        </w:trPr>
        <w:tc>
          <w:tcPr>
            <w:tcW w:w="3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93BF3" w14:textId="77777777" w:rsidR="002563BD" w:rsidRPr="002563BD" w:rsidRDefault="002563BD" w:rsidP="00256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1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D966B" w14:textId="77777777" w:rsidR="002563BD" w:rsidRPr="002563BD" w:rsidRDefault="002563BD" w:rsidP="002563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63BD">
              <w:rPr>
                <w:rFonts w:ascii="Times New Roman" w:eastAsia="Calibri" w:hAnsi="Times New Roman" w:cs="Times New Roman"/>
              </w:rPr>
              <w:t>Справочно-правовая система Консультант</w:t>
            </w:r>
            <w:r w:rsidR="008826B3">
              <w:rPr>
                <w:rFonts w:ascii="Times New Roman" w:eastAsia="Calibri" w:hAnsi="Times New Roman" w:cs="Times New Roman"/>
              </w:rPr>
              <w:t xml:space="preserve"> </w:t>
            </w:r>
            <w:r w:rsidRPr="002563BD">
              <w:rPr>
                <w:rFonts w:ascii="Times New Roman" w:eastAsia="Calibri" w:hAnsi="Times New Roman" w:cs="Times New Roman"/>
              </w:rPr>
              <w:t>Плюс</w:t>
            </w:r>
          </w:p>
        </w:tc>
        <w:tc>
          <w:tcPr>
            <w:tcW w:w="166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0691A" w14:textId="77777777" w:rsidR="002563BD" w:rsidRPr="002563BD" w:rsidRDefault="002563BD" w:rsidP="00256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33ACE94E" w14:textId="77777777" w:rsidR="002563BD" w:rsidRPr="002563BD" w:rsidRDefault="002563BD" w:rsidP="00256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63BD">
              <w:rPr>
                <w:rFonts w:ascii="Times New Roman" w:eastAsia="Calibri" w:hAnsi="Times New Roman" w:cs="Times New Roman"/>
              </w:rPr>
              <w:t xml:space="preserve">Договор о сотрудничество с библиотекой учебного заведения </w:t>
            </w:r>
            <w:proofErr w:type="spellStart"/>
            <w:r w:rsidRPr="002563BD">
              <w:rPr>
                <w:rFonts w:ascii="Times New Roman" w:eastAsia="Calibri" w:hAnsi="Times New Roman" w:cs="Times New Roman"/>
              </w:rPr>
              <w:t>б.н</w:t>
            </w:r>
            <w:proofErr w:type="spellEnd"/>
            <w:r w:rsidRPr="002563BD">
              <w:rPr>
                <w:rFonts w:ascii="Times New Roman" w:eastAsia="Calibri" w:hAnsi="Times New Roman" w:cs="Times New Roman"/>
              </w:rPr>
              <w:t>. от 20.03.2018</w:t>
            </w:r>
          </w:p>
        </w:tc>
      </w:tr>
      <w:tr w:rsidR="002563BD" w:rsidRPr="002563BD" w14:paraId="5C0AB69C" w14:textId="77777777" w:rsidTr="0056366C">
        <w:trPr>
          <w:trHeight w:val="71"/>
        </w:trPr>
        <w:tc>
          <w:tcPr>
            <w:tcW w:w="5000" w:type="pct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65DE" w14:textId="77777777" w:rsidR="002563BD" w:rsidRPr="002563BD" w:rsidRDefault="002563BD" w:rsidP="00256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2563BD">
              <w:rPr>
                <w:rFonts w:ascii="Times New Roman" w:eastAsia="Times New Roman" w:hAnsi="Times New Roman" w:cs="Times New Roman"/>
                <w:b/>
                <w:lang w:eastAsia="ru-RU"/>
              </w:rPr>
              <w:t>Свободно распространяемое программное обеспечение</w:t>
            </w:r>
          </w:p>
        </w:tc>
      </w:tr>
      <w:tr w:rsidR="002563BD" w:rsidRPr="002563BD" w14:paraId="6C2BB03D" w14:textId="77777777" w:rsidTr="0056366C">
        <w:trPr>
          <w:trHeight w:val="71"/>
        </w:trPr>
        <w:tc>
          <w:tcPr>
            <w:tcW w:w="3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0C6B05" w14:textId="77777777" w:rsidR="002563BD" w:rsidRPr="002563BD" w:rsidRDefault="002563BD" w:rsidP="00256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63B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1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26B51" w14:textId="77777777" w:rsidR="002563BD" w:rsidRPr="002563BD" w:rsidRDefault="002563BD" w:rsidP="00256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563B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LibreOffice</w:t>
            </w:r>
            <w:r w:rsidRPr="00256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6.3.3</w:t>
            </w:r>
          </w:p>
        </w:tc>
        <w:tc>
          <w:tcPr>
            <w:tcW w:w="166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8BEDB9" w14:textId="77777777" w:rsidR="002563BD" w:rsidRPr="002563BD" w:rsidRDefault="002563BD" w:rsidP="00256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563BD" w:rsidRPr="002563BD" w14:paraId="797088F0" w14:textId="77777777" w:rsidTr="0056366C">
        <w:trPr>
          <w:trHeight w:val="71"/>
        </w:trPr>
        <w:tc>
          <w:tcPr>
            <w:tcW w:w="3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512CA" w14:textId="77777777" w:rsidR="002563BD" w:rsidRPr="002563BD" w:rsidRDefault="002563BD" w:rsidP="00256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63B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1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EA853" w14:textId="77777777" w:rsidR="002563BD" w:rsidRPr="002563BD" w:rsidRDefault="002563BD" w:rsidP="00256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563B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Adobe</w:t>
            </w:r>
            <w:r w:rsidRPr="00256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563B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Acrobat</w:t>
            </w:r>
            <w:r w:rsidRPr="00256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563B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Reader</w:t>
            </w:r>
          </w:p>
        </w:tc>
        <w:tc>
          <w:tcPr>
            <w:tcW w:w="166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C42EF" w14:textId="77777777" w:rsidR="002563BD" w:rsidRPr="002563BD" w:rsidRDefault="002563BD" w:rsidP="00256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563BD" w:rsidRPr="002563BD" w14:paraId="5D56BCD4" w14:textId="77777777" w:rsidTr="0056366C">
        <w:trPr>
          <w:trHeight w:val="71"/>
        </w:trPr>
        <w:tc>
          <w:tcPr>
            <w:tcW w:w="3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24F47" w14:textId="77777777" w:rsidR="002563BD" w:rsidRPr="002563BD" w:rsidRDefault="002563BD" w:rsidP="00256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63B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1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84CCF" w14:textId="77777777" w:rsidR="002563BD" w:rsidRPr="002563BD" w:rsidRDefault="002563BD" w:rsidP="00256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563B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Mozilla</w:t>
            </w:r>
            <w:r w:rsidRPr="00256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563B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Firefox</w:t>
            </w:r>
            <w:r w:rsidRPr="00256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83.</w:t>
            </w:r>
            <w:r w:rsidRPr="002563B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66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757F9" w14:textId="77777777" w:rsidR="002563BD" w:rsidRPr="002563BD" w:rsidRDefault="002563BD" w:rsidP="00256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563BD" w:rsidRPr="002563BD" w14:paraId="400DE50C" w14:textId="77777777" w:rsidTr="0056366C">
        <w:trPr>
          <w:trHeight w:val="71"/>
        </w:trPr>
        <w:tc>
          <w:tcPr>
            <w:tcW w:w="3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6F4E5" w14:textId="77777777" w:rsidR="002563BD" w:rsidRPr="002563BD" w:rsidRDefault="002563BD" w:rsidP="00256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63B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1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DD3E7" w14:textId="77777777" w:rsidR="002563BD" w:rsidRPr="002563BD" w:rsidRDefault="002563BD" w:rsidP="002563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2563B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Opera</w:t>
            </w:r>
            <w:r w:rsidRPr="00256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72.</w:t>
            </w:r>
            <w:r w:rsidRPr="002563B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</w:p>
        </w:tc>
        <w:tc>
          <w:tcPr>
            <w:tcW w:w="166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70F2C" w14:textId="77777777" w:rsidR="002563BD" w:rsidRPr="002563BD" w:rsidRDefault="002563BD" w:rsidP="00256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563BD" w:rsidRPr="002563BD" w14:paraId="627F8A11" w14:textId="77777777" w:rsidTr="0056366C">
        <w:trPr>
          <w:trHeight w:val="71"/>
        </w:trPr>
        <w:tc>
          <w:tcPr>
            <w:tcW w:w="326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18E3EF" w14:textId="77777777" w:rsidR="002563BD" w:rsidRPr="002563BD" w:rsidRDefault="002563BD" w:rsidP="00256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63B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10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D3B38" w14:textId="77777777" w:rsidR="002563BD" w:rsidRPr="002563BD" w:rsidRDefault="002563BD" w:rsidP="002563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2563B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Google</w:t>
            </w:r>
            <w:r w:rsidRPr="00256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2563B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Chrome</w:t>
            </w:r>
            <w:r w:rsidRPr="00256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86.</w:t>
            </w:r>
            <w:r w:rsidRPr="002563B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x</w:t>
            </w:r>
            <w:r w:rsidRPr="002563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664" w:type="pc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57C54" w14:textId="77777777" w:rsidR="002563BD" w:rsidRPr="002563BD" w:rsidRDefault="002563BD" w:rsidP="002563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51E08936" w14:textId="77777777" w:rsidR="002A0E5B" w:rsidRPr="007625C8" w:rsidRDefault="002A0E5B" w:rsidP="00DB500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FCD10F" w14:textId="77777777" w:rsidR="00DB5009" w:rsidRPr="007625C8" w:rsidRDefault="00DB5009" w:rsidP="00DB5009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6ECEA44" w14:textId="77777777" w:rsidR="001671A8" w:rsidRPr="001671A8" w:rsidRDefault="001671A8" w:rsidP="001671A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1671A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7. Описание материально-технической базы, </w:t>
      </w:r>
    </w:p>
    <w:p w14:paraId="59E406EC" w14:textId="77777777" w:rsidR="001671A8" w:rsidRPr="001671A8" w:rsidRDefault="001671A8" w:rsidP="001671A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proofErr w:type="gramStart"/>
      <w:r w:rsidRPr="001671A8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необходимой для осуществления образовательного процесса по </w:t>
      </w:r>
      <w:r w:rsidR="00DB500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УЧЕБНОЙ ПРАКТИКЕ</w:t>
      </w:r>
      <w:proofErr w:type="gramEnd"/>
    </w:p>
    <w:p w14:paraId="1BEA6BDF" w14:textId="77777777" w:rsidR="00DB5009" w:rsidRDefault="00DB5009" w:rsidP="0076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1888"/>
        <w:gridCol w:w="4540"/>
        <w:gridCol w:w="2205"/>
      </w:tblGrid>
      <w:tr w:rsidR="004C6591" w:rsidRPr="004C6591" w14:paraId="246C7094" w14:textId="77777777" w:rsidTr="0056366C">
        <w:trPr>
          <w:trHeight w:val="240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FF37" w14:textId="77777777" w:rsidR="004C6591" w:rsidRPr="004C6591" w:rsidRDefault="004C6591" w:rsidP="0056366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59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14:paraId="24A3931C" w14:textId="77777777" w:rsidR="004C6591" w:rsidRPr="004C6591" w:rsidRDefault="004C6591" w:rsidP="0056366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C659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C659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6081" w14:textId="77777777" w:rsidR="004C6591" w:rsidRPr="004C6591" w:rsidRDefault="004C6591" w:rsidP="0056366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591">
              <w:rPr>
                <w:rFonts w:ascii="Times New Roman" w:hAnsi="Times New Roman" w:cs="Times New Roman"/>
                <w:sz w:val="20"/>
                <w:szCs w:val="20"/>
              </w:rPr>
              <w:t>Наименование оборудованных учебных кабинетов, лабораторий и др. объектов для проведения учебных занятий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60BB5" w14:textId="77777777" w:rsidR="004C6591" w:rsidRPr="004C6591" w:rsidRDefault="004C6591" w:rsidP="0056366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591">
              <w:rPr>
                <w:rFonts w:ascii="Times New Roman" w:hAnsi="Times New Roman" w:cs="Times New Roman"/>
                <w:sz w:val="20"/>
                <w:szCs w:val="20"/>
              </w:rPr>
              <w:t>Основное оборудование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E63C" w14:textId="77777777" w:rsidR="004C6591" w:rsidRPr="004C6591" w:rsidRDefault="004C6591" w:rsidP="0056366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591">
              <w:rPr>
                <w:rFonts w:ascii="Times New Roman" w:hAnsi="Times New Roman" w:cs="Times New Roman"/>
                <w:sz w:val="20"/>
                <w:szCs w:val="20"/>
              </w:rPr>
              <w:t>Форма использования</w:t>
            </w:r>
          </w:p>
        </w:tc>
      </w:tr>
      <w:tr w:rsidR="004C6591" w:rsidRPr="004C6591" w14:paraId="154C5391" w14:textId="77777777" w:rsidTr="0056366C">
        <w:trPr>
          <w:trHeight w:val="240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9D14" w14:textId="77777777" w:rsidR="004C6591" w:rsidRPr="004C6591" w:rsidRDefault="004C6591" w:rsidP="00E168E3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1F4C3" w14:textId="77777777" w:rsidR="004C6591" w:rsidRDefault="004C6591" w:rsidP="0056366C">
            <w:pPr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</w:t>
            </w:r>
            <w:r w:rsidRPr="004C6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C6591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  <w:p w14:paraId="74D7B747" w14:textId="77777777" w:rsidR="00A05454" w:rsidRPr="004C6591" w:rsidRDefault="00A05454" w:rsidP="0056366C">
            <w:pPr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E9B">
              <w:rPr>
                <w:rFonts w:ascii="Times New Roman" w:hAnsi="Times New Roman" w:cs="Times New Roman"/>
                <w:sz w:val="20"/>
                <w:szCs w:val="20"/>
              </w:rPr>
              <w:t>Лаборатория информационных ресурсов</w:t>
            </w:r>
          </w:p>
          <w:p w14:paraId="129F01DA" w14:textId="77777777" w:rsidR="004C6591" w:rsidRPr="004C6591" w:rsidRDefault="004C6591" w:rsidP="005636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C0C3" w14:textId="77777777" w:rsidR="004C6591" w:rsidRPr="00E74019" w:rsidRDefault="00A05454" w:rsidP="00A0545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92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Специализированная мебель: </w:t>
            </w:r>
            <w:r w:rsidRPr="00E92A36">
              <w:rPr>
                <w:rFonts w:ascii="Times New Roman" w:hAnsi="Times New Roman" w:cs="Times New Roman"/>
                <w:sz w:val="20"/>
                <w:szCs w:val="20"/>
              </w:rPr>
              <w:t xml:space="preserve">столы ученические - 14 шт., стол преподавателя – 1 шт., стулья - 14 шт., доска маркерная - 1 шт.                                                                                                                                                               </w:t>
            </w:r>
            <w:r w:rsidRPr="00E92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Технические средства обучения: </w:t>
            </w:r>
            <w:r w:rsidRPr="00E92A36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компьютеры на базе процессора </w:t>
            </w:r>
            <w:proofErr w:type="spellStart"/>
            <w:r w:rsidRPr="00E92A36">
              <w:rPr>
                <w:rFonts w:ascii="Times New Roman" w:hAnsi="Times New Roman" w:cs="Times New Roman"/>
                <w:sz w:val="20"/>
                <w:szCs w:val="20"/>
              </w:rPr>
              <w:t>Intel</w:t>
            </w:r>
            <w:proofErr w:type="spellEnd"/>
            <w:r w:rsidRPr="00E92A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2A36">
              <w:rPr>
                <w:rFonts w:ascii="Times New Roman" w:hAnsi="Times New Roman" w:cs="Times New Roman"/>
                <w:sz w:val="20"/>
                <w:szCs w:val="20"/>
              </w:rPr>
              <w:t>Pentium</w:t>
            </w:r>
            <w:proofErr w:type="spellEnd"/>
            <w:r w:rsidRPr="00E92A3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E92A36">
              <w:rPr>
                <w:rFonts w:ascii="Times New Roman" w:hAnsi="Times New Roman" w:cs="Times New Roman"/>
                <w:sz w:val="20"/>
                <w:szCs w:val="20"/>
              </w:rPr>
              <w:t>объединенных</w:t>
            </w:r>
            <w:proofErr w:type="gramEnd"/>
            <w:r w:rsidRPr="00E92A36">
              <w:rPr>
                <w:rFonts w:ascii="Times New Roman" w:hAnsi="Times New Roman" w:cs="Times New Roman"/>
                <w:sz w:val="20"/>
                <w:szCs w:val="20"/>
              </w:rPr>
              <w:t xml:space="preserve"> в локальную сеть и имеющих доступ в Интернет, доступ к ЭИОС - 12 шт.                                                      </w:t>
            </w:r>
            <w:r w:rsidRPr="00E92A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92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Учебно-наглядные пособия.     </w:t>
            </w:r>
            <w:r w:rsidRPr="00E92A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  <w:r w:rsidRPr="00E92A3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92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Список</w:t>
            </w:r>
            <w:r w:rsidRPr="00E740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E92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</w:t>
            </w:r>
            <w:proofErr w:type="gramEnd"/>
            <w:r w:rsidRPr="00E740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92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</w:t>
            </w:r>
            <w:r w:rsidRPr="00E740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E92A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компьютере</w:t>
            </w:r>
            <w:r w:rsidRPr="00E7401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: </w:t>
            </w:r>
            <w:r w:rsidRPr="00E740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 </w:t>
            </w:r>
            <w:r w:rsidRPr="00E92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zip</w:t>
            </w:r>
            <w:r w:rsidRPr="00E740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E92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ABBYY</w:t>
            </w:r>
            <w:r w:rsidRPr="00E740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FineReader</w:t>
            </w:r>
            <w:proofErr w:type="spellEnd"/>
            <w:r w:rsidRPr="00E740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E92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Google</w:t>
            </w:r>
            <w:r w:rsidRPr="00E740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92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Chrome</w:t>
            </w:r>
            <w:r w:rsidRPr="00E740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E92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Office</w:t>
            </w:r>
            <w:r w:rsidRPr="00E740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2010, </w:t>
            </w:r>
            <w:r w:rsidRPr="00E92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Visio</w:t>
            </w:r>
            <w:r w:rsidRPr="00E740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2010, </w:t>
            </w:r>
            <w:r w:rsidRPr="00E92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</w:t>
            </w:r>
            <w:r w:rsidRPr="00E740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2013, </w:t>
            </w:r>
            <w:r w:rsidRPr="00E92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STDU</w:t>
            </w:r>
            <w:r w:rsidRPr="00E740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92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Viewer</w:t>
            </w:r>
            <w:r w:rsidRPr="00E740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92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Radmin</w:t>
            </w:r>
            <w:proofErr w:type="spellEnd"/>
            <w:r w:rsidRPr="00E740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92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Winnosent</w:t>
            </w:r>
            <w:proofErr w:type="spellEnd"/>
            <w:r w:rsidRPr="00E740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Innocenti</w:t>
            </w:r>
            <w:proofErr w:type="spellEnd"/>
            <w:r w:rsidRPr="00E740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E92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Python</w:t>
            </w:r>
            <w:r w:rsidRPr="00E740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92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PascalABC</w:t>
            </w:r>
            <w:proofErr w:type="spellEnd"/>
            <w:r w:rsidRPr="00E740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E92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Total</w:t>
            </w:r>
            <w:r w:rsidRPr="00E740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92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Commander</w:t>
            </w:r>
            <w:r w:rsidRPr="00E740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E92A36">
              <w:rPr>
                <w:rFonts w:ascii="Times New Roman" w:hAnsi="Times New Roman" w:cs="Times New Roman"/>
                <w:sz w:val="20"/>
                <w:szCs w:val="20"/>
              </w:rPr>
              <w:t>ОРГ</w:t>
            </w:r>
            <w:r w:rsidRPr="00E740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E92A36">
              <w:rPr>
                <w:rFonts w:ascii="Times New Roman" w:hAnsi="Times New Roman" w:cs="Times New Roman"/>
                <w:sz w:val="20"/>
                <w:szCs w:val="20"/>
              </w:rPr>
              <w:t>МАСТЕР</w:t>
            </w:r>
            <w:r w:rsidRPr="00E740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E92A36">
              <w:rPr>
                <w:rFonts w:ascii="Times New Roman" w:hAnsi="Times New Roman" w:cs="Times New Roman"/>
                <w:sz w:val="20"/>
                <w:szCs w:val="20"/>
              </w:rPr>
              <w:t>Компас</w:t>
            </w:r>
            <w:r w:rsidRPr="00E740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</w:t>
            </w:r>
            <w:r w:rsidRPr="00E92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  <w:r w:rsidRPr="00E740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17, </w:t>
            </w:r>
            <w:r w:rsidRPr="00E92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AutoCAD</w:t>
            </w:r>
            <w:r w:rsidRPr="00E740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20, </w:t>
            </w:r>
            <w:proofErr w:type="spellStart"/>
            <w:r w:rsidRPr="00E92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Anylogic</w:t>
            </w:r>
            <w:proofErr w:type="spellEnd"/>
            <w:r w:rsidRPr="00E740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E92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Anaconda</w:t>
            </w:r>
            <w:r w:rsidRPr="00E740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92A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Roboforex</w:t>
            </w:r>
            <w:proofErr w:type="spellEnd"/>
            <w:r w:rsidRPr="00E740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FE5C" w14:textId="77777777" w:rsidR="00345570" w:rsidRDefault="00345570" w:rsidP="003455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D4E9B">
              <w:rPr>
                <w:rFonts w:ascii="Times New Roman" w:hAnsi="Times New Roman" w:cs="Times New Roman"/>
                <w:sz w:val="20"/>
                <w:szCs w:val="20"/>
              </w:rPr>
              <w:t>Лаборатория информационных ресурсов.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1870CB">
              <w:rPr>
                <w:rFonts w:ascii="Times New Roman" w:hAnsi="Times New Roman" w:cs="Times New Roman"/>
                <w:sz w:val="20"/>
                <w:szCs w:val="20"/>
              </w:rPr>
              <w:t>Аудитория (учебная аудитория для  проведения занятий лекционного типа, занятий семинарского типа, курсового проектирования (выполнения курсовых работ))</w:t>
            </w:r>
          </w:p>
          <w:p w14:paraId="5D4403A2" w14:textId="77777777" w:rsidR="004C6591" w:rsidRPr="004C6591" w:rsidRDefault="004C6591" w:rsidP="005636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6591" w:rsidRPr="004C6591" w14:paraId="0326D5F6" w14:textId="77777777" w:rsidTr="0056366C">
        <w:trPr>
          <w:trHeight w:val="240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A2DD" w14:textId="77777777" w:rsidR="004C6591" w:rsidRPr="004C6591" w:rsidRDefault="004C6591" w:rsidP="00E168E3">
            <w:pPr>
              <w:widowControl w:val="0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D32D" w14:textId="77777777" w:rsidR="004C6591" w:rsidRDefault="004C6591" w:rsidP="0056366C">
            <w:pPr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Аудитория</w:t>
            </w:r>
            <w:r w:rsidRPr="004C659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C6591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  <w:p w14:paraId="49F4257C" w14:textId="77777777" w:rsidR="003C4ADD" w:rsidRPr="004C6591" w:rsidRDefault="003C4ADD" w:rsidP="0056366C">
            <w:pPr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разработки веб-приложений</w:t>
            </w:r>
          </w:p>
          <w:p w14:paraId="364EF278" w14:textId="77777777" w:rsidR="004C6591" w:rsidRPr="004C6591" w:rsidRDefault="004C6591" w:rsidP="005636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8B911" w14:textId="77777777" w:rsidR="004C6591" w:rsidRPr="00E74019" w:rsidRDefault="00A23580" w:rsidP="00A23580">
            <w:pPr>
              <w:ind w:left="-46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92A3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Специализированная мебель: </w:t>
            </w:r>
            <w:r w:rsidRPr="00E92A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столы ученические - 14 шт., стол преподавателя – 1 шт., стулья - 14 шт., доска маркерная - 1 шт.                                                                                                                                                               </w:t>
            </w:r>
            <w:r w:rsidRPr="00E92A3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Технические средства обучения: </w:t>
            </w:r>
            <w:r w:rsidRPr="00E92A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компьютеры на базе процессора </w:t>
            </w:r>
            <w:proofErr w:type="spellStart"/>
            <w:r w:rsidRPr="00E92A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Intel</w:t>
            </w:r>
            <w:proofErr w:type="spellEnd"/>
            <w:r w:rsidRPr="00E92A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E92A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Pentium</w:t>
            </w:r>
            <w:proofErr w:type="spellEnd"/>
            <w:r w:rsidRPr="00E92A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, </w:t>
            </w:r>
            <w:proofErr w:type="gramStart"/>
            <w:r w:rsidRPr="00E92A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объединенных</w:t>
            </w:r>
            <w:proofErr w:type="gramEnd"/>
            <w:r w:rsidRPr="00E92A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в локальную сеть и имеющих доступ в Интернет, доступ к ЭИОС - 12 шт.                                                              </w:t>
            </w:r>
            <w:r w:rsidRPr="00E92A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br/>
            </w:r>
            <w:r w:rsidRPr="00E92A3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Учебно-наглядные пособия.     </w:t>
            </w:r>
            <w:r w:rsidRPr="00E92A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  <w:r w:rsidRPr="00E92A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br/>
            </w:r>
            <w:r w:rsidRPr="00E92A3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Список</w:t>
            </w:r>
            <w:r w:rsidRPr="00E7401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E92A3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ПО</w:t>
            </w:r>
            <w:proofErr w:type="gramEnd"/>
            <w:r w:rsidRPr="00E7401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E92A3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на</w:t>
            </w:r>
            <w:r w:rsidRPr="00E7401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E92A36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компьютере</w:t>
            </w:r>
            <w:r w:rsidRPr="00E74019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val="en-US"/>
              </w:rPr>
              <w:t>:</w:t>
            </w:r>
            <w:r w:rsidRPr="00E7401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7 </w:t>
            </w:r>
            <w:r w:rsidRPr="00E92A3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zip</w:t>
            </w:r>
            <w:r w:rsidRPr="00E7401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, </w:t>
            </w:r>
            <w:r w:rsidRPr="00E92A3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ABBYY</w:t>
            </w:r>
            <w:r w:rsidRPr="00E7401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A3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FineReader</w:t>
            </w:r>
            <w:proofErr w:type="spellEnd"/>
            <w:r w:rsidRPr="00E7401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, </w:t>
            </w:r>
            <w:r w:rsidRPr="00E92A3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Google</w:t>
            </w:r>
            <w:r w:rsidRPr="00E7401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E92A3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Chrome</w:t>
            </w:r>
            <w:r w:rsidRPr="00E7401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, </w:t>
            </w:r>
            <w:r w:rsidRPr="00E92A3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Office</w:t>
            </w:r>
            <w:r w:rsidRPr="00E7401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2010, </w:t>
            </w:r>
            <w:r w:rsidRPr="00E92A3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Visio</w:t>
            </w:r>
            <w:r w:rsidRPr="00E7401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2010, </w:t>
            </w:r>
            <w:r w:rsidRPr="00E92A3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Project</w:t>
            </w:r>
            <w:r w:rsidRPr="00E7401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2013, </w:t>
            </w:r>
            <w:r w:rsidRPr="00E92A3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STDU</w:t>
            </w:r>
            <w:r w:rsidRPr="00E7401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E92A3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Viewer</w:t>
            </w:r>
            <w:r w:rsidRPr="00E7401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92A3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Radmin</w:t>
            </w:r>
            <w:proofErr w:type="spellEnd"/>
            <w:r w:rsidRPr="00E7401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92A3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Winnosent</w:t>
            </w:r>
            <w:proofErr w:type="spellEnd"/>
            <w:r w:rsidRPr="00E7401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92A3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Innocenti</w:t>
            </w:r>
            <w:proofErr w:type="spellEnd"/>
            <w:r w:rsidRPr="00E7401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, </w:t>
            </w:r>
            <w:r w:rsidRPr="00E92A3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Python</w:t>
            </w:r>
            <w:r w:rsidRPr="00E7401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92A3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PascalABC</w:t>
            </w:r>
            <w:proofErr w:type="spellEnd"/>
            <w:r w:rsidRPr="00E7401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, </w:t>
            </w:r>
            <w:r w:rsidRPr="00E92A3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Total</w:t>
            </w:r>
            <w:r w:rsidRPr="00E7401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</w:t>
            </w:r>
            <w:r w:rsidRPr="00E92A3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Commander</w:t>
            </w:r>
            <w:r w:rsidRPr="00E7401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, </w:t>
            </w:r>
            <w:r w:rsidRPr="00E92A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ОРГ</w:t>
            </w:r>
            <w:r w:rsidRPr="00E7401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-</w:t>
            </w:r>
            <w:r w:rsidRPr="00E92A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МАСТЕР</w:t>
            </w:r>
            <w:r w:rsidRPr="00E7401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, </w:t>
            </w:r>
            <w:r w:rsidRPr="00E92A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Компас</w:t>
            </w:r>
            <w:r w:rsidRPr="00E7401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-3</w:t>
            </w:r>
            <w:r w:rsidRPr="00E92A3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D</w:t>
            </w:r>
            <w:r w:rsidRPr="00E7401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17, </w:t>
            </w:r>
            <w:r w:rsidRPr="00E92A3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AutoCAD</w:t>
            </w:r>
            <w:r w:rsidRPr="00E7401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 20, </w:t>
            </w:r>
            <w:proofErr w:type="spellStart"/>
            <w:r w:rsidRPr="00E92A3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Anylogic</w:t>
            </w:r>
            <w:proofErr w:type="spellEnd"/>
            <w:r w:rsidRPr="00E7401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, </w:t>
            </w:r>
            <w:r w:rsidRPr="00E92A3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Anaconda</w:t>
            </w:r>
            <w:r w:rsidRPr="00E74019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92A36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Roboforex</w:t>
            </w:r>
            <w:proofErr w:type="spellEnd"/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81FE" w14:textId="77777777" w:rsidR="00227455" w:rsidRDefault="00227455" w:rsidP="002274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01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Лаборатория разработки веб-приложений.</w:t>
            </w:r>
          </w:p>
          <w:p w14:paraId="62A7A551" w14:textId="77777777" w:rsidR="00227455" w:rsidRDefault="00227455" w:rsidP="00227455">
            <w:pPr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92A36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Аудитория (учебная аудитория для  проведения занятий лекционного типа, занятий семинарского типа, курсового проектирования (выполнения курсовых работ))</w:t>
            </w:r>
          </w:p>
          <w:p w14:paraId="547E0F89" w14:textId="77777777" w:rsidR="004C6591" w:rsidRPr="004C6591" w:rsidRDefault="00227455" w:rsidP="00227455">
            <w:pPr>
              <w:ind w:left="-4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659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03EAF405" w14:textId="77777777" w:rsidR="00D732E6" w:rsidRDefault="00D732E6" w:rsidP="0076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01964" w14:textId="77777777" w:rsidR="00D732E6" w:rsidRDefault="00D732E6" w:rsidP="007625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AFD4B" w14:textId="77777777" w:rsidR="00DB5009" w:rsidRPr="00DB5009" w:rsidRDefault="00DB5009" w:rsidP="00DB5009">
      <w:pPr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DB5009">
        <w:rPr>
          <w:rFonts w:ascii="Times New Roman" w:eastAsia="Calibri" w:hAnsi="Times New Roman" w:cs="Times New Roman"/>
          <w:b/>
          <w:caps/>
          <w:sz w:val="28"/>
          <w:szCs w:val="28"/>
        </w:rPr>
        <w:t>8.КОНТРОЛЬ И ОЦЕНКА РЕЗУЛЬТАТОВ ОСВОЕНИЯ</w:t>
      </w:r>
    </w:p>
    <w:p w14:paraId="4ED3E6FC" w14:textId="77777777" w:rsidR="00E46DDF" w:rsidRDefault="009D3C2A" w:rsidP="009D3C2A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C2A">
        <w:rPr>
          <w:rStyle w:val="afc"/>
          <w:rFonts w:eastAsia="Calibri"/>
          <w:sz w:val="28"/>
          <w:szCs w:val="28"/>
        </w:rPr>
        <w:t xml:space="preserve"> УП.03.01 </w:t>
      </w:r>
      <w:r w:rsidR="00BB196F" w:rsidRPr="00E64A1B">
        <w:rPr>
          <w:rFonts w:ascii="Times New Roman" w:eastAsia="Calibri" w:hAnsi="Times New Roman" w:cs="Times New Roman"/>
          <w:b/>
          <w:spacing w:val="-15"/>
          <w:sz w:val="28"/>
          <w:szCs w:val="28"/>
        </w:rPr>
        <w:t xml:space="preserve">Учебная практика по ознакомлению с   основами моделирования и программного обеспечения  </w:t>
      </w:r>
      <w:r w:rsidR="00BB196F" w:rsidRPr="00E6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профессионального  модуля ПМ 03 </w:t>
      </w:r>
      <w:proofErr w:type="spellStart"/>
      <w:r w:rsidR="00BB196F" w:rsidRPr="00E6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Ревьюрирование</w:t>
      </w:r>
      <w:proofErr w:type="spellEnd"/>
      <w:r w:rsidR="00BB196F" w:rsidRPr="00E64A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программных модулей  </w:t>
      </w:r>
    </w:p>
    <w:p w14:paraId="325128FD" w14:textId="77777777" w:rsidR="00BB196F" w:rsidRPr="00DB5009" w:rsidRDefault="00BB196F" w:rsidP="009D3C2A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caps/>
          <w:sz w:val="28"/>
          <w:szCs w:val="28"/>
        </w:rPr>
      </w:pPr>
    </w:p>
    <w:p w14:paraId="6E9E4AC6" w14:textId="77777777" w:rsidR="0036748B" w:rsidRPr="0036748B" w:rsidRDefault="0036748B" w:rsidP="0036748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482501" w14:textId="77777777" w:rsidR="00053AD7" w:rsidRPr="00053AD7" w:rsidRDefault="00053AD7" w:rsidP="00053A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53AD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Контроль и оценка результатов освоения профессионального модуля осуществляется преподавателем в процессе проведения практических занятий, выполнения </w:t>
      </w:r>
      <w:proofErr w:type="gramStart"/>
      <w:r w:rsidRPr="00053AD7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053A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индивидуальных заданий и тестирования.</w:t>
      </w:r>
    </w:p>
    <w:p w14:paraId="12C07D6B" w14:textId="77777777" w:rsidR="00053AD7" w:rsidRPr="00053AD7" w:rsidRDefault="00053AD7" w:rsidP="00053AD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</w:p>
    <w:tbl>
      <w:tblPr>
        <w:tblW w:w="9609" w:type="dxa"/>
        <w:tblLayout w:type="fixed"/>
        <w:tblLook w:val="04A0" w:firstRow="1" w:lastRow="0" w:firstColumn="1" w:lastColumn="0" w:noHBand="0" w:noVBand="1"/>
      </w:tblPr>
      <w:tblGrid>
        <w:gridCol w:w="4630"/>
        <w:gridCol w:w="4979"/>
      </w:tblGrid>
      <w:tr w:rsidR="00053AD7" w:rsidRPr="00053AD7" w14:paraId="35E5C74C" w14:textId="77777777" w:rsidTr="007030E9">
        <w:trPr>
          <w:trHeight w:val="314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347B" w14:textId="77777777" w:rsidR="00053AD7" w:rsidRPr="00053AD7" w:rsidRDefault="00053AD7" w:rsidP="00053A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3AD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Результаты обучения</w:t>
            </w:r>
          </w:p>
          <w:p w14:paraId="53223EE1" w14:textId="77777777" w:rsidR="00053AD7" w:rsidRPr="00053AD7" w:rsidRDefault="00053AD7" w:rsidP="00053A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3AD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(освоенные умения и знания)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322AA" w14:textId="77777777" w:rsidR="00053AD7" w:rsidRPr="00053AD7" w:rsidRDefault="00053AD7" w:rsidP="00053A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53AD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053AD7" w:rsidRPr="00053AD7" w14:paraId="7232E1AB" w14:textId="77777777" w:rsidTr="007030E9">
        <w:trPr>
          <w:trHeight w:val="11128"/>
        </w:trPr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B8BE5" w14:textId="77777777" w:rsidR="00053AD7" w:rsidRPr="00053AD7" w:rsidRDefault="00053AD7" w:rsidP="00053A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053AD7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z w:val="28"/>
                <w:szCs w:val="28"/>
              </w:rPr>
              <w:t>Уметь</w:t>
            </w:r>
            <w:r w:rsidRPr="00053AD7">
              <w:rPr>
                <w:rFonts w:ascii="Times New Roman" w:eastAsia="Calibri" w:hAnsi="Times New Roman" w:cs="Times New Roman"/>
                <w:i/>
                <w:iCs/>
                <w:color w:val="000000"/>
                <w:sz w:val="28"/>
                <w:szCs w:val="28"/>
              </w:rPr>
              <w:t xml:space="preserve">: </w:t>
            </w:r>
            <w:r w:rsidRPr="00053AD7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7AD2AF7F" w14:textId="77777777" w:rsidR="00053AD7" w:rsidRPr="00053AD7" w:rsidRDefault="00053AD7" w:rsidP="00053A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r w:rsidRPr="00053AD7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Знать: </w:t>
            </w:r>
            <w:r w:rsidRPr="00053AD7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7FA39D22" w14:textId="77777777" w:rsidR="00053AD7" w:rsidRPr="00053AD7" w:rsidRDefault="00053AD7" w:rsidP="00053AD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</w:pPr>
            <w:proofErr w:type="gramStart"/>
            <w:r w:rsidRPr="00053AD7">
              <w:rPr>
                <w:rFonts w:ascii="Times New Roman" w:eastAsia="Calibri" w:hAnsi="Times New Roman" w:cs="Times New Roman"/>
                <w:iCs/>
                <w:color w:val="000000"/>
                <w:sz w:val="28"/>
                <w:szCs w:val="28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  <w:proofErr w:type="gramEnd"/>
          </w:p>
          <w:p w14:paraId="42D02740" w14:textId="77777777" w:rsidR="00053AD7" w:rsidRPr="00053AD7" w:rsidRDefault="00053AD7" w:rsidP="00053AD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67E8C81" w14:textId="77777777" w:rsidR="00053AD7" w:rsidRPr="00053AD7" w:rsidRDefault="00053AD7" w:rsidP="00053AD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AD7">
              <w:rPr>
                <w:rFonts w:ascii="Times New Roman" w:eastAsia="Calibri" w:hAnsi="Times New Roman" w:cs="Times New Roman"/>
                <w:sz w:val="28"/>
                <w:szCs w:val="28"/>
              </w:rPr>
              <w:t>Текущий контроль над освоением умений и знаний: написание рефератов, тестирование, экспертная оценка выполнения практических работ.</w:t>
            </w:r>
          </w:p>
          <w:p w14:paraId="7FE10AEC" w14:textId="77777777" w:rsidR="00053AD7" w:rsidRPr="00053AD7" w:rsidRDefault="00053AD7" w:rsidP="00053AD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AD7"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Промежуточная аттестация: другие, курсовые работы и экзамены по МДК 02.01, МДК 02.02, МДК 02.03, УП и ПП</w:t>
            </w:r>
          </w:p>
          <w:p w14:paraId="776D0CAC" w14:textId="77777777" w:rsidR="00053AD7" w:rsidRPr="00053AD7" w:rsidRDefault="00053AD7" w:rsidP="00053AD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AD7">
              <w:rPr>
                <w:rFonts w:ascii="Times New Roman" w:eastAsia="Calibri" w:hAnsi="Times New Roman" w:cs="Times New Roman"/>
                <w:sz w:val="28"/>
                <w:szCs w:val="28"/>
              </w:rPr>
              <w:t>Экзамен (демонстрационный) по результатам освоения ПМ.02</w:t>
            </w:r>
          </w:p>
          <w:p w14:paraId="2D8C15F3" w14:textId="77777777" w:rsidR="00053AD7" w:rsidRPr="00053AD7" w:rsidRDefault="00053AD7" w:rsidP="00053AD7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</w:rPr>
            </w:pPr>
          </w:p>
        </w:tc>
      </w:tr>
    </w:tbl>
    <w:p w14:paraId="25084785" w14:textId="77777777" w:rsidR="00053AD7" w:rsidRPr="00053AD7" w:rsidRDefault="00053AD7" w:rsidP="00053AD7">
      <w:pPr>
        <w:rPr>
          <w:rFonts w:ascii="Times New Roman" w:eastAsia="Calibri" w:hAnsi="Times New Roman" w:cs="Times New Roman"/>
          <w:sz w:val="24"/>
          <w:szCs w:val="24"/>
        </w:rPr>
      </w:pPr>
      <w:r w:rsidRPr="00053AD7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49AC9075" w14:textId="77777777" w:rsidR="00053AD7" w:rsidRPr="00053AD7" w:rsidRDefault="00053AD7" w:rsidP="00053AD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C2EBBDB" w14:textId="77777777" w:rsidR="00053AD7" w:rsidRPr="00053AD7" w:rsidRDefault="00053AD7" w:rsidP="00053A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составлена в соответствии с Федеральным государственным образовательным стандартом среднего профессионального образования (ФГОС СПО) по специальности </w:t>
      </w:r>
      <w:r w:rsidRPr="00053AD7">
        <w:rPr>
          <w:rFonts w:ascii="Times New Roman" w:eastAsia="Times New Roman" w:hAnsi="Times New Roman" w:cs="Times New Roman"/>
          <w:sz w:val="28"/>
          <w:szCs w:val="24"/>
          <w:lang w:eastAsia="ru-RU"/>
        </w:rPr>
        <w:t>09.02.07 Информационные системы и программирование</w:t>
      </w:r>
    </w:p>
    <w:p w14:paraId="27E9BB38" w14:textId="77777777" w:rsidR="00053AD7" w:rsidRPr="00053AD7" w:rsidRDefault="00053AD7" w:rsidP="00053AD7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C01428" w14:textId="77777777" w:rsidR="00053AD7" w:rsidRPr="00053AD7" w:rsidRDefault="00053AD7" w:rsidP="00053AD7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220F0" w14:textId="77777777" w:rsidR="00053AD7" w:rsidRPr="00053AD7" w:rsidRDefault="00053AD7" w:rsidP="00053AD7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составил:</w:t>
      </w:r>
    </w:p>
    <w:p w14:paraId="3B46924C" w14:textId="77777777" w:rsidR="00053AD7" w:rsidRPr="00053AD7" w:rsidRDefault="00053AD7" w:rsidP="00053AD7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spacing w:after="0" w:line="36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53A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Аштуева</w:t>
      </w:r>
      <w:proofErr w:type="spellEnd"/>
      <w:r w:rsidRPr="00053A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А.С.  </w:t>
      </w:r>
      <w:r w:rsidRPr="00053AD7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 wp14:anchorId="3E90496A" wp14:editId="405D45FE">
            <wp:extent cx="723482" cy="396825"/>
            <wp:effectExtent l="0" t="0" r="63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Аштуева А.С..jpg"/>
                    <pic:cNvPicPr/>
                  </pic:nvPicPr>
                  <pic:blipFill>
                    <a:blip r:embed="rId1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128" cy="39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3A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1D6731DF" w14:textId="77777777" w:rsidR="00053AD7" w:rsidRPr="00053AD7" w:rsidRDefault="00053AD7" w:rsidP="00053AD7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spacing w:after="0" w:line="360" w:lineRule="auto"/>
        <w:ind w:right="122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</w:p>
    <w:p w14:paraId="1AF0FDB3" w14:textId="77777777" w:rsidR="00053AD7" w:rsidRPr="00053AD7" w:rsidRDefault="00053AD7" w:rsidP="00053A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3A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одобрена на заседании предметно-цикловой комиссии социально-экономических и естественнонаучных дисциплин</w:t>
      </w:r>
    </w:p>
    <w:p w14:paraId="2A416CA8" w14:textId="3EDB2284" w:rsidR="00053AD7" w:rsidRPr="00053AD7" w:rsidRDefault="00E74019" w:rsidP="00053AD7">
      <w:pPr>
        <w:widowControl w:val="0"/>
        <w:shd w:val="clear" w:color="auto" w:fill="FFFFFF"/>
        <w:tabs>
          <w:tab w:val="left" w:leader="underscore" w:pos="1882"/>
          <w:tab w:val="left" w:leader="underscore" w:pos="2654"/>
          <w:tab w:val="left" w:leader="underscore" w:pos="4075"/>
          <w:tab w:val="left" w:leader="underscore" w:pos="4613"/>
        </w:tabs>
        <w:autoSpaceDE w:val="0"/>
        <w:autoSpaceDN w:val="0"/>
        <w:adjustRightInd w:val="0"/>
        <w:spacing w:after="0" w:line="360" w:lineRule="auto"/>
        <w:ind w:right="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8 от «29» марта  2023</w:t>
      </w:r>
      <w:r w:rsidR="00053AD7" w:rsidRPr="00053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2AF23E73" w14:textId="77777777" w:rsidR="00053AD7" w:rsidRPr="00053AD7" w:rsidRDefault="00053AD7" w:rsidP="00053AD7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spacing w:after="0" w:line="240" w:lineRule="auto"/>
        <w:ind w:right="12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3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ПЦК       </w:t>
      </w:r>
      <w:r w:rsidRPr="00053AD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52FCFC" wp14:editId="6BC035F9">
            <wp:extent cx="793750" cy="517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3A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Е.А. </w:t>
      </w:r>
      <w:proofErr w:type="spellStart"/>
      <w:r w:rsidRPr="00053AD7">
        <w:rPr>
          <w:rFonts w:ascii="Times New Roman" w:eastAsia="Times New Roman" w:hAnsi="Times New Roman" w:cs="Times New Roman"/>
          <w:sz w:val="24"/>
          <w:szCs w:val="24"/>
          <w:lang w:eastAsia="ru-RU"/>
        </w:rPr>
        <w:t>Хуснудинова</w:t>
      </w:r>
      <w:proofErr w:type="spellEnd"/>
    </w:p>
    <w:p w14:paraId="2A529E51" w14:textId="77777777" w:rsidR="00053AD7" w:rsidRPr="00053AD7" w:rsidRDefault="00053AD7" w:rsidP="00053AD7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spacing w:after="0" w:line="240" w:lineRule="auto"/>
        <w:ind w:right="122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053AD7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 xml:space="preserve">                                                    (подпись)                                           (И.О. Фамилия)</w:t>
      </w:r>
    </w:p>
    <w:p w14:paraId="5FC2698C" w14:textId="77777777" w:rsidR="005B17A8" w:rsidRPr="00590BB5" w:rsidRDefault="005B17A8" w:rsidP="005B1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284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57FDE5" w14:textId="77777777" w:rsidR="007625C8" w:rsidRPr="00590BB5" w:rsidRDefault="007625C8" w:rsidP="007625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B41276" w14:textId="77777777" w:rsidR="004073AB" w:rsidRDefault="004073AB" w:rsidP="0040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0B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934EB4B" w14:textId="77777777" w:rsidR="00503E67" w:rsidRDefault="00503E67" w:rsidP="0040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337F74" w14:textId="77777777" w:rsidR="00503E67" w:rsidRDefault="00503E67" w:rsidP="0040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D4B7F" w14:textId="77777777" w:rsidR="00503E67" w:rsidRDefault="00503E67" w:rsidP="0040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6367C" w14:textId="77777777" w:rsidR="00503E67" w:rsidRDefault="00503E67" w:rsidP="0040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D4E360" w14:textId="77777777" w:rsidR="00503E67" w:rsidRDefault="00503E67" w:rsidP="0040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3B9C9" w14:textId="77777777" w:rsidR="00503E67" w:rsidRDefault="00503E67" w:rsidP="0040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9B1AAD" w14:textId="77777777" w:rsidR="00503E67" w:rsidRDefault="00503E67" w:rsidP="004073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0316DD" w14:textId="5A6C855C" w:rsidR="0050313E" w:rsidRPr="0050313E" w:rsidRDefault="0050313E" w:rsidP="0050313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0313E" w:rsidRPr="0050313E">
      <w:footerReference w:type="even" r:id="rId21"/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0A0C59" w14:textId="77777777" w:rsidR="0005133F" w:rsidRDefault="0005133F">
      <w:pPr>
        <w:spacing w:after="0" w:line="240" w:lineRule="auto"/>
      </w:pPr>
      <w:r>
        <w:separator/>
      </w:r>
    </w:p>
  </w:endnote>
  <w:endnote w:type="continuationSeparator" w:id="0">
    <w:p w14:paraId="46761A25" w14:textId="77777777" w:rsidR="0005133F" w:rsidRDefault="0005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FEE2E" w14:textId="77777777" w:rsidR="0056366C" w:rsidRDefault="0056366C" w:rsidP="00251F0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0B149AE" w14:textId="77777777" w:rsidR="0056366C" w:rsidRDefault="0056366C" w:rsidP="00251F0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868DBF" w14:textId="77777777" w:rsidR="0056366C" w:rsidRDefault="0056366C" w:rsidP="00251F0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21AE6">
      <w:rPr>
        <w:rStyle w:val="a7"/>
        <w:noProof/>
      </w:rPr>
      <w:t>6</w:t>
    </w:r>
    <w:r>
      <w:rPr>
        <w:rStyle w:val="a7"/>
      </w:rPr>
      <w:fldChar w:fldCharType="end"/>
    </w:r>
  </w:p>
  <w:p w14:paraId="48F8C389" w14:textId="77777777" w:rsidR="0056366C" w:rsidRDefault="0056366C" w:rsidP="00251F0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47993A" w14:textId="77777777" w:rsidR="0005133F" w:rsidRDefault="0005133F">
      <w:pPr>
        <w:spacing w:after="0" w:line="240" w:lineRule="auto"/>
      </w:pPr>
      <w:r>
        <w:separator/>
      </w:r>
    </w:p>
  </w:footnote>
  <w:footnote w:type="continuationSeparator" w:id="0">
    <w:p w14:paraId="0CF9A0E3" w14:textId="77777777" w:rsidR="0005133F" w:rsidRDefault="0005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35EA7"/>
    <w:multiLevelType w:val="hybridMultilevel"/>
    <w:tmpl w:val="86DC49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300A2306"/>
    <w:multiLevelType w:val="hybridMultilevel"/>
    <w:tmpl w:val="86DC49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4F0E0C5D"/>
    <w:multiLevelType w:val="hybridMultilevel"/>
    <w:tmpl w:val="0E7C1E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F9E"/>
    <w:rsid w:val="00014203"/>
    <w:rsid w:val="00016531"/>
    <w:rsid w:val="0002114A"/>
    <w:rsid w:val="0005133F"/>
    <w:rsid w:val="00053AD7"/>
    <w:rsid w:val="00061758"/>
    <w:rsid w:val="00063EAC"/>
    <w:rsid w:val="00066648"/>
    <w:rsid w:val="000676A0"/>
    <w:rsid w:val="000754BA"/>
    <w:rsid w:val="0008179D"/>
    <w:rsid w:val="000938BB"/>
    <w:rsid w:val="00097DBB"/>
    <w:rsid w:val="000A7892"/>
    <w:rsid w:val="000B2F94"/>
    <w:rsid w:val="000B3F60"/>
    <w:rsid w:val="000B5D39"/>
    <w:rsid w:val="000C0BDF"/>
    <w:rsid w:val="000C154F"/>
    <w:rsid w:val="000E14CE"/>
    <w:rsid w:val="000F1CCF"/>
    <w:rsid w:val="000F4F4C"/>
    <w:rsid w:val="00100FF3"/>
    <w:rsid w:val="00105D52"/>
    <w:rsid w:val="00110683"/>
    <w:rsid w:val="00112934"/>
    <w:rsid w:val="001243B9"/>
    <w:rsid w:val="0012714C"/>
    <w:rsid w:val="001606BD"/>
    <w:rsid w:val="001671A8"/>
    <w:rsid w:val="00172FFC"/>
    <w:rsid w:val="0017480B"/>
    <w:rsid w:val="00184782"/>
    <w:rsid w:val="001B7D35"/>
    <w:rsid w:val="001C0637"/>
    <w:rsid w:val="001C09A4"/>
    <w:rsid w:val="001C4DDE"/>
    <w:rsid w:val="001C506A"/>
    <w:rsid w:val="001C69E6"/>
    <w:rsid w:val="001C75D4"/>
    <w:rsid w:val="001E51D5"/>
    <w:rsid w:val="001F12A4"/>
    <w:rsid w:val="001F5981"/>
    <w:rsid w:val="002049D6"/>
    <w:rsid w:val="00206871"/>
    <w:rsid w:val="002162B8"/>
    <w:rsid w:val="00225002"/>
    <w:rsid w:val="002256A6"/>
    <w:rsid w:val="00227455"/>
    <w:rsid w:val="00227BC8"/>
    <w:rsid w:val="002356E3"/>
    <w:rsid w:val="00243FCE"/>
    <w:rsid w:val="00246D39"/>
    <w:rsid w:val="00250328"/>
    <w:rsid w:val="00251F0C"/>
    <w:rsid w:val="002563BD"/>
    <w:rsid w:val="0026792D"/>
    <w:rsid w:val="0027120D"/>
    <w:rsid w:val="002761B3"/>
    <w:rsid w:val="0028365C"/>
    <w:rsid w:val="0028412C"/>
    <w:rsid w:val="002A0E5B"/>
    <w:rsid w:val="002A1F1D"/>
    <w:rsid w:val="002A31E3"/>
    <w:rsid w:val="002B23D8"/>
    <w:rsid w:val="002C32A5"/>
    <w:rsid w:val="002D1066"/>
    <w:rsid w:val="002D23C3"/>
    <w:rsid w:val="002D6654"/>
    <w:rsid w:val="002E6C80"/>
    <w:rsid w:val="002F4832"/>
    <w:rsid w:val="003012BB"/>
    <w:rsid w:val="00303E19"/>
    <w:rsid w:val="00335932"/>
    <w:rsid w:val="00335DFE"/>
    <w:rsid w:val="0034003A"/>
    <w:rsid w:val="00345570"/>
    <w:rsid w:val="00361232"/>
    <w:rsid w:val="003657AE"/>
    <w:rsid w:val="0036586D"/>
    <w:rsid w:val="0036748B"/>
    <w:rsid w:val="003675F9"/>
    <w:rsid w:val="00375431"/>
    <w:rsid w:val="00376F54"/>
    <w:rsid w:val="00387A46"/>
    <w:rsid w:val="00392286"/>
    <w:rsid w:val="003A55B6"/>
    <w:rsid w:val="003B0127"/>
    <w:rsid w:val="003B22AA"/>
    <w:rsid w:val="003B326E"/>
    <w:rsid w:val="003B4E48"/>
    <w:rsid w:val="003B7E35"/>
    <w:rsid w:val="003C0698"/>
    <w:rsid w:val="003C4ADD"/>
    <w:rsid w:val="003C7D65"/>
    <w:rsid w:val="003D58F6"/>
    <w:rsid w:val="003E1DA1"/>
    <w:rsid w:val="003E37A5"/>
    <w:rsid w:val="004073AB"/>
    <w:rsid w:val="004145E8"/>
    <w:rsid w:val="004320D5"/>
    <w:rsid w:val="00432154"/>
    <w:rsid w:val="00432F7F"/>
    <w:rsid w:val="00433FED"/>
    <w:rsid w:val="00446DC6"/>
    <w:rsid w:val="00462BFA"/>
    <w:rsid w:val="004636AA"/>
    <w:rsid w:val="00465A73"/>
    <w:rsid w:val="004904B4"/>
    <w:rsid w:val="004A4860"/>
    <w:rsid w:val="004A5AD9"/>
    <w:rsid w:val="004A7364"/>
    <w:rsid w:val="004B0300"/>
    <w:rsid w:val="004C6591"/>
    <w:rsid w:val="004C6D6B"/>
    <w:rsid w:val="004D44DF"/>
    <w:rsid w:val="004F1F67"/>
    <w:rsid w:val="004F3955"/>
    <w:rsid w:val="004F39AE"/>
    <w:rsid w:val="00501503"/>
    <w:rsid w:val="0050313E"/>
    <w:rsid w:val="00503E67"/>
    <w:rsid w:val="00510FAD"/>
    <w:rsid w:val="005114BD"/>
    <w:rsid w:val="0051411E"/>
    <w:rsid w:val="00516A81"/>
    <w:rsid w:val="00527F3A"/>
    <w:rsid w:val="0053442C"/>
    <w:rsid w:val="00536F5C"/>
    <w:rsid w:val="005371B4"/>
    <w:rsid w:val="00537698"/>
    <w:rsid w:val="0054712D"/>
    <w:rsid w:val="00550D95"/>
    <w:rsid w:val="00553307"/>
    <w:rsid w:val="005551B9"/>
    <w:rsid w:val="0056366C"/>
    <w:rsid w:val="005644CB"/>
    <w:rsid w:val="00564BB6"/>
    <w:rsid w:val="0056579E"/>
    <w:rsid w:val="0057537F"/>
    <w:rsid w:val="00590BB5"/>
    <w:rsid w:val="0059460C"/>
    <w:rsid w:val="005A3114"/>
    <w:rsid w:val="005A5B86"/>
    <w:rsid w:val="005B17A8"/>
    <w:rsid w:val="005B3001"/>
    <w:rsid w:val="005B3ACC"/>
    <w:rsid w:val="005C1B32"/>
    <w:rsid w:val="005C3D54"/>
    <w:rsid w:val="005C7CDA"/>
    <w:rsid w:val="005D029C"/>
    <w:rsid w:val="005D7427"/>
    <w:rsid w:val="00602DA8"/>
    <w:rsid w:val="006052D2"/>
    <w:rsid w:val="0060584C"/>
    <w:rsid w:val="00610DDC"/>
    <w:rsid w:val="0062020A"/>
    <w:rsid w:val="00627C04"/>
    <w:rsid w:val="0064536C"/>
    <w:rsid w:val="0064720E"/>
    <w:rsid w:val="0064772F"/>
    <w:rsid w:val="00655496"/>
    <w:rsid w:val="0069556B"/>
    <w:rsid w:val="00696BC3"/>
    <w:rsid w:val="006A1319"/>
    <w:rsid w:val="006A1CBE"/>
    <w:rsid w:val="006A379F"/>
    <w:rsid w:val="006A4558"/>
    <w:rsid w:val="006B41A6"/>
    <w:rsid w:val="006F74B1"/>
    <w:rsid w:val="00713AB2"/>
    <w:rsid w:val="007220B4"/>
    <w:rsid w:val="0072543B"/>
    <w:rsid w:val="00741AC4"/>
    <w:rsid w:val="00747069"/>
    <w:rsid w:val="00751C76"/>
    <w:rsid w:val="007625C8"/>
    <w:rsid w:val="0076286B"/>
    <w:rsid w:val="00763227"/>
    <w:rsid w:val="00763E60"/>
    <w:rsid w:val="00772A29"/>
    <w:rsid w:val="0077757D"/>
    <w:rsid w:val="00780BF1"/>
    <w:rsid w:val="00782E15"/>
    <w:rsid w:val="007860F5"/>
    <w:rsid w:val="00786A56"/>
    <w:rsid w:val="00796B4D"/>
    <w:rsid w:val="007B5B40"/>
    <w:rsid w:val="007C0D34"/>
    <w:rsid w:val="007D7B97"/>
    <w:rsid w:val="007E60F8"/>
    <w:rsid w:val="007F777E"/>
    <w:rsid w:val="0080573A"/>
    <w:rsid w:val="0081518D"/>
    <w:rsid w:val="00816457"/>
    <w:rsid w:val="00855541"/>
    <w:rsid w:val="0086690A"/>
    <w:rsid w:val="008764BB"/>
    <w:rsid w:val="008826B3"/>
    <w:rsid w:val="0089202B"/>
    <w:rsid w:val="008A1FC9"/>
    <w:rsid w:val="008A4853"/>
    <w:rsid w:val="008A4C64"/>
    <w:rsid w:val="008B236A"/>
    <w:rsid w:val="008D7D37"/>
    <w:rsid w:val="008E0C83"/>
    <w:rsid w:val="008E2104"/>
    <w:rsid w:val="008E5007"/>
    <w:rsid w:val="008E58DC"/>
    <w:rsid w:val="008F1305"/>
    <w:rsid w:val="008F2CB1"/>
    <w:rsid w:val="008F3DE4"/>
    <w:rsid w:val="00910BBA"/>
    <w:rsid w:val="00917DA4"/>
    <w:rsid w:val="00922D25"/>
    <w:rsid w:val="009247A1"/>
    <w:rsid w:val="00926740"/>
    <w:rsid w:val="00936008"/>
    <w:rsid w:val="00943F0D"/>
    <w:rsid w:val="009529DE"/>
    <w:rsid w:val="00956598"/>
    <w:rsid w:val="0096343E"/>
    <w:rsid w:val="009737D5"/>
    <w:rsid w:val="00974199"/>
    <w:rsid w:val="0097745E"/>
    <w:rsid w:val="0098026F"/>
    <w:rsid w:val="009A467A"/>
    <w:rsid w:val="009B255F"/>
    <w:rsid w:val="009B410B"/>
    <w:rsid w:val="009B6076"/>
    <w:rsid w:val="009C3910"/>
    <w:rsid w:val="009C6AE6"/>
    <w:rsid w:val="009D04CF"/>
    <w:rsid w:val="009D3C2A"/>
    <w:rsid w:val="009D469B"/>
    <w:rsid w:val="009E13C1"/>
    <w:rsid w:val="009F52F9"/>
    <w:rsid w:val="009F7EA4"/>
    <w:rsid w:val="00A021A0"/>
    <w:rsid w:val="00A03373"/>
    <w:rsid w:val="00A047DB"/>
    <w:rsid w:val="00A05454"/>
    <w:rsid w:val="00A05FF4"/>
    <w:rsid w:val="00A14C30"/>
    <w:rsid w:val="00A16C06"/>
    <w:rsid w:val="00A208CD"/>
    <w:rsid w:val="00A212BA"/>
    <w:rsid w:val="00A23580"/>
    <w:rsid w:val="00A241FE"/>
    <w:rsid w:val="00A24D79"/>
    <w:rsid w:val="00A26226"/>
    <w:rsid w:val="00A3367D"/>
    <w:rsid w:val="00A3647B"/>
    <w:rsid w:val="00A3649C"/>
    <w:rsid w:val="00A50859"/>
    <w:rsid w:val="00A707FD"/>
    <w:rsid w:val="00A72BDB"/>
    <w:rsid w:val="00A73D28"/>
    <w:rsid w:val="00A954CA"/>
    <w:rsid w:val="00A963E2"/>
    <w:rsid w:val="00AB5B70"/>
    <w:rsid w:val="00AB6715"/>
    <w:rsid w:val="00AE0FD9"/>
    <w:rsid w:val="00AE155A"/>
    <w:rsid w:val="00AF5A83"/>
    <w:rsid w:val="00B06777"/>
    <w:rsid w:val="00B07656"/>
    <w:rsid w:val="00B14361"/>
    <w:rsid w:val="00B370AA"/>
    <w:rsid w:val="00B42AD5"/>
    <w:rsid w:val="00B4446C"/>
    <w:rsid w:val="00B44EA5"/>
    <w:rsid w:val="00B57098"/>
    <w:rsid w:val="00B60B15"/>
    <w:rsid w:val="00B67FFA"/>
    <w:rsid w:val="00B75597"/>
    <w:rsid w:val="00B8746B"/>
    <w:rsid w:val="00B879E7"/>
    <w:rsid w:val="00B94E8E"/>
    <w:rsid w:val="00BA09BE"/>
    <w:rsid w:val="00BA5ED9"/>
    <w:rsid w:val="00BB196F"/>
    <w:rsid w:val="00BB20D7"/>
    <w:rsid w:val="00BB2757"/>
    <w:rsid w:val="00BC7970"/>
    <w:rsid w:val="00BD013B"/>
    <w:rsid w:val="00BD0280"/>
    <w:rsid w:val="00BE1F08"/>
    <w:rsid w:val="00BE2917"/>
    <w:rsid w:val="00BE7AC4"/>
    <w:rsid w:val="00BF0B40"/>
    <w:rsid w:val="00BF17D9"/>
    <w:rsid w:val="00C06DDD"/>
    <w:rsid w:val="00C11F7B"/>
    <w:rsid w:val="00C12731"/>
    <w:rsid w:val="00C17AF3"/>
    <w:rsid w:val="00C21AE6"/>
    <w:rsid w:val="00C33E83"/>
    <w:rsid w:val="00C40608"/>
    <w:rsid w:val="00C45606"/>
    <w:rsid w:val="00C5075A"/>
    <w:rsid w:val="00C5205C"/>
    <w:rsid w:val="00C63BDA"/>
    <w:rsid w:val="00C73A63"/>
    <w:rsid w:val="00C87C36"/>
    <w:rsid w:val="00C90B09"/>
    <w:rsid w:val="00C931E3"/>
    <w:rsid w:val="00CA204F"/>
    <w:rsid w:val="00CB2A2C"/>
    <w:rsid w:val="00CE148E"/>
    <w:rsid w:val="00CE770D"/>
    <w:rsid w:val="00CF2B46"/>
    <w:rsid w:val="00CF2F44"/>
    <w:rsid w:val="00D01BAD"/>
    <w:rsid w:val="00D02F9B"/>
    <w:rsid w:val="00D07D9E"/>
    <w:rsid w:val="00D23F4E"/>
    <w:rsid w:val="00D243F3"/>
    <w:rsid w:val="00D2527E"/>
    <w:rsid w:val="00D30E9D"/>
    <w:rsid w:val="00D37748"/>
    <w:rsid w:val="00D465E6"/>
    <w:rsid w:val="00D56C9E"/>
    <w:rsid w:val="00D652D6"/>
    <w:rsid w:val="00D66FE7"/>
    <w:rsid w:val="00D732E6"/>
    <w:rsid w:val="00D73512"/>
    <w:rsid w:val="00D765B5"/>
    <w:rsid w:val="00DA2E73"/>
    <w:rsid w:val="00DA675A"/>
    <w:rsid w:val="00DB28FC"/>
    <w:rsid w:val="00DB4417"/>
    <w:rsid w:val="00DB5009"/>
    <w:rsid w:val="00DB59A5"/>
    <w:rsid w:val="00DB669A"/>
    <w:rsid w:val="00DC3803"/>
    <w:rsid w:val="00DD7EC9"/>
    <w:rsid w:val="00DF7F09"/>
    <w:rsid w:val="00E02DB9"/>
    <w:rsid w:val="00E06875"/>
    <w:rsid w:val="00E11AD0"/>
    <w:rsid w:val="00E135B3"/>
    <w:rsid w:val="00E13CBE"/>
    <w:rsid w:val="00E168E3"/>
    <w:rsid w:val="00E20837"/>
    <w:rsid w:val="00E249D0"/>
    <w:rsid w:val="00E25BD2"/>
    <w:rsid w:val="00E263D4"/>
    <w:rsid w:val="00E31D19"/>
    <w:rsid w:val="00E4447A"/>
    <w:rsid w:val="00E46DDF"/>
    <w:rsid w:val="00E52A1F"/>
    <w:rsid w:val="00E52CD1"/>
    <w:rsid w:val="00E558BF"/>
    <w:rsid w:val="00E64143"/>
    <w:rsid w:val="00E647E7"/>
    <w:rsid w:val="00E64A1B"/>
    <w:rsid w:val="00E73802"/>
    <w:rsid w:val="00E74019"/>
    <w:rsid w:val="00E80CA0"/>
    <w:rsid w:val="00E83C18"/>
    <w:rsid w:val="00E86CA4"/>
    <w:rsid w:val="00E8714C"/>
    <w:rsid w:val="00E945B5"/>
    <w:rsid w:val="00E97BDD"/>
    <w:rsid w:val="00EA6AA8"/>
    <w:rsid w:val="00EB2AE2"/>
    <w:rsid w:val="00EB573F"/>
    <w:rsid w:val="00EB7910"/>
    <w:rsid w:val="00EC1581"/>
    <w:rsid w:val="00EC2671"/>
    <w:rsid w:val="00EC34E4"/>
    <w:rsid w:val="00EC57CC"/>
    <w:rsid w:val="00EF4D8D"/>
    <w:rsid w:val="00F04F13"/>
    <w:rsid w:val="00F0718E"/>
    <w:rsid w:val="00F10B81"/>
    <w:rsid w:val="00F2327A"/>
    <w:rsid w:val="00F31751"/>
    <w:rsid w:val="00F33AB2"/>
    <w:rsid w:val="00F40D63"/>
    <w:rsid w:val="00F53C92"/>
    <w:rsid w:val="00F54F9E"/>
    <w:rsid w:val="00F56D5F"/>
    <w:rsid w:val="00F61D4B"/>
    <w:rsid w:val="00F66845"/>
    <w:rsid w:val="00F76C98"/>
    <w:rsid w:val="00F76D0B"/>
    <w:rsid w:val="00F77CDE"/>
    <w:rsid w:val="00F846A3"/>
    <w:rsid w:val="00FA01A3"/>
    <w:rsid w:val="00FA3DAA"/>
    <w:rsid w:val="00FA69D3"/>
    <w:rsid w:val="00FA7434"/>
    <w:rsid w:val="00FB00FE"/>
    <w:rsid w:val="00FB5C10"/>
    <w:rsid w:val="00FD088B"/>
    <w:rsid w:val="00FD0C14"/>
    <w:rsid w:val="00FD2344"/>
    <w:rsid w:val="00FD5131"/>
    <w:rsid w:val="00FE2B03"/>
    <w:rsid w:val="00FE358C"/>
    <w:rsid w:val="00FE6A64"/>
    <w:rsid w:val="00FF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7C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F12A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F12A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F12A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F12A4"/>
    <w:pPr>
      <w:keepNext/>
      <w:autoSpaceDE w:val="0"/>
      <w:autoSpaceDN w:val="0"/>
      <w:adjustRightInd w:val="0"/>
      <w:spacing w:after="0" w:line="264" w:lineRule="auto"/>
      <w:ind w:firstLine="567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1"/>
      <w:lang w:eastAsia="ru-RU"/>
    </w:rPr>
  </w:style>
  <w:style w:type="paragraph" w:styleId="8">
    <w:name w:val="heading 8"/>
    <w:basedOn w:val="a"/>
    <w:next w:val="a"/>
    <w:link w:val="80"/>
    <w:qFormat/>
    <w:rsid w:val="001F12A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0D"/>
    <w:pPr>
      <w:ind w:left="720"/>
      <w:contextualSpacing/>
    </w:pPr>
  </w:style>
  <w:style w:type="table" w:styleId="a4">
    <w:name w:val="Table Grid"/>
    <w:basedOn w:val="a1"/>
    <w:uiPriority w:val="59"/>
    <w:rsid w:val="002A1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A0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3373"/>
  </w:style>
  <w:style w:type="character" w:styleId="a7">
    <w:name w:val="page number"/>
    <w:uiPriority w:val="99"/>
    <w:rsid w:val="00A0337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4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4E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F12A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F12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F12A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F12A4"/>
    <w:rPr>
      <w:rFonts w:ascii="Times New Roman" w:eastAsia="Times New Roman" w:hAnsi="Times New Roman" w:cs="Times New Roman"/>
      <w:b/>
      <w:bCs/>
      <w:sz w:val="24"/>
      <w:szCs w:val="21"/>
      <w:lang w:eastAsia="ru-RU"/>
    </w:rPr>
  </w:style>
  <w:style w:type="character" w:customStyle="1" w:styleId="80">
    <w:name w:val="Заголовок 8 Знак"/>
    <w:basedOn w:val="a0"/>
    <w:link w:val="8"/>
    <w:rsid w:val="001F12A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12A4"/>
  </w:style>
  <w:style w:type="paragraph" w:styleId="21">
    <w:name w:val="Body Text Indent 2"/>
    <w:aliases w:val=" Знак17"/>
    <w:basedOn w:val="a"/>
    <w:link w:val="22"/>
    <w:uiPriority w:val="99"/>
    <w:rsid w:val="001F12A4"/>
    <w:pPr>
      <w:tabs>
        <w:tab w:val="left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 Знак17 Знак"/>
    <w:basedOn w:val="a0"/>
    <w:link w:val="21"/>
    <w:uiPriority w:val="99"/>
    <w:rsid w:val="001F1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aliases w:val="Знак"/>
    <w:basedOn w:val="a"/>
    <w:link w:val="ab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aliases w:val="Знак Знак"/>
    <w:basedOn w:val="a0"/>
    <w:link w:val="aa"/>
    <w:rsid w:val="001F12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1F12A4"/>
    <w:rPr>
      <w:vertAlign w:val="superscript"/>
    </w:rPr>
  </w:style>
  <w:style w:type="paragraph" w:styleId="23">
    <w:name w:val="Body Text 2"/>
    <w:aliases w:val="Основной текст 2 Знак Знак Знак Знак"/>
    <w:basedOn w:val="a"/>
    <w:link w:val="24"/>
    <w:rsid w:val="001F12A4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aliases w:val="Основной текст 2 Знак Знак Знак Знак Знак"/>
    <w:basedOn w:val="a0"/>
    <w:link w:val="23"/>
    <w:rsid w:val="001F1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12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F12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F12A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1F12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No Spacing"/>
    <w:basedOn w:val="a"/>
    <w:link w:val="ae"/>
    <w:uiPriority w:val="1"/>
    <w:qFormat/>
    <w:rsid w:val="001F12A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customStyle="1" w:styleId="12">
    <w:name w:val="Обычный1"/>
    <w:rsid w:val="001F12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FontStyle40">
    <w:name w:val="Font Style40"/>
    <w:basedOn w:val="a0"/>
    <w:uiPriority w:val="99"/>
    <w:rsid w:val="001F12A4"/>
    <w:rPr>
      <w:rFonts w:ascii="Times New Roman" w:hAnsi="Times New Roman" w:cs="Times New Roman"/>
      <w:sz w:val="18"/>
      <w:szCs w:val="18"/>
    </w:rPr>
  </w:style>
  <w:style w:type="paragraph" w:styleId="af">
    <w:name w:val="Subtitle"/>
    <w:basedOn w:val="a"/>
    <w:link w:val="af0"/>
    <w:qFormat/>
    <w:rsid w:val="001F12A4"/>
    <w:pPr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1F12A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f1">
    <w:name w:val="Знак Знак Знак"/>
    <w:basedOn w:val="a"/>
    <w:rsid w:val="001F12A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F12A4"/>
  </w:style>
  <w:style w:type="paragraph" w:styleId="af2">
    <w:name w:val="Normal (Web)"/>
    <w:basedOn w:val="a"/>
    <w:uiPriority w:val="99"/>
    <w:rsid w:val="001F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"/>
    <w:uiPriority w:val="99"/>
    <w:rsid w:val="001F12A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uiPriority w:val="99"/>
    <w:rsid w:val="001F12A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4">
    <w:name w:val="Сетка таблицы1"/>
    <w:basedOn w:val="a1"/>
    <w:next w:val="a4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Grid 1"/>
    <w:basedOn w:val="a1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4">
    <w:name w:val="Заголовок №4_"/>
    <w:link w:val="41"/>
    <w:uiPriority w:val="99"/>
    <w:locked/>
    <w:rsid w:val="001F12A4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1F12A4"/>
    <w:pPr>
      <w:shd w:val="clear" w:color="auto" w:fill="FFFFFF"/>
      <w:spacing w:after="0" w:line="317" w:lineRule="exact"/>
      <w:jc w:val="center"/>
      <w:outlineLvl w:val="3"/>
    </w:pPr>
    <w:rPr>
      <w:rFonts w:cs="Times New Roman"/>
      <w:b/>
      <w:bCs/>
      <w:sz w:val="28"/>
      <w:szCs w:val="28"/>
    </w:rPr>
  </w:style>
  <w:style w:type="character" w:customStyle="1" w:styleId="26">
    <w:name w:val="Основной текст (2) + Полужирный"/>
    <w:uiPriority w:val="99"/>
    <w:rsid w:val="001F12A4"/>
    <w:rPr>
      <w:rFonts w:ascii="Times New Roman" w:hAnsi="Times New Roman" w:cs="Times New Roman"/>
      <w:b/>
      <w:bCs/>
      <w:spacing w:val="0"/>
      <w:sz w:val="28"/>
      <w:szCs w:val="28"/>
    </w:rPr>
  </w:style>
  <w:style w:type="paragraph" w:styleId="af3">
    <w:name w:val="Body Text"/>
    <w:basedOn w:val="a"/>
    <w:link w:val="af4"/>
    <w:uiPriority w:val="99"/>
    <w:rsid w:val="001F12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1F12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(2)_"/>
    <w:link w:val="210"/>
    <w:uiPriority w:val="99"/>
    <w:locked/>
    <w:rsid w:val="001F12A4"/>
    <w:rPr>
      <w:rFonts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1F12A4"/>
    <w:pPr>
      <w:shd w:val="clear" w:color="auto" w:fill="FFFFFF"/>
      <w:spacing w:after="240" w:line="240" w:lineRule="atLeast"/>
    </w:pPr>
    <w:rPr>
      <w:rFonts w:cs="Times New Roman"/>
      <w:sz w:val="28"/>
      <w:szCs w:val="28"/>
    </w:rPr>
  </w:style>
  <w:style w:type="character" w:styleId="af5">
    <w:name w:val="Hyperlink"/>
    <w:uiPriority w:val="99"/>
    <w:rsid w:val="001F12A4"/>
    <w:rPr>
      <w:rFonts w:cs="Times New Roman"/>
      <w:color w:val="0000FF"/>
      <w:u w:val="single"/>
    </w:rPr>
  </w:style>
  <w:style w:type="character" w:customStyle="1" w:styleId="40">
    <w:name w:val="Заголовок №4"/>
    <w:uiPriority w:val="99"/>
    <w:rsid w:val="001F12A4"/>
    <w:rPr>
      <w:rFonts w:cs="Times New Roman"/>
      <w:b/>
      <w:bCs/>
      <w:sz w:val="28"/>
      <w:szCs w:val="28"/>
      <w:shd w:val="clear" w:color="auto" w:fill="FFFFFF"/>
      <w:lang w:bidi="ar-SA"/>
    </w:rPr>
  </w:style>
  <w:style w:type="paragraph" w:customStyle="1" w:styleId="16">
    <w:name w:val="Без интервала1"/>
    <w:uiPriority w:val="99"/>
    <w:qFormat/>
    <w:rsid w:val="001F12A4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paragraph" w:customStyle="1" w:styleId="28">
    <w:name w:val="Знак2"/>
    <w:basedOn w:val="a"/>
    <w:rsid w:val="001F12A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35">
    <w:name w:val="Font Style35"/>
    <w:rsid w:val="001F12A4"/>
    <w:rPr>
      <w:rFonts w:ascii="Times New Roman" w:hAnsi="Times New Roman" w:cs="Times New Roman"/>
      <w:b/>
      <w:bCs/>
      <w:sz w:val="20"/>
      <w:szCs w:val="20"/>
    </w:rPr>
  </w:style>
  <w:style w:type="paragraph" w:customStyle="1" w:styleId="100">
    <w:name w:val="Обычный + 10 пт"/>
    <w:aliases w:val="полужирный"/>
    <w:basedOn w:val="a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3">
    <w:name w:val="Font Style33"/>
    <w:rsid w:val="001F12A4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1F12A4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rsid w:val="001F12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1F1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1F12A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1F12A4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7">
    <w:name w:val="1 Знак"/>
    <w:basedOn w:val="a"/>
    <w:rsid w:val="001F12A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9">
    <w:name w:val="Знак Знак9"/>
    <w:rsid w:val="001F12A4"/>
    <w:rPr>
      <w:sz w:val="24"/>
      <w:szCs w:val="24"/>
    </w:rPr>
  </w:style>
  <w:style w:type="character" w:customStyle="1" w:styleId="BodyTextChar">
    <w:name w:val="Body Text Char"/>
    <w:locked/>
    <w:rsid w:val="001F12A4"/>
    <w:rPr>
      <w:rFonts w:cs="Times New Roman"/>
      <w:sz w:val="24"/>
      <w:szCs w:val="24"/>
      <w:lang w:val="ru-RU" w:eastAsia="ru-RU" w:bidi="ar-SA"/>
    </w:rPr>
  </w:style>
  <w:style w:type="paragraph" w:customStyle="1" w:styleId="af8">
    <w:name w:val="Знак Знак Знак Знак"/>
    <w:basedOn w:val="a"/>
    <w:rsid w:val="001F12A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1">
    <w:name w:val="FR1"/>
    <w:rsid w:val="001F12A4"/>
    <w:pPr>
      <w:widowControl w:val="0"/>
      <w:snapToGrid w:val="0"/>
      <w:spacing w:before="20" w:after="0" w:line="240" w:lineRule="auto"/>
      <w:ind w:firstLine="560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32">
    <w:name w:val="Body Text Indent 3"/>
    <w:basedOn w:val="a"/>
    <w:link w:val="33"/>
    <w:rsid w:val="001F12A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1F12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5"/>
    <w:rsid w:val="001F12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1F12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header"/>
    <w:basedOn w:val="a"/>
    <w:link w:val="afa"/>
    <w:rsid w:val="001F12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Верхний колонтитул Знак"/>
    <w:basedOn w:val="a0"/>
    <w:link w:val="af9"/>
    <w:rsid w:val="001F12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заголовок 1"/>
    <w:basedOn w:val="a"/>
    <w:next w:val="a"/>
    <w:rsid w:val="001F12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b">
    <w:name w:val="Title"/>
    <w:basedOn w:val="a"/>
    <w:link w:val="afc"/>
    <w:qFormat/>
    <w:rsid w:val="001F12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1F12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11">
    <w:name w:val="Сетка таблицы11"/>
    <w:basedOn w:val="a1"/>
    <w:next w:val="a4"/>
    <w:uiPriority w:val="59"/>
    <w:rsid w:val="001F12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1F12A4"/>
  </w:style>
  <w:style w:type="table" w:customStyle="1" w:styleId="2a">
    <w:name w:val="Сетка таблицы2"/>
    <w:basedOn w:val="a1"/>
    <w:next w:val="a4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 11"/>
    <w:basedOn w:val="a1"/>
    <w:next w:val="15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30">
    <w:name w:val="A3"/>
    <w:uiPriority w:val="99"/>
    <w:rsid w:val="001F12A4"/>
    <w:rPr>
      <w:b/>
      <w:bCs/>
      <w:color w:val="000000"/>
      <w:sz w:val="22"/>
      <w:szCs w:val="22"/>
    </w:rPr>
  </w:style>
  <w:style w:type="numbering" w:customStyle="1" w:styleId="36">
    <w:name w:val="Нет списка3"/>
    <w:next w:val="a2"/>
    <w:uiPriority w:val="99"/>
    <w:semiHidden/>
    <w:unhideWhenUsed/>
    <w:rsid w:val="001F12A4"/>
  </w:style>
  <w:style w:type="numbering" w:customStyle="1" w:styleId="1110">
    <w:name w:val="Нет списка111"/>
    <w:next w:val="a2"/>
    <w:uiPriority w:val="99"/>
    <w:semiHidden/>
    <w:unhideWhenUsed/>
    <w:rsid w:val="001F12A4"/>
  </w:style>
  <w:style w:type="character" w:customStyle="1" w:styleId="19">
    <w:name w:val="Основной текст Знак1"/>
    <w:uiPriority w:val="99"/>
    <w:rsid w:val="001F12A4"/>
    <w:rPr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next w:val="af3"/>
    <w:uiPriority w:val="99"/>
    <w:rsid w:val="001F12A4"/>
    <w:pPr>
      <w:shd w:val="clear" w:color="auto" w:fill="FFFFFF"/>
      <w:spacing w:after="660" w:line="322" w:lineRule="exact"/>
      <w:ind w:hanging="300"/>
      <w:jc w:val="both"/>
    </w:pPr>
    <w:rPr>
      <w:rFonts w:ascii="Calibri" w:eastAsia="Calibri" w:hAnsi="Calibri" w:cs="Times New Roman"/>
      <w:sz w:val="27"/>
      <w:szCs w:val="27"/>
    </w:rPr>
  </w:style>
  <w:style w:type="character" w:customStyle="1" w:styleId="37">
    <w:name w:val="Заголовок №3_"/>
    <w:link w:val="38"/>
    <w:uiPriority w:val="99"/>
    <w:rsid w:val="001F12A4"/>
    <w:rPr>
      <w:b/>
      <w:bCs/>
      <w:sz w:val="27"/>
      <w:szCs w:val="27"/>
      <w:shd w:val="clear" w:color="auto" w:fill="FFFFFF"/>
    </w:rPr>
  </w:style>
  <w:style w:type="paragraph" w:customStyle="1" w:styleId="38">
    <w:name w:val="Заголовок №3"/>
    <w:basedOn w:val="a"/>
    <w:link w:val="37"/>
    <w:uiPriority w:val="99"/>
    <w:rsid w:val="001F12A4"/>
    <w:pPr>
      <w:shd w:val="clear" w:color="auto" w:fill="FFFFFF"/>
      <w:spacing w:before="2220" w:after="0" w:line="317" w:lineRule="exact"/>
      <w:ind w:hanging="540"/>
      <w:jc w:val="both"/>
      <w:outlineLvl w:val="2"/>
    </w:pPr>
    <w:rPr>
      <w:b/>
      <w:bCs/>
      <w:sz w:val="27"/>
      <w:szCs w:val="27"/>
    </w:rPr>
  </w:style>
  <w:style w:type="paragraph" w:customStyle="1" w:styleId="c16">
    <w:name w:val="c16"/>
    <w:basedOn w:val="a"/>
    <w:rsid w:val="001F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F12A4"/>
  </w:style>
  <w:style w:type="numbering" w:customStyle="1" w:styleId="1111">
    <w:name w:val="Нет списка1111"/>
    <w:next w:val="a2"/>
    <w:uiPriority w:val="99"/>
    <w:semiHidden/>
    <w:unhideWhenUsed/>
    <w:rsid w:val="001F12A4"/>
  </w:style>
  <w:style w:type="table" w:customStyle="1" w:styleId="39">
    <w:name w:val="Сетка таблицы3"/>
    <w:basedOn w:val="a1"/>
    <w:next w:val="a4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 12"/>
    <w:basedOn w:val="a1"/>
    <w:next w:val="15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uthor1">
    <w:name w:val="author1"/>
    <w:basedOn w:val="a"/>
    <w:rsid w:val="001F12A4"/>
    <w:pPr>
      <w:spacing w:after="0" w:line="240" w:lineRule="auto"/>
    </w:pPr>
    <w:rPr>
      <w:rFonts w:ascii="Times New Roman" w:eastAsia="Times New Roman" w:hAnsi="Times New Roman" w:cs="Times New Roman"/>
      <w:color w:val="A7A7A7"/>
      <w:sz w:val="24"/>
      <w:szCs w:val="24"/>
      <w:lang w:eastAsia="ru-RU"/>
    </w:rPr>
  </w:style>
  <w:style w:type="character" w:customStyle="1" w:styleId="fieldname">
    <w:name w:val="fieldname"/>
    <w:basedOn w:val="a0"/>
    <w:rsid w:val="001F12A4"/>
  </w:style>
  <w:style w:type="character" w:styleId="afd">
    <w:name w:val="Strong"/>
    <w:qFormat/>
    <w:rsid w:val="001F12A4"/>
    <w:rPr>
      <w:b/>
      <w:bCs/>
    </w:rPr>
  </w:style>
  <w:style w:type="character" w:customStyle="1" w:styleId="2b">
    <w:name w:val="Основной текст Знак2"/>
    <w:basedOn w:val="a0"/>
    <w:uiPriority w:val="99"/>
    <w:semiHidden/>
    <w:rsid w:val="001F12A4"/>
  </w:style>
  <w:style w:type="table" w:customStyle="1" w:styleId="1112">
    <w:name w:val="Сетка таблицы111"/>
    <w:basedOn w:val="a1"/>
    <w:next w:val="a4"/>
    <w:uiPriority w:val="59"/>
    <w:rsid w:val="001F1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1F12A4"/>
  </w:style>
  <w:style w:type="numbering" w:customStyle="1" w:styleId="121">
    <w:name w:val="Нет списка12"/>
    <w:next w:val="a2"/>
    <w:uiPriority w:val="99"/>
    <w:semiHidden/>
    <w:unhideWhenUsed/>
    <w:rsid w:val="001F12A4"/>
  </w:style>
  <w:style w:type="numbering" w:customStyle="1" w:styleId="1120">
    <w:name w:val="Нет списка112"/>
    <w:next w:val="a2"/>
    <w:uiPriority w:val="99"/>
    <w:semiHidden/>
    <w:unhideWhenUsed/>
    <w:rsid w:val="001F12A4"/>
  </w:style>
  <w:style w:type="table" w:customStyle="1" w:styleId="43">
    <w:name w:val="Сетка таблицы4"/>
    <w:basedOn w:val="a1"/>
    <w:next w:val="a4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 13"/>
    <w:basedOn w:val="a1"/>
    <w:next w:val="15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c">
    <w:name w:val="toc 2"/>
    <w:basedOn w:val="a"/>
    <w:next w:val="a"/>
    <w:autoRedefine/>
    <w:uiPriority w:val="39"/>
    <w:rsid w:val="001F12A4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-1">
    <w:name w:val="2-1"/>
    <w:basedOn w:val="a"/>
    <w:rsid w:val="001F12A4"/>
    <w:pPr>
      <w:widowControl w:val="0"/>
      <w:tabs>
        <w:tab w:val="right" w:pos="9923"/>
      </w:tabs>
      <w:spacing w:after="0" w:line="240" w:lineRule="auto"/>
      <w:ind w:left="709" w:right="616" w:firstLine="142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customStyle="1" w:styleId="122">
    <w:name w:val="Сетка таблицы12"/>
    <w:basedOn w:val="a1"/>
    <w:next w:val="a4"/>
    <w:uiPriority w:val="59"/>
    <w:rsid w:val="001F1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Абзац списка1"/>
    <w:basedOn w:val="a"/>
    <w:rsid w:val="00C1273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Нормальный (таблица)"/>
    <w:basedOn w:val="a"/>
    <w:next w:val="a"/>
    <w:uiPriority w:val="99"/>
    <w:rsid w:val="004C65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AE155A"/>
    <w:rPr>
      <w:rFonts w:ascii="Times New Roman" w:eastAsia="Times New Roman" w:hAnsi="Times New Roman" w:cs="Times New Roman"/>
      <w:sz w:val="28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F12A4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1F12A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1F12A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F12A4"/>
    <w:pPr>
      <w:keepNext/>
      <w:autoSpaceDE w:val="0"/>
      <w:autoSpaceDN w:val="0"/>
      <w:adjustRightInd w:val="0"/>
      <w:spacing w:after="0" w:line="264" w:lineRule="auto"/>
      <w:ind w:firstLine="567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1"/>
      <w:lang w:eastAsia="ru-RU"/>
    </w:rPr>
  </w:style>
  <w:style w:type="paragraph" w:styleId="8">
    <w:name w:val="heading 8"/>
    <w:basedOn w:val="a"/>
    <w:next w:val="a"/>
    <w:link w:val="80"/>
    <w:qFormat/>
    <w:rsid w:val="001F12A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F0D"/>
    <w:pPr>
      <w:ind w:left="720"/>
      <w:contextualSpacing/>
    </w:pPr>
  </w:style>
  <w:style w:type="table" w:styleId="a4">
    <w:name w:val="Table Grid"/>
    <w:basedOn w:val="a1"/>
    <w:uiPriority w:val="59"/>
    <w:rsid w:val="002A1F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A0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3373"/>
  </w:style>
  <w:style w:type="character" w:styleId="a7">
    <w:name w:val="page number"/>
    <w:uiPriority w:val="99"/>
    <w:rsid w:val="00A03373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44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4E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1F12A4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F12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F12A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F12A4"/>
    <w:rPr>
      <w:rFonts w:ascii="Times New Roman" w:eastAsia="Times New Roman" w:hAnsi="Times New Roman" w:cs="Times New Roman"/>
      <w:b/>
      <w:bCs/>
      <w:sz w:val="24"/>
      <w:szCs w:val="21"/>
      <w:lang w:eastAsia="ru-RU"/>
    </w:rPr>
  </w:style>
  <w:style w:type="character" w:customStyle="1" w:styleId="80">
    <w:name w:val="Заголовок 8 Знак"/>
    <w:basedOn w:val="a0"/>
    <w:link w:val="8"/>
    <w:rsid w:val="001F12A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F12A4"/>
  </w:style>
  <w:style w:type="paragraph" w:styleId="21">
    <w:name w:val="Body Text Indent 2"/>
    <w:aliases w:val=" Знак17"/>
    <w:basedOn w:val="a"/>
    <w:link w:val="22"/>
    <w:uiPriority w:val="99"/>
    <w:rsid w:val="001F12A4"/>
    <w:pPr>
      <w:tabs>
        <w:tab w:val="left" w:pos="1080"/>
      </w:tabs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aliases w:val=" Знак17 Знак"/>
    <w:basedOn w:val="a0"/>
    <w:link w:val="21"/>
    <w:uiPriority w:val="99"/>
    <w:rsid w:val="001F1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aliases w:val="Знак"/>
    <w:basedOn w:val="a"/>
    <w:link w:val="ab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aliases w:val="Знак Знак"/>
    <w:basedOn w:val="a0"/>
    <w:link w:val="aa"/>
    <w:rsid w:val="001F12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1F12A4"/>
    <w:rPr>
      <w:vertAlign w:val="superscript"/>
    </w:rPr>
  </w:style>
  <w:style w:type="paragraph" w:styleId="23">
    <w:name w:val="Body Text 2"/>
    <w:aliases w:val="Основной текст 2 Знак Знак Знак Знак"/>
    <w:basedOn w:val="a"/>
    <w:link w:val="24"/>
    <w:rsid w:val="001F12A4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2 Знак"/>
    <w:aliases w:val="Основной текст 2 Знак Знак Знак Знак Знак"/>
    <w:basedOn w:val="a0"/>
    <w:link w:val="23"/>
    <w:rsid w:val="001F1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F12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1F12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F12A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Default">
    <w:name w:val="Default"/>
    <w:rsid w:val="001F12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No Spacing"/>
    <w:basedOn w:val="a"/>
    <w:link w:val="ae"/>
    <w:uiPriority w:val="1"/>
    <w:qFormat/>
    <w:rsid w:val="001F12A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customStyle="1" w:styleId="12">
    <w:name w:val="Обычный1"/>
    <w:rsid w:val="001F12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customStyle="1" w:styleId="FontStyle40">
    <w:name w:val="Font Style40"/>
    <w:basedOn w:val="a0"/>
    <w:uiPriority w:val="99"/>
    <w:rsid w:val="001F12A4"/>
    <w:rPr>
      <w:rFonts w:ascii="Times New Roman" w:hAnsi="Times New Roman" w:cs="Times New Roman"/>
      <w:sz w:val="18"/>
      <w:szCs w:val="18"/>
    </w:rPr>
  </w:style>
  <w:style w:type="paragraph" w:styleId="af">
    <w:name w:val="Subtitle"/>
    <w:basedOn w:val="a"/>
    <w:link w:val="af0"/>
    <w:qFormat/>
    <w:rsid w:val="001F12A4"/>
    <w:pPr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f0">
    <w:name w:val="Подзаголовок Знак"/>
    <w:basedOn w:val="a0"/>
    <w:link w:val="af"/>
    <w:rsid w:val="001F12A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f1">
    <w:name w:val="Знак Знак Знак"/>
    <w:basedOn w:val="a"/>
    <w:rsid w:val="001F12A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F12A4"/>
  </w:style>
  <w:style w:type="paragraph" w:styleId="af2">
    <w:name w:val="Normal (Web)"/>
    <w:basedOn w:val="a"/>
    <w:uiPriority w:val="99"/>
    <w:rsid w:val="001F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List 2"/>
    <w:basedOn w:val="a"/>
    <w:uiPriority w:val="99"/>
    <w:rsid w:val="001F12A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1"/>
    <w:basedOn w:val="a"/>
    <w:uiPriority w:val="99"/>
    <w:rsid w:val="001F12A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4">
    <w:name w:val="Сетка таблицы1"/>
    <w:basedOn w:val="a1"/>
    <w:next w:val="a4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Grid 1"/>
    <w:basedOn w:val="a1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4">
    <w:name w:val="Заголовок №4_"/>
    <w:link w:val="41"/>
    <w:uiPriority w:val="99"/>
    <w:locked/>
    <w:rsid w:val="001F12A4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1F12A4"/>
    <w:pPr>
      <w:shd w:val="clear" w:color="auto" w:fill="FFFFFF"/>
      <w:spacing w:after="0" w:line="317" w:lineRule="exact"/>
      <w:jc w:val="center"/>
      <w:outlineLvl w:val="3"/>
    </w:pPr>
    <w:rPr>
      <w:rFonts w:cs="Times New Roman"/>
      <w:b/>
      <w:bCs/>
      <w:sz w:val="28"/>
      <w:szCs w:val="28"/>
    </w:rPr>
  </w:style>
  <w:style w:type="character" w:customStyle="1" w:styleId="26">
    <w:name w:val="Основной текст (2) + Полужирный"/>
    <w:uiPriority w:val="99"/>
    <w:rsid w:val="001F12A4"/>
    <w:rPr>
      <w:rFonts w:ascii="Times New Roman" w:hAnsi="Times New Roman" w:cs="Times New Roman"/>
      <w:b/>
      <w:bCs/>
      <w:spacing w:val="0"/>
      <w:sz w:val="28"/>
      <w:szCs w:val="28"/>
    </w:rPr>
  </w:style>
  <w:style w:type="paragraph" w:styleId="af3">
    <w:name w:val="Body Text"/>
    <w:basedOn w:val="a"/>
    <w:link w:val="af4"/>
    <w:uiPriority w:val="99"/>
    <w:rsid w:val="001F12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uiPriority w:val="99"/>
    <w:rsid w:val="001F12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(2)_"/>
    <w:link w:val="210"/>
    <w:uiPriority w:val="99"/>
    <w:locked/>
    <w:rsid w:val="001F12A4"/>
    <w:rPr>
      <w:rFonts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7"/>
    <w:uiPriority w:val="99"/>
    <w:rsid w:val="001F12A4"/>
    <w:pPr>
      <w:shd w:val="clear" w:color="auto" w:fill="FFFFFF"/>
      <w:spacing w:after="240" w:line="240" w:lineRule="atLeast"/>
    </w:pPr>
    <w:rPr>
      <w:rFonts w:cs="Times New Roman"/>
      <w:sz w:val="28"/>
      <w:szCs w:val="28"/>
    </w:rPr>
  </w:style>
  <w:style w:type="character" w:styleId="af5">
    <w:name w:val="Hyperlink"/>
    <w:uiPriority w:val="99"/>
    <w:rsid w:val="001F12A4"/>
    <w:rPr>
      <w:rFonts w:cs="Times New Roman"/>
      <w:color w:val="0000FF"/>
      <w:u w:val="single"/>
    </w:rPr>
  </w:style>
  <w:style w:type="character" w:customStyle="1" w:styleId="40">
    <w:name w:val="Заголовок №4"/>
    <w:uiPriority w:val="99"/>
    <w:rsid w:val="001F12A4"/>
    <w:rPr>
      <w:rFonts w:cs="Times New Roman"/>
      <w:b/>
      <w:bCs/>
      <w:sz w:val="28"/>
      <w:szCs w:val="28"/>
      <w:shd w:val="clear" w:color="auto" w:fill="FFFFFF"/>
      <w:lang w:bidi="ar-SA"/>
    </w:rPr>
  </w:style>
  <w:style w:type="paragraph" w:customStyle="1" w:styleId="16">
    <w:name w:val="Без интервала1"/>
    <w:uiPriority w:val="99"/>
    <w:qFormat/>
    <w:rsid w:val="001F12A4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paragraph" w:customStyle="1" w:styleId="28">
    <w:name w:val="Знак2"/>
    <w:basedOn w:val="a"/>
    <w:rsid w:val="001F12A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35">
    <w:name w:val="Font Style35"/>
    <w:rsid w:val="001F12A4"/>
    <w:rPr>
      <w:rFonts w:ascii="Times New Roman" w:hAnsi="Times New Roman" w:cs="Times New Roman"/>
      <w:b/>
      <w:bCs/>
      <w:sz w:val="20"/>
      <w:szCs w:val="20"/>
    </w:rPr>
  </w:style>
  <w:style w:type="paragraph" w:customStyle="1" w:styleId="100">
    <w:name w:val="Обычный + 10 пт"/>
    <w:aliases w:val="полужирный"/>
    <w:basedOn w:val="a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3">
    <w:name w:val="Font Style33"/>
    <w:rsid w:val="001F12A4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1F12A4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7"/>
    <w:rsid w:val="001F12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1F12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List 3"/>
    <w:basedOn w:val="a"/>
    <w:rsid w:val="001F12A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21"/>
    <w:basedOn w:val="a"/>
    <w:rsid w:val="001F12A4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7">
    <w:name w:val="1 Знак"/>
    <w:basedOn w:val="a"/>
    <w:rsid w:val="001F12A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9">
    <w:name w:val="Знак Знак9"/>
    <w:rsid w:val="001F12A4"/>
    <w:rPr>
      <w:sz w:val="24"/>
      <w:szCs w:val="24"/>
    </w:rPr>
  </w:style>
  <w:style w:type="character" w:customStyle="1" w:styleId="BodyTextChar">
    <w:name w:val="Body Text Char"/>
    <w:locked/>
    <w:rsid w:val="001F12A4"/>
    <w:rPr>
      <w:rFonts w:cs="Times New Roman"/>
      <w:sz w:val="24"/>
      <w:szCs w:val="24"/>
      <w:lang w:val="ru-RU" w:eastAsia="ru-RU" w:bidi="ar-SA"/>
    </w:rPr>
  </w:style>
  <w:style w:type="paragraph" w:customStyle="1" w:styleId="af8">
    <w:name w:val="Знак Знак Знак Знак"/>
    <w:basedOn w:val="a"/>
    <w:rsid w:val="001F12A4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FR1">
    <w:name w:val="FR1"/>
    <w:rsid w:val="001F12A4"/>
    <w:pPr>
      <w:widowControl w:val="0"/>
      <w:snapToGrid w:val="0"/>
      <w:spacing w:before="20" w:after="0" w:line="240" w:lineRule="auto"/>
      <w:ind w:firstLine="560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32">
    <w:name w:val="Body Text Indent 3"/>
    <w:basedOn w:val="a"/>
    <w:link w:val="33"/>
    <w:rsid w:val="001F12A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1F12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3"/>
    <w:basedOn w:val="a"/>
    <w:link w:val="35"/>
    <w:rsid w:val="001F12A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1F12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header"/>
    <w:basedOn w:val="a"/>
    <w:link w:val="afa"/>
    <w:rsid w:val="001F12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Верхний колонтитул Знак"/>
    <w:basedOn w:val="a0"/>
    <w:link w:val="af9"/>
    <w:rsid w:val="001F12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заголовок 1"/>
    <w:basedOn w:val="a"/>
    <w:next w:val="a"/>
    <w:rsid w:val="001F12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b">
    <w:name w:val="Title"/>
    <w:basedOn w:val="a"/>
    <w:link w:val="afc"/>
    <w:qFormat/>
    <w:rsid w:val="001F12A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c">
    <w:name w:val="Название Знак"/>
    <w:basedOn w:val="a0"/>
    <w:link w:val="afb"/>
    <w:rsid w:val="001F12A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customStyle="1" w:styleId="111">
    <w:name w:val="Сетка таблицы11"/>
    <w:basedOn w:val="a1"/>
    <w:next w:val="a4"/>
    <w:uiPriority w:val="59"/>
    <w:rsid w:val="001F12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"/>
    <w:next w:val="a2"/>
    <w:uiPriority w:val="99"/>
    <w:semiHidden/>
    <w:unhideWhenUsed/>
    <w:rsid w:val="001F12A4"/>
  </w:style>
  <w:style w:type="table" w:customStyle="1" w:styleId="2a">
    <w:name w:val="Сетка таблицы2"/>
    <w:basedOn w:val="a1"/>
    <w:next w:val="a4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 11"/>
    <w:basedOn w:val="a1"/>
    <w:next w:val="15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30">
    <w:name w:val="A3"/>
    <w:uiPriority w:val="99"/>
    <w:rsid w:val="001F12A4"/>
    <w:rPr>
      <w:b/>
      <w:bCs/>
      <w:color w:val="000000"/>
      <w:sz w:val="22"/>
      <w:szCs w:val="22"/>
    </w:rPr>
  </w:style>
  <w:style w:type="numbering" w:customStyle="1" w:styleId="36">
    <w:name w:val="Нет списка3"/>
    <w:next w:val="a2"/>
    <w:uiPriority w:val="99"/>
    <w:semiHidden/>
    <w:unhideWhenUsed/>
    <w:rsid w:val="001F12A4"/>
  </w:style>
  <w:style w:type="numbering" w:customStyle="1" w:styleId="1110">
    <w:name w:val="Нет списка111"/>
    <w:next w:val="a2"/>
    <w:uiPriority w:val="99"/>
    <w:semiHidden/>
    <w:unhideWhenUsed/>
    <w:rsid w:val="001F12A4"/>
  </w:style>
  <w:style w:type="character" w:customStyle="1" w:styleId="19">
    <w:name w:val="Основной текст Знак1"/>
    <w:uiPriority w:val="99"/>
    <w:rsid w:val="001F12A4"/>
    <w:rPr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next w:val="af3"/>
    <w:uiPriority w:val="99"/>
    <w:rsid w:val="001F12A4"/>
    <w:pPr>
      <w:shd w:val="clear" w:color="auto" w:fill="FFFFFF"/>
      <w:spacing w:after="660" w:line="322" w:lineRule="exact"/>
      <w:ind w:hanging="300"/>
      <w:jc w:val="both"/>
    </w:pPr>
    <w:rPr>
      <w:rFonts w:ascii="Calibri" w:eastAsia="Calibri" w:hAnsi="Calibri" w:cs="Times New Roman"/>
      <w:sz w:val="27"/>
      <w:szCs w:val="27"/>
    </w:rPr>
  </w:style>
  <w:style w:type="character" w:customStyle="1" w:styleId="37">
    <w:name w:val="Заголовок №3_"/>
    <w:link w:val="38"/>
    <w:uiPriority w:val="99"/>
    <w:rsid w:val="001F12A4"/>
    <w:rPr>
      <w:b/>
      <w:bCs/>
      <w:sz w:val="27"/>
      <w:szCs w:val="27"/>
      <w:shd w:val="clear" w:color="auto" w:fill="FFFFFF"/>
    </w:rPr>
  </w:style>
  <w:style w:type="paragraph" w:customStyle="1" w:styleId="38">
    <w:name w:val="Заголовок №3"/>
    <w:basedOn w:val="a"/>
    <w:link w:val="37"/>
    <w:uiPriority w:val="99"/>
    <w:rsid w:val="001F12A4"/>
    <w:pPr>
      <w:shd w:val="clear" w:color="auto" w:fill="FFFFFF"/>
      <w:spacing w:before="2220" w:after="0" w:line="317" w:lineRule="exact"/>
      <w:ind w:hanging="540"/>
      <w:jc w:val="both"/>
      <w:outlineLvl w:val="2"/>
    </w:pPr>
    <w:rPr>
      <w:b/>
      <w:bCs/>
      <w:sz w:val="27"/>
      <w:szCs w:val="27"/>
    </w:rPr>
  </w:style>
  <w:style w:type="paragraph" w:customStyle="1" w:styleId="c16">
    <w:name w:val="c16"/>
    <w:basedOn w:val="a"/>
    <w:rsid w:val="001F12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F12A4"/>
  </w:style>
  <w:style w:type="numbering" w:customStyle="1" w:styleId="1111">
    <w:name w:val="Нет списка1111"/>
    <w:next w:val="a2"/>
    <w:uiPriority w:val="99"/>
    <w:semiHidden/>
    <w:unhideWhenUsed/>
    <w:rsid w:val="001F12A4"/>
  </w:style>
  <w:style w:type="table" w:customStyle="1" w:styleId="39">
    <w:name w:val="Сетка таблицы3"/>
    <w:basedOn w:val="a1"/>
    <w:next w:val="a4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 12"/>
    <w:basedOn w:val="a1"/>
    <w:next w:val="15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uthor1">
    <w:name w:val="author1"/>
    <w:basedOn w:val="a"/>
    <w:rsid w:val="001F12A4"/>
    <w:pPr>
      <w:spacing w:after="0" w:line="240" w:lineRule="auto"/>
    </w:pPr>
    <w:rPr>
      <w:rFonts w:ascii="Times New Roman" w:eastAsia="Times New Roman" w:hAnsi="Times New Roman" w:cs="Times New Roman"/>
      <w:color w:val="A7A7A7"/>
      <w:sz w:val="24"/>
      <w:szCs w:val="24"/>
      <w:lang w:eastAsia="ru-RU"/>
    </w:rPr>
  </w:style>
  <w:style w:type="character" w:customStyle="1" w:styleId="fieldname">
    <w:name w:val="fieldname"/>
    <w:basedOn w:val="a0"/>
    <w:rsid w:val="001F12A4"/>
  </w:style>
  <w:style w:type="character" w:styleId="afd">
    <w:name w:val="Strong"/>
    <w:qFormat/>
    <w:rsid w:val="001F12A4"/>
    <w:rPr>
      <w:b/>
      <w:bCs/>
    </w:rPr>
  </w:style>
  <w:style w:type="character" w:customStyle="1" w:styleId="2b">
    <w:name w:val="Основной текст Знак2"/>
    <w:basedOn w:val="a0"/>
    <w:uiPriority w:val="99"/>
    <w:semiHidden/>
    <w:rsid w:val="001F12A4"/>
  </w:style>
  <w:style w:type="table" w:customStyle="1" w:styleId="1112">
    <w:name w:val="Сетка таблицы111"/>
    <w:basedOn w:val="a1"/>
    <w:next w:val="a4"/>
    <w:uiPriority w:val="59"/>
    <w:rsid w:val="001F1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1F12A4"/>
  </w:style>
  <w:style w:type="numbering" w:customStyle="1" w:styleId="121">
    <w:name w:val="Нет списка12"/>
    <w:next w:val="a2"/>
    <w:uiPriority w:val="99"/>
    <w:semiHidden/>
    <w:unhideWhenUsed/>
    <w:rsid w:val="001F12A4"/>
  </w:style>
  <w:style w:type="numbering" w:customStyle="1" w:styleId="1120">
    <w:name w:val="Нет списка112"/>
    <w:next w:val="a2"/>
    <w:uiPriority w:val="99"/>
    <w:semiHidden/>
    <w:unhideWhenUsed/>
    <w:rsid w:val="001F12A4"/>
  </w:style>
  <w:style w:type="table" w:customStyle="1" w:styleId="43">
    <w:name w:val="Сетка таблицы4"/>
    <w:basedOn w:val="a1"/>
    <w:next w:val="a4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 13"/>
    <w:basedOn w:val="a1"/>
    <w:next w:val="15"/>
    <w:uiPriority w:val="99"/>
    <w:rsid w:val="001F1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c">
    <w:name w:val="toc 2"/>
    <w:basedOn w:val="a"/>
    <w:next w:val="a"/>
    <w:autoRedefine/>
    <w:uiPriority w:val="39"/>
    <w:rsid w:val="001F12A4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-1">
    <w:name w:val="2-1"/>
    <w:basedOn w:val="a"/>
    <w:rsid w:val="001F12A4"/>
    <w:pPr>
      <w:widowControl w:val="0"/>
      <w:tabs>
        <w:tab w:val="right" w:pos="9923"/>
      </w:tabs>
      <w:spacing w:after="0" w:line="240" w:lineRule="auto"/>
      <w:ind w:left="709" w:right="616" w:firstLine="142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table" w:customStyle="1" w:styleId="122">
    <w:name w:val="Сетка таблицы12"/>
    <w:basedOn w:val="a1"/>
    <w:next w:val="a4"/>
    <w:uiPriority w:val="59"/>
    <w:rsid w:val="001F1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Абзац списка1"/>
    <w:basedOn w:val="a"/>
    <w:rsid w:val="00C1273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Нормальный (таблица)"/>
    <w:basedOn w:val="a"/>
    <w:next w:val="a"/>
    <w:uiPriority w:val="99"/>
    <w:rsid w:val="004C65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1"/>
    <w:locked/>
    <w:rsid w:val="00AE155A"/>
    <w:rPr>
      <w:rFonts w:ascii="Times New Roman" w:eastAsia="Times New Roman" w:hAnsi="Times New Roman" w:cs="Times New Roman"/>
      <w:sz w:val="28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cademia-moscow.ru/reader/?id=401005" TargetMode="Externa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122172" TargetMode="External"/><Relationship Id="rId17" Type="http://schemas.openxmlformats.org/officeDocument/2006/relationships/hyperlink" Target="http://www.proklondik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ib.rucont.ru/efd/603265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ib.rucont.ru/efd/688036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e.lanbook.com/book/122173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.lanbook.com/book/121337" TargetMode="External"/><Relationship Id="rId19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rucont.ru/efd/225944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ABC22-3FFF-4E0C-982E-C8EB3A0C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14</Pages>
  <Words>3218</Words>
  <Characters>18345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Admin</cp:lastModifiedBy>
  <cp:revision>279</cp:revision>
  <dcterms:created xsi:type="dcterms:W3CDTF">2022-04-18T08:03:00Z</dcterms:created>
  <dcterms:modified xsi:type="dcterms:W3CDTF">2024-11-13T04:21:00Z</dcterms:modified>
</cp:coreProperties>
</file>