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10091"/>
        <w:gridCol w:w="222"/>
      </w:tblGrid>
      <w:tr w:rsidR="00BB4999" w:rsidRPr="00CB68A7" w14:paraId="6482EA83" w14:textId="77777777" w:rsidTr="00FD41BF">
        <w:trPr>
          <w:trHeight w:val="1417"/>
        </w:trPr>
        <w:tc>
          <w:tcPr>
            <w:tcW w:w="1371" w:type="dxa"/>
            <w:shd w:val="clear" w:color="auto" w:fill="auto"/>
          </w:tcPr>
          <w:tbl>
            <w:tblPr>
              <w:tblW w:w="10065" w:type="dxa"/>
              <w:tblInd w:w="108" w:type="dxa"/>
              <w:tblLook w:val="04A0" w:firstRow="1" w:lastRow="0" w:firstColumn="1" w:lastColumn="0" w:noHBand="0" w:noVBand="1"/>
            </w:tblPr>
            <w:tblGrid>
              <w:gridCol w:w="1386"/>
              <w:gridCol w:w="8679"/>
            </w:tblGrid>
            <w:tr w:rsidR="008F1C32" w:rsidRPr="00CB68A7" w14:paraId="600B9A16" w14:textId="77777777" w:rsidTr="004D7BFE">
              <w:trPr>
                <w:trHeight w:val="1417"/>
              </w:trPr>
              <w:tc>
                <w:tcPr>
                  <w:tcW w:w="1371" w:type="dxa"/>
                  <w:shd w:val="clear" w:color="auto" w:fill="auto"/>
                </w:tcPr>
                <w:p w14:paraId="59DE81FD" w14:textId="77777777" w:rsidR="008F1C32" w:rsidRPr="0063457A" w:rsidRDefault="008F1C32" w:rsidP="004D7BFE">
                  <w:pPr>
                    <w:tabs>
                      <w:tab w:val="left" w:pos="3198"/>
                    </w:tabs>
                    <w:rPr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292C388" wp14:editId="2363E0A5">
                        <wp:extent cx="737235" cy="695960"/>
                        <wp:effectExtent l="0" t="0" r="5715" b="8890"/>
                        <wp:docPr id="3" name="Рисунок 3" descr="Описание: ЛОГО Иркутского ГАУ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Описание: ЛОГО Иркутского ГАУ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7235" cy="6959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94" w:type="dxa"/>
                  <w:shd w:val="clear" w:color="auto" w:fill="auto"/>
                </w:tcPr>
                <w:p w14:paraId="482DBA26" w14:textId="77777777" w:rsidR="008F1C32" w:rsidRPr="0063457A" w:rsidRDefault="008F1C32" w:rsidP="004D7BFE">
                  <w:pPr>
                    <w:tabs>
                      <w:tab w:val="left" w:pos="4820"/>
                    </w:tabs>
                    <w:spacing w:line="100" w:lineRule="exact"/>
                    <w:ind w:right="176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14:paraId="1D4B2B95" w14:textId="77777777" w:rsidR="008F1C32" w:rsidRPr="0063457A" w:rsidRDefault="008F1C32" w:rsidP="004D7BFE">
                  <w:pPr>
                    <w:tabs>
                      <w:tab w:val="left" w:pos="4820"/>
                    </w:tabs>
                    <w:ind w:right="175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3457A">
                    <w:rPr>
                      <w:b/>
                      <w:sz w:val="18"/>
                      <w:szCs w:val="18"/>
                    </w:rPr>
                    <w:t>МИНИСТЕРСТВО СЕЛЬСКОГО ХОЗЯЙСТВА РОССИЙСКОЙ ФЕДЕРАЦИИ</w:t>
                  </w:r>
                </w:p>
                <w:p w14:paraId="67D3BC8E" w14:textId="77777777" w:rsidR="008F1C32" w:rsidRDefault="008F1C32" w:rsidP="004D7BFE">
                  <w:pPr>
                    <w:tabs>
                      <w:tab w:val="left" w:pos="4820"/>
                    </w:tabs>
                    <w:spacing w:line="200" w:lineRule="exact"/>
                    <w:ind w:right="176"/>
                    <w:jc w:val="center"/>
                    <w:rPr>
                      <w:b/>
                      <w:sz w:val="18"/>
                      <w:szCs w:val="18"/>
                      <w:lang w:eastAsia="en-US"/>
                    </w:rPr>
                  </w:pPr>
                  <w:r w:rsidRPr="0063457A">
                    <w:rPr>
                      <w:b/>
                      <w:sz w:val="18"/>
                      <w:szCs w:val="18"/>
                      <w:lang w:eastAsia="en-US"/>
                    </w:rPr>
                    <w:t>ДЕПАРТАМЕНТ НАУЧНО-ТЕХНОЛОГИЧЕСКОЙ ПОЛИТИКИ И ОБРАЗОВАНИЯ</w:t>
                  </w:r>
                </w:p>
                <w:p w14:paraId="40F59417" w14:textId="77777777" w:rsidR="008F1C32" w:rsidRPr="0063457A" w:rsidRDefault="008F1C32" w:rsidP="004D7BFE">
                  <w:pPr>
                    <w:tabs>
                      <w:tab w:val="left" w:pos="4820"/>
                    </w:tabs>
                    <w:spacing w:line="200" w:lineRule="exact"/>
                    <w:ind w:right="176"/>
                    <w:jc w:val="center"/>
                    <w:rPr>
                      <w:b/>
                    </w:rPr>
                  </w:pPr>
                  <w:r w:rsidRPr="0063457A">
                    <w:rPr>
                      <w:b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63457A">
                    <w:rPr>
                      <w:b/>
                    </w:rPr>
                    <w:t xml:space="preserve">федеральное государственное бюджетное образовательное учреждение </w:t>
                  </w:r>
                </w:p>
                <w:p w14:paraId="283EFD8A" w14:textId="77777777" w:rsidR="008F1C32" w:rsidRPr="0063457A" w:rsidRDefault="008F1C32" w:rsidP="004D7BFE">
                  <w:pPr>
                    <w:tabs>
                      <w:tab w:val="left" w:pos="4820"/>
                    </w:tabs>
                    <w:spacing w:line="200" w:lineRule="exact"/>
                    <w:ind w:right="176"/>
                    <w:jc w:val="center"/>
                    <w:rPr>
                      <w:b/>
                    </w:rPr>
                  </w:pPr>
                  <w:r w:rsidRPr="0063457A">
                    <w:rPr>
                      <w:b/>
                    </w:rPr>
                    <w:t>высшего образования</w:t>
                  </w:r>
                </w:p>
                <w:p w14:paraId="1391600B" w14:textId="77777777" w:rsidR="008F1C32" w:rsidRPr="0063457A" w:rsidRDefault="008F1C32" w:rsidP="004D7BFE">
                  <w:pPr>
                    <w:tabs>
                      <w:tab w:val="left" w:pos="4820"/>
                    </w:tabs>
                    <w:ind w:right="-108"/>
                    <w:rPr>
                      <w:b/>
                      <w:sz w:val="18"/>
                      <w:szCs w:val="18"/>
                    </w:rPr>
                  </w:pPr>
                  <w:r w:rsidRPr="0063457A">
                    <w:rPr>
                      <w:b/>
                      <w:sz w:val="18"/>
                      <w:szCs w:val="18"/>
                    </w:rPr>
                    <w:t>«ИРКУТСКИЙ ГОСУДАРСТВЕННЫЙ АГРАРНЫЙ УНИВЕРСИТЕТ ИМЕНИ  А.А.  ЕЖЕВСКОГО»</w:t>
                  </w:r>
                </w:p>
                <w:p w14:paraId="4B1E2F5B" w14:textId="77777777" w:rsidR="008F1C32" w:rsidRPr="0063457A" w:rsidRDefault="008F1C32" w:rsidP="004D7BFE">
                  <w:pPr>
                    <w:tabs>
                      <w:tab w:val="left" w:pos="4820"/>
                    </w:tabs>
                    <w:ind w:right="176"/>
                    <w:jc w:val="center"/>
                    <w:rPr>
                      <w:sz w:val="28"/>
                      <w:szCs w:val="28"/>
                    </w:rPr>
                  </w:pPr>
                  <w:r w:rsidRPr="0063457A">
                    <w:rPr>
                      <w:b/>
                    </w:rPr>
                    <w:t>(ФГБОУ ВО Иркутский ГАУ)</w:t>
                  </w:r>
                  <w:r w:rsidRPr="0063457A">
                    <w:rPr>
                      <w:sz w:val="18"/>
                      <w:szCs w:val="18"/>
                    </w:rPr>
                    <w:t xml:space="preserve">  </w:t>
                  </w:r>
                </w:p>
              </w:tc>
            </w:tr>
          </w:tbl>
          <w:p w14:paraId="38232AA4" w14:textId="77777777" w:rsidR="008F1C32" w:rsidRPr="004B2653" w:rsidRDefault="008F1C32" w:rsidP="008F1C32">
            <w:pPr>
              <w:pStyle w:val="ab"/>
              <w:widowControl w:val="0"/>
              <w:tabs>
                <w:tab w:val="left" w:pos="1276"/>
                <w:tab w:val="left" w:pos="156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279797" w14:textId="77777777" w:rsidR="008F1C32" w:rsidRPr="0016371C" w:rsidRDefault="008F1C32" w:rsidP="008F1C32">
            <w:pPr>
              <w:pStyle w:val="ab"/>
              <w:widowControl w:val="0"/>
              <w:tabs>
                <w:tab w:val="left" w:pos="1276"/>
                <w:tab w:val="left" w:pos="156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EF56AB" w14:textId="77777777" w:rsidR="008F1C32" w:rsidRPr="0016371C" w:rsidRDefault="008F1C32" w:rsidP="008F1C32">
            <w:pPr>
              <w:tabs>
                <w:tab w:val="left" w:pos="0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35DCBDA8" w14:textId="77777777" w:rsidR="008F1C32" w:rsidRPr="0016371C" w:rsidRDefault="008F1C32" w:rsidP="008F1C32">
            <w:pPr>
              <w:tabs>
                <w:tab w:val="left" w:pos="0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7064A035" w14:textId="77777777" w:rsidR="008F1C32" w:rsidRPr="0016371C" w:rsidRDefault="008F1C32" w:rsidP="008F1C32">
            <w:pPr>
              <w:tabs>
                <w:tab w:val="left" w:pos="0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16371C">
              <w:rPr>
                <w:b/>
                <w:sz w:val="24"/>
                <w:szCs w:val="24"/>
              </w:rPr>
              <w:t>СОГЛАСОВАНО</w:t>
            </w:r>
            <w:r w:rsidRPr="0016371C">
              <w:rPr>
                <w:b/>
                <w:sz w:val="24"/>
                <w:szCs w:val="24"/>
              </w:rPr>
              <w:tab/>
            </w:r>
            <w:r w:rsidRPr="0016371C">
              <w:rPr>
                <w:b/>
                <w:sz w:val="24"/>
                <w:szCs w:val="24"/>
              </w:rPr>
              <w:tab/>
            </w:r>
            <w:r w:rsidRPr="0016371C">
              <w:rPr>
                <w:b/>
                <w:sz w:val="24"/>
                <w:szCs w:val="24"/>
              </w:rPr>
              <w:tab/>
            </w:r>
            <w:r w:rsidRPr="0016371C">
              <w:rPr>
                <w:b/>
                <w:sz w:val="24"/>
                <w:szCs w:val="24"/>
              </w:rPr>
              <w:tab/>
            </w:r>
            <w:r w:rsidRPr="0016371C">
              <w:rPr>
                <w:b/>
                <w:sz w:val="24"/>
                <w:szCs w:val="24"/>
              </w:rPr>
              <w:tab/>
            </w:r>
            <w:r w:rsidRPr="0016371C">
              <w:rPr>
                <w:b/>
                <w:sz w:val="24"/>
                <w:szCs w:val="24"/>
              </w:rPr>
              <w:tab/>
            </w:r>
            <w:r w:rsidRPr="0016371C">
              <w:rPr>
                <w:b/>
                <w:sz w:val="24"/>
                <w:szCs w:val="24"/>
              </w:rPr>
              <w:tab/>
              <w:t>УТВЕРЖДАЮ</w:t>
            </w:r>
          </w:p>
          <w:p w14:paraId="5F630AB6" w14:textId="77777777" w:rsidR="008F1C32" w:rsidRPr="0016371C" w:rsidRDefault="008F1C32" w:rsidP="008F1C32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49ADE22C" wp14:editId="2ECA8FB9">
                  <wp:simplePos x="0" y="0"/>
                  <wp:positionH relativeFrom="column">
                    <wp:posOffset>3956082</wp:posOffset>
                  </wp:positionH>
                  <wp:positionV relativeFrom="paragraph">
                    <wp:posOffset>146171</wp:posOffset>
                  </wp:positionV>
                  <wp:extent cx="1362075" cy="542925"/>
                  <wp:effectExtent l="0" t="0" r="9525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6371C">
              <w:rPr>
                <w:b/>
                <w:sz w:val="24"/>
                <w:szCs w:val="24"/>
              </w:rPr>
              <w:t>Протокол заседания Ученого совета</w:t>
            </w:r>
            <w:r w:rsidRPr="0016371C">
              <w:rPr>
                <w:b/>
                <w:sz w:val="24"/>
                <w:szCs w:val="24"/>
              </w:rPr>
              <w:tab/>
            </w:r>
            <w:r w:rsidRPr="0016371C">
              <w:rPr>
                <w:b/>
                <w:sz w:val="24"/>
                <w:szCs w:val="24"/>
              </w:rPr>
              <w:tab/>
            </w:r>
            <w:r w:rsidRPr="0016371C"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 w:rsidRPr="0016371C">
              <w:rPr>
                <w:b/>
                <w:sz w:val="24"/>
                <w:szCs w:val="24"/>
              </w:rPr>
              <w:t>Ректор Иркутского ГАУ</w:t>
            </w:r>
          </w:p>
          <w:p w14:paraId="759ED2E3" w14:textId="552BE95A" w:rsidR="008F1C32" w:rsidRPr="0016371C" w:rsidRDefault="008F1C32" w:rsidP="008F1C32">
            <w:pPr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ФГБОУ ВО Иркутского ГАУ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 w:rsidRPr="0016371C"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 w:rsidRPr="0016371C">
              <w:rPr>
                <w:b/>
                <w:sz w:val="24"/>
                <w:szCs w:val="24"/>
              </w:rPr>
              <w:t>Н.Н. Дмитриев</w:t>
            </w:r>
          </w:p>
          <w:p w14:paraId="690D4872" w14:textId="0291BD28" w:rsidR="008F1C32" w:rsidRPr="0016371C" w:rsidRDefault="008F1C32" w:rsidP="008F1C32">
            <w:pPr>
              <w:spacing w:line="480" w:lineRule="auto"/>
              <w:rPr>
                <w:b/>
                <w:sz w:val="24"/>
                <w:szCs w:val="24"/>
              </w:rPr>
            </w:pPr>
            <w:r w:rsidRPr="0016371C">
              <w:rPr>
                <w:b/>
                <w:sz w:val="24"/>
                <w:szCs w:val="24"/>
              </w:rPr>
              <w:t>от «</w:t>
            </w:r>
            <w:r w:rsidRPr="0016371C">
              <w:rPr>
                <w:b/>
                <w:sz w:val="24"/>
                <w:szCs w:val="24"/>
                <w:u w:val="single"/>
              </w:rPr>
              <w:t>2</w:t>
            </w:r>
            <w:r>
              <w:rPr>
                <w:b/>
                <w:sz w:val="24"/>
                <w:szCs w:val="24"/>
                <w:u w:val="single"/>
              </w:rPr>
              <w:t>6</w:t>
            </w:r>
            <w:r w:rsidRPr="0016371C">
              <w:rPr>
                <w:b/>
                <w:sz w:val="24"/>
                <w:szCs w:val="24"/>
              </w:rPr>
              <w:t>»</w:t>
            </w:r>
            <w:r w:rsidRPr="0016371C">
              <w:rPr>
                <w:b/>
                <w:sz w:val="24"/>
                <w:szCs w:val="24"/>
                <w:u w:val="single"/>
              </w:rPr>
              <w:t xml:space="preserve"> </w:t>
            </w:r>
            <w:r w:rsidR="006A33D5">
              <w:rPr>
                <w:b/>
                <w:sz w:val="24"/>
                <w:szCs w:val="24"/>
                <w:u w:val="single"/>
              </w:rPr>
              <w:t>сентября</w:t>
            </w:r>
            <w:r w:rsidRPr="0016371C">
              <w:rPr>
                <w:b/>
                <w:sz w:val="24"/>
                <w:szCs w:val="24"/>
                <w:u w:val="single"/>
              </w:rPr>
              <w:t xml:space="preserve"> </w:t>
            </w:r>
            <w:r w:rsidRPr="0016371C">
              <w:rPr>
                <w:b/>
                <w:sz w:val="24"/>
                <w:szCs w:val="24"/>
              </w:rPr>
              <w:t>202</w:t>
            </w:r>
            <w:r w:rsidR="003738F4">
              <w:rPr>
                <w:b/>
                <w:sz w:val="24"/>
                <w:szCs w:val="24"/>
              </w:rPr>
              <w:t>5</w:t>
            </w:r>
            <w:r w:rsidRPr="0016371C">
              <w:rPr>
                <w:b/>
                <w:sz w:val="24"/>
                <w:szCs w:val="24"/>
              </w:rPr>
              <w:t xml:space="preserve"> года №</w:t>
            </w:r>
            <w:r>
              <w:rPr>
                <w:b/>
                <w:sz w:val="24"/>
                <w:szCs w:val="24"/>
              </w:rPr>
              <w:t xml:space="preserve"> </w:t>
            </w:r>
            <w:r w:rsidR="006A33D5">
              <w:rPr>
                <w:b/>
                <w:sz w:val="24"/>
                <w:szCs w:val="24"/>
              </w:rPr>
              <w:t>1</w:t>
            </w:r>
            <w:r w:rsidRPr="0016371C">
              <w:rPr>
                <w:b/>
                <w:sz w:val="24"/>
                <w:szCs w:val="24"/>
              </w:rPr>
              <w:tab/>
            </w:r>
            <w:r w:rsidRPr="0016371C">
              <w:rPr>
                <w:b/>
                <w:sz w:val="24"/>
                <w:szCs w:val="24"/>
              </w:rPr>
              <w:tab/>
            </w:r>
            <w:r w:rsidRPr="0016371C">
              <w:rPr>
                <w:b/>
                <w:sz w:val="24"/>
                <w:szCs w:val="24"/>
              </w:rPr>
              <w:tab/>
            </w:r>
            <w:r w:rsidRPr="0016371C">
              <w:rPr>
                <w:b/>
                <w:sz w:val="24"/>
                <w:szCs w:val="24"/>
              </w:rPr>
              <w:tab/>
            </w:r>
            <w:r w:rsidRPr="0016371C">
              <w:rPr>
                <w:b/>
                <w:sz w:val="24"/>
                <w:szCs w:val="24"/>
              </w:rPr>
              <w:tab/>
              <w:t>«</w:t>
            </w:r>
            <w:r w:rsidRPr="0016371C">
              <w:rPr>
                <w:b/>
                <w:sz w:val="24"/>
                <w:szCs w:val="24"/>
                <w:u w:val="single"/>
              </w:rPr>
              <w:t>2</w:t>
            </w:r>
            <w:r>
              <w:rPr>
                <w:b/>
                <w:sz w:val="24"/>
                <w:szCs w:val="24"/>
                <w:u w:val="single"/>
              </w:rPr>
              <w:t>6</w:t>
            </w:r>
            <w:r w:rsidRPr="0016371C">
              <w:rPr>
                <w:b/>
                <w:sz w:val="24"/>
                <w:szCs w:val="24"/>
              </w:rPr>
              <w:t xml:space="preserve">» </w:t>
            </w:r>
            <w:r w:rsidR="006A33D5" w:rsidRPr="006A33D5">
              <w:rPr>
                <w:b/>
                <w:sz w:val="24"/>
                <w:szCs w:val="24"/>
                <w:u w:val="single"/>
              </w:rPr>
              <w:t>сентября</w:t>
            </w:r>
            <w:r w:rsidRPr="0016371C">
              <w:rPr>
                <w:b/>
                <w:sz w:val="24"/>
                <w:szCs w:val="24"/>
                <w:u w:val="single"/>
              </w:rPr>
              <w:t xml:space="preserve"> </w:t>
            </w:r>
            <w:r w:rsidRPr="0016371C">
              <w:rPr>
                <w:b/>
                <w:sz w:val="24"/>
                <w:szCs w:val="24"/>
              </w:rPr>
              <w:t>202</w:t>
            </w:r>
            <w:r w:rsidR="003738F4" w:rsidRPr="003738F4">
              <w:rPr>
                <w:b/>
                <w:sz w:val="24"/>
                <w:szCs w:val="24"/>
              </w:rPr>
              <w:t>5</w:t>
            </w:r>
            <w:r w:rsidRPr="0016371C">
              <w:rPr>
                <w:b/>
                <w:sz w:val="24"/>
                <w:szCs w:val="24"/>
              </w:rPr>
              <w:t xml:space="preserve"> года</w:t>
            </w:r>
          </w:p>
          <w:p w14:paraId="3DA13287" w14:textId="77777777" w:rsidR="008F1C32" w:rsidRPr="00665F3C" w:rsidRDefault="008F1C32" w:rsidP="008F1C32">
            <w:pPr>
              <w:pStyle w:val="ab"/>
              <w:widowControl w:val="0"/>
              <w:tabs>
                <w:tab w:val="left" w:pos="1276"/>
                <w:tab w:val="left" w:pos="156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1C3B35" w14:textId="77777777" w:rsidR="008F1C32" w:rsidRPr="00665F3C" w:rsidRDefault="008F1C32" w:rsidP="008F1C32">
            <w:pPr>
              <w:pStyle w:val="ab"/>
              <w:widowControl w:val="0"/>
              <w:tabs>
                <w:tab w:val="left" w:pos="1276"/>
                <w:tab w:val="left" w:pos="156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185C1D" w14:textId="77777777" w:rsidR="008F1C32" w:rsidRPr="00665F3C" w:rsidRDefault="008F1C32" w:rsidP="008F1C32">
            <w:pPr>
              <w:pStyle w:val="ab"/>
              <w:widowControl w:val="0"/>
              <w:tabs>
                <w:tab w:val="left" w:pos="1276"/>
                <w:tab w:val="left" w:pos="156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9281C0" w14:textId="77777777" w:rsidR="008F1C32" w:rsidRPr="00665F3C" w:rsidRDefault="008F1C32" w:rsidP="008F1C32">
            <w:pPr>
              <w:pStyle w:val="ab"/>
              <w:widowControl w:val="0"/>
              <w:tabs>
                <w:tab w:val="left" w:pos="1276"/>
                <w:tab w:val="left" w:pos="156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888BF3" w14:textId="77777777" w:rsidR="008F1C32" w:rsidRPr="00665F3C" w:rsidRDefault="008F1C32" w:rsidP="008F1C32">
            <w:pPr>
              <w:pStyle w:val="ab"/>
              <w:widowControl w:val="0"/>
              <w:tabs>
                <w:tab w:val="left" w:pos="1276"/>
                <w:tab w:val="left" w:pos="156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6DC403" w14:textId="77777777" w:rsidR="008F1C32" w:rsidRPr="00665F3C" w:rsidRDefault="008F1C32" w:rsidP="008F1C32">
            <w:pPr>
              <w:pStyle w:val="ab"/>
              <w:widowControl w:val="0"/>
              <w:tabs>
                <w:tab w:val="left" w:pos="1276"/>
                <w:tab w:val="left" w:pos="156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05A604" w14:textId="77777777" w:rsidR="008F1C32" w:rsidRPr="00665F3C" w:rsidRDefault="008F1C32" w:rsidP="008F1C32">
            <w:pPr>
              <w:pStyle w:val="ab"/>
              <w:widowControl w:val="0"/>
              <w:tabs>
                <w:tab w:val="left" w:pos="1276"/>
                <w:tab w:val="left" w:pos="156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BEDC1D" w14:textId="77777777" w:rsidR="008F1C32" w:rsidRPr="00665F3C" w:rsidRDefault="008F1C32" w:rsidP="008F1C32">
            <w:pPr>
              <w:pStyle w:val="ab"/>
              <w:widowControl w:val="0"/>
              <w:tabs>
                <w:tab w:val="left" w:pos="1276"/>
                <w:tab w:val="left" w:pos="156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F3C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ПОДГОТОВКИ НАУЧНЫХ И НАУЧНО-ПЕДАГОГИЧЕСКИХ КАДРОВ В АСПИРАНТУРЕ</w:t>
            </w:r>
          </w:p>
          <w:p w14:paraId="7D0F3DB1" w14:textId="77777777" w:rsidR="008F1C32" w:rsidRPr="00665F3C" w:rsidRDefault="008F1C32" w:rsidP="008F1C32">
            <w:pPr>
              <w:pStyle w:val="ab"/>
              <w:widowControl w:val="0"/>
              <w:tabs>
                <w:tab w:val="left" w:pos="1276"/>
                <w:tab w:val="left" w:pos="156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665F3C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записка)</w:t>
            </w:r>
          </w:p>
          <w:p w14:paraId="48B92C8C" w14:textId="77777777" w:rsidR="008F1C32" w:rsidRDefault="008F1C32" w:rsidP="008F1C32">
            <w:pPr>
              <w:pStyle w:val="ab"/>
              <w:widowControl w:val="0"/>
              <w:tabs>
                <w:tab w:val="left" w:pos="1276"/>
                <w:tab w:val="left" w:pos="156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EEC83C" w14:textId="77777777" w:rsidR="008F1C32" w:rsidRPr="00665F3C" w:rsidRDefault="008F1C32" w:rsidP="008F1C32">
            <w:pPr>
              <w:pStyle w:val="ab"/>
              <w:widowControl w:val="0"/>
              <w:tabs>
                <w:tab w:val="left" w:pos="1276"/>
                <w:tab w:val="left" w:pos="156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87"/>
              <w:gridCol w:w="6278"/>
            </w:tblGrid>
            <w:tr w:rsidR="008F1C32" w:rsidRPr="009B6167" w14:paraId="6ABCD72F" w14:textId="77777777" w:rsidTr="004D7BFE">
              <w:trPr>
                <w:trHeight w:val="528"/>
              </w:trPr>
              <w:tc>
                <w:tcPr>
                  <w:tcW w:w="1818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D846351" w14:textId="77777777" w:rsidR="008F1C32" w:rsidRPr="009B6167" w:rsidRDefault="008F1C32" w:rsidP="004D7BFE">
                  <w:pPr>
                    <w:widowControl/>
                    <w:autoSpaceDE/>
                    <w:autoSpaceDN/>
                    <w:adjustRightInd/>
                    <w:spacing w:line="240" w:lineRule="exact"/>
                    <w:rPr>
                      <w:sz w:val="24"/>
                      <w:szCs w:val="24"/>
                    </w:rPr>
                  </w:pPr>
                  <w:r w:rsidRPr="009B6167">
                    <w:rPr>
                      <w:b/>
                      <w:bCs/>
                      <w:color w:val="000000"/>
                      <w:sz w:val="24"/>
                      <w:szCs w:val="24"/>
                    </w:rPr>
                    <w:t>Уровень образования:</w:t>
                  </w:r>
                </w:p>
              </w:tc>
              <w:tc>
                <w:tcPr>
                  <w:tcW w:w="3182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7AE2D2C5" w14:textId="77777777" w:rsidR="008F1C32" w:rsidRPr="009B6167" w:rsidRDefault="008F1C32" w:rsidP="004D7BFE">
                  <w:pPr>
                    <w:widowControl/>
                    <w:autoSpaceDE/>
                    <w:autoSpaceDN/>
                    <w:adjustRightInd/>
                    <w:ind w:left="170"/>
                    <w:rPr>
                      <w:sz w:val="24"/>
                      <w:szCs w:val="24"/>
                    </w:rPr>
                  </w:pPr>
                  <w:r w:rsidRPr="009B6167">
                    <w:rPr>
                      <w:color w:val="000000"/>
                      <w:sz w:val="24"/>
                      <w:szCs w:val="24"/>
                    </w:rPr>
                    <w:t>высшее образование - программа подготовки кадров высшей квалификации</w:t>
                  </w:r>
                </w:p>
              </w:tc>
            </w:tr>
            <w:tr w:rsidR="008F1C32" w:rsidRPr="009B6167" w14:paraId="30113686" w14:textId="77777777" w:rsidTr="004D7BFE">
              <w:trPr>
                <w:trHeight w:val="451"/>
              </w:trPr>
              <w:tc>
                <w:tcPr>
                  <w:tcW w:w="1818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9981D6F" w14:textId="77777777" w:rsidR="008F1C32" w:rsidRPr="009B6167" w:rsidRDefault="008F1C32" w:rsidP="004D7BFE">
                  <w:pPr>
                    <w:widowControl/>
                    <w:autoSpaceDE/>
                    <w:autoSpaceDN/>
                    <w:adjustRightInd/>
                    <w:spacing w:line="240" w:lineRule="exact"/>
                    <w:rPr>
                      <w:sz w:val="24"/>
                      <w:szCs w:val="24"/>
                    </w:rPr>
                  </w:pPr>
                  <w:r w:rsidRPr="009B6167">
                    <w:rPr>
                      <w:b/>
                      <w:bCs/>
                      <w:color w:val="000000"/>
                      <w:sz w:val="24"/>
                      <w:szCs w:val="24"/>
                    </w:rPr>
                    <w:t>Научная специальность:</w:t>
                  </w:r>
                </w:p>
              </w:tc>
              <w:tc>
                <w:tcPr>
                  <w:tcW w:w="3182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0BAE12BB" w14:textId="77777777" w:rsidR="008F1C32" w:rsidRPr="009B6167" w:rsidRDefault="008F1C32" w:rsidP="004D7BFE">
                  <w:pPr>
                    <w:widowControl/>
                    <w:autoSpaceDE/>
                    <w:autoSpaceDN/>
                    <w:adjustRightInd/>
                    <w:ind w:left="170"/>
                    <w:rPr>
                      <w:sz w:val="24"/>
                      <w:szCs w:val="24"/>
                    </w:rPr>
                  </w:pPr>
                  <w:r w:rsidRPr="009B6167">
                    <w:rPr>
                      <w:color w:val="000000"/>
                      <w:sz w:val="24"/>
                      <w:szCs w:val="24"/>
                    </w:rPr>
                    <w:t>4.3.1. Технологии, машины и оборудование для агропро</w:t>
                  </w:r>
                  <w:r w:rsidRPr="009B6167">
                    <w:rPr>
                      <w:color w:val="000000"/>
                      <w:sz w:val="24"/>
                      <w:szCs w:val="24"/>
                    </w:rPr>
                    <w:softHyphen/>
                    <w:t>мышленного комплекса</w:t>
                  </w:r>
                </w:p>
              </w:tc>
            </w:tr>
            <w:tr w:rsidR="008F1C32" w:rsidRPr="009B6167" w14:paraId="0772B1C7" w14:textId="77777777" w:rsidTr="004D7BFE">
              <w:trPr>
                <w:trHeight w:val="336"/>
              </w:trPr>
              <w:tc>
                <w:tcPr>
                  <w:tcW w:w="1818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F657B10" w14:textId="77777777" w:rsidR="008F1C32" w:rsidRPr="009B6167" w:rsidRDefault="008F1C32" w:rsidP="004D7BFE">
                  <w:pPr>
                    <w:widowControl/>
                    <w:autoSpaceDE/>
                    <w:autoSpaceDN/>
                    <w:adjustRightInd/>
                    <w:spacing w:line="240" w:lineRule="exact"/>
                    <w:rPr>
                      <w:sz w:val="24"/>
                      <w:szCs w:val="24"/>
                    </w:rPr>
                  </w:pPr>
                  <w:r w:rsidRPr="009B6167">
                    <w:rPr>
                      <w:b/>
                      <w:bCs/>
                      <w:color w:val="000000"/>
                      <w:sz w:val="24"/>
                      <w:szCs w:val="24"/>
                    </w:rPr>
                    <w:t>Форма обучения:</w:t>
                  </w:r>
                </w:p>
              </w:tc>
              <w:tc>
                <w:tcPr>
                  <w:tcW w:w="3182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132EDA20" w14:textId="77777777" w:rsidR="008F1C32" w:rsidRPr="009B6167" w:rsidRDefault="008F1C32" w:rsidP="004D7BFE">
                  <w:pPr>
                    <w:widowControl/>
                    <w:autoSpaceDE/>
                    <w:autoSpaceDN/>
                    <w:adjustRightInd/>
                    <w:spacing w:line="240" w:lineRule="exact"/>
                    <w:ind w:left="170"/>
                    <w:rPr>
                      <w:sz w:val="24"/>
                      <w:szCs w:val="24"/>
                    </w:rPr>
                  </w:pPr>
                  <w:r w:rsidRPr="009B6167">
                    <w:rPr>
                      <w:color w:val="000000"/>
                      <w:sz w:val="24"/>
                      <w:szCs w:val="24"/>
                    </w:rPr>
                    <w:t>очная</w:t>
                  </w:r>
                </w:p>
              </w:tc>
            </w:tr>
            <w:tr w:rsidR="008F1C32" w:rsidRPr="009B6167" w14:paraId="63E3D2EE" w14:textId="77777777" w:rsidTr="004D7BFE">
              <w:trPr>
                <w:trHeight w:val="653"/>
              </w:trPr>
              <w:tc>
                <w:tcPr>
                  <w:tcW w:w="1818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61AE2F4" w14:textId="77777777" w:rsidR="008F1C32" w:rsidRPr="009B6167" w:rsidRDefault="008F1C32" w:rsidP="004D7BFE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  <w:r w:rsidRPr="009B6167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Нормативный срок </w:t>
                  </w:r>
                  <w:r w:rsidRPr="009B6167">
                    <w:rPr>
                      <w:color w:val="000000"/>
                      <w:sz w:val="24"/>
                      <w:szCs w:val="24"/>
                    </w:rPr>
                    <w:t>освоения программы (очная форма):</w:t>
                  </w:r>
                </w:p>
              </w:tc>
              <w:tc>
                <w:tcPr>
                  <w:tcW w:w="3182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081854D" w14:textId="77777777" w:rsidR="008F1C32" w:rsidRPr="009B6167" w:rsidRDefault="008F1C32" w:rsidP="004D7BFE">
                  <w:pPr>
                    <w:widowControl/>
                    <w:autoSpaceDE/>
                    <w:autoSpaceDN/>
                    <w:adjustRightInd/>
                    <w:spacing w:line="240" w:lineRule="exact"/>
                    <w:ind w:left="170"/>
                    <w:rPr>
                      <w:sz w:val="24"/>
                      <w:szCs w:val="24"/>
                    </w:rPr>
                  </w:pPr>
                  <w:r w:rsidRPr="009B6167">
                    <w:rPr>
                      <w:color w:val="000000"/>
                      <w:sz w:val="24"/>
                      <w:szCs w:val="24"/>
                    </w:rPr>
                    <w:t>3 года</w:t>
                  </w:r>
                </w:p>
              </w:tc>
            </w:tr>
            <w:tr w:rsidR="008F1C32" w:rsidRPr="009B6167" w14:paraId="2428352D" w14:textId="77777777" w:rsidTr="004D7BFE">
              <w:trPr>
                <w:trHeight w:val="653"/>
              </w:trPr>
              <w:tc>
                <w:tcPr>
                  <w:tcW w:w="1818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61FED3F" w14:textId="77777777" w:rsidR="008F1C32" w:rsidRPr="009B6167" w:rsidRDefault="008F1C32" w:rsidP="004D7BFE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  <w:r w:rsidRPr="009B6167">
                    <w:rPr>
                      <w:b/>
                      <w:bCs/>
                      <w:color w:val="000000"/>
                      <w:sz w:val="24"/>
                      <w:szCs w:val="24"/>
                    </w:rPr>
                    <w:t>Срок освоения настоящей программы:</w:t>
                  </w:r>
                </w:p>
              </w:tc>
              <w:tc>
                <w:tcPr>
                  <w:tcW w:w="3182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1DD5C3D" w14:textId="77777777" w:rsidR="008F1C32" w:rsidRPr="009B6167" w:rsidRDefault="008F1C32" w:rsidP="004D7BFE">
                  <w:pPr>
                    <w:widowControl/>
                    <w:autoSpaceDE/>
                    <w:autoSpaceDN/>
                    <w:adjustRightInd/>
                    <w:spacing w:line="240" w:lineRule="exact"/>
                    <w:ind w:left="170"/>
                    <w:rPr>
                      <w:sz w:val="24"/>
                      <w:szCs w:val="24"/>
                    </w:rPr>
                  </w:pPr>
                  <w:r w:rsidRPr="009B6167">
                    <w:rPr>
                      <w:color w:val="000000"/>
                      <w:sz w:val="24"/>
                      <w:szCs w:val="24"/>
                    </w:rPr>
                    <w:t>3 года (очная)</w:t>
                  </w:r>
                </w:p>
              </w:tc>
            </w:tr>
            <w:tr w:rsidR="008F1C32" w:rsidRPr="009B6167" w14:paraId="6A10E6F2" w14:textId="77777777" w:rsidTr="004D7BFE">
              <w:trPr>
                <w:trHeight w:val="341"/>
              </w:trPr>
              <w:tc>
                <w:tcPr>
                  <w:tcW w:w="1818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58CCEDA" w14:textId="77777777" w:rsidR="008F1C32" w:rsidRPr="009B6167" w:rsidRDefault="008F1C32" w:rsidP="004D7BFE">
                  <w:pPr>
                    <w:widowControl/>
                    <w:autoSpaceDE/>
                    <w:autoSpaceDN/>
                    <w:adjustRightInd/>
                    <w:spacing w:line="240" w:lineRule="exact"/>
                    <w:rPr>
                      <w:sz w:val="24"/>
                      <w:szCs w:val="24"/>
                    </w:rPr>
                  </w:pPr>
                  <w:r w:rsidRPr="009B6167">
                    <w:rPr>
                      <w:b/>
                      <w:bCs/>
                      <w:color w:val="000000"/>
                      <w:sz w:val="24"/>
                      <w:szCs w:val="24"/>
                    </w:rPr>
                    <w:t>Учебный план:</w:t>
                  </w:r>
                </w:p>
              </w:tc>
              <w:tc>
                <w:tcPr>
                  <w:tcW w:w="3182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75E840F5" w14:textId="03B3EA8F" w:rsidR="008F1C32" w:rsidRPr="009B6167" w:rsidRDefault="008F1C32" w:rsidP="004D7BFE">
                  <w:pPr>
                    <w:widowControl/>
                    <w:autoSpaceDE/>
                    <w:autoSpaceDN/>
                    <w:adjustRightInd/>
                    <w:spacing w:line="240" w:lineRule="exact"/>
                    <w:ind w:left="170"/>
                    <w:rPr>
                      <w:sz w:val="24"/>
                      <w:szCs w:val="24"/>
                    </w:rPr>
                  </w:pPr>
                  <w:r w:rsidRPr="009B6167">
                    <w:rPr>
                      <w:color w:val="000000"/>
                      <w:sz w:val="24"/>
                      <w:szCs w:val="24"/>
                    </w:rPr>
                    <w:t>год начала подготовки 202</w:t>
                  </w:r>
                  <w:r w:rsidR="002B2476"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  <w:tr w:rsidR="008F1C32" w:rsidRPr="009B6167" w14:paraId="26485AE8" w14:textId="77777777" w:rsidTr="004D7BFE">
              <w:trPr>
                <w:trHeight w:val="1163"/>
              </w:trPr>
              <w:tc>
                <w:tcPr>
                  <w:tcW w:w="18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2578B9FE" w14:textId="77777777" w:rsidR="008F1C32" w:rsidRPr="009B6167" w:rsidRDefault="008F1C32" w:rsidP="004D7BFE">
                  <w:pPr>
                    <w:widowControl/>
                    <w:autoSpaceDE/>
                    <w:autoSpaceDN/>
                    <w:adjustRightInd/>
                    <w:spacing w:line="240" w:lineRule="exact"/>
                    <w:rPr>
                      <w:sz w:val="24"/>
                      <w:szCs w:val="24"/>
                    </w:rPr>
                  </w:pPr>
                  <w:r w:rsidRPr="009B6167">
                    <w:rPr>
                      <w:b/>
                      <w:bCs/>
                      <w:color w:val="000000"/>
                      <w:sz w:val="24"/>
                      <w:szCs w:val="24"/>
                    </w:rPr>
                    <w:t>Рецензент (внешний):</w:t>
                  </w:r>
                </w:p>
              </w:tc>
              <w:tc>
                <w:tcPr>
                  <w:tcW w:w="31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23840437" w14:textId="77777777" w:rsidR="008F1C32" w:rsidRPr="009B6167" w:rsidRDefault="008F1C32" w:rsidP="004D7BFE">
                  <w:pPr>
                    <w:widowControl/>
                    <w:autoSpaceDE/>
                    <w:autoSpaceDN/>
                    <w:adjustRightInd/>
                    <w:ind w:left="170"/>
                    <w:rPr>
                      <w:sz w:val="24"/>
                      <w:szCs w:val="24"/>
                    </w:rPr>
                  </w:pPr>
                  <w:r w:rsidRPr="009B6167">
                    <w:rPr>
                      <w:color w:val="000000"/>
                      <w:sz w:val="24"/>
                      <w:szCs w:val="24"/>
                    </w:rPr>
                    <w:t>доктор технических наук, профессор Бурятского</w:t>
                  </w:r>
                </w:p>
                <w:p w14:paraId="1AA27BA3" w14:textId="77777777" w:rsidR="008F1C32" w:rsidRPr="009B6167" w:rsidRDefault="008F1C32" w:rsidP="004D7BFE">
                  <w:pPr>
                    <w:widowControl/>
                    <w:autoSpaceDE/>
                    <w:autoSpaceDN/>
                    <w:adjustRightInd/>
                    <w:ind w:left="170"/>
                    <w:rPr>
                      <w:sz w:val="24"/>
                      <w:szCs w:val="24"/>
                    </w:rPr>
                  </w:pPr>
                  <w:r w:rsidRPr="009B6167">
                    <w:rPr>
                      <w:color w:val="000000"/>
                      <w:sz w:val="24"/>
                      <w:szCs w:val="24"/>
                    </w:rPr>
                    <w:t xml:space="preserve">государственного университета </w:t>
                  </w:r>
                  <w:r w:rsidRPr="009B6167">
                    <w:rPr>
                      <w:color w:val="5C5C9A"/>
                      <w:sz w:val="24"/>
                      <w:szCs w:val="24"/>
                    </w:rPr>
                    <w:t xml:space="preserve"> </w:t>
                  </w:r>
                  <w:r w:rsidRPr="009B6167">
                    <w:rPr>
                      <w:color w:val="5C5C9A"/>
                      <w:sz w:val="24"/>
                      <w:szCs w:val="24"/>
                    </w:rPr>
                    <w:tab/>
                  </w:r>
                </w:p>
                <w:p w14:paraId="666DE4E5" w14:textId="77777777" w:rsidR="008F1C32" w:rsidRDefault="008F1C32" w:rsidP="004D7BFE">
                  <w:pPr>
                    <w:ind w:left="170"/>
                    <w:rPr>
                      <w:sz w:val="2"/>
                      <w:szCs w:val="2"/>
                    </w:rPr>
                  </w:pPr>
                  <w:r w:rsidRPr="009B6167">
                    <w:rPr>
                      <w:color w:val="000000"/>
                      <w:sz w:val="24"/>
                      <w:szCs w:val="24"/>
                    </w:rPr>
                    <w:t xml:space="preserve">имени Д. Банзарова </w:t>
                  </w:r>
                  <w:proofErr w:type="spellStart"/>
                  <w:r w:rsidRPr="009B6167">
                    <w:rPr>
                      <w:color w:val="000000"/>
                      <w:sz w:val="24"/>
                      <w:szCs w:val="24"/>
                    </w:rPr>
                    <w:t>Болоев</w:t>
                  </w:r>
                  <w:proofErr w:type="spellEnd"/>
                  <w:r w:rsidRPr="009B6167">
                    <w:rPr>
                      <w:color w:val="000000"/>
                      <w:sz w:val="24"/>
                      <w:szCs w:val="24"/>
                    </w:rPr>
                    <w:t xml:space="preserve"> П.А.,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 wp14:anchorId="2BF8689A" wp14:editId="73D19EDA">
                        <wp:extent cx="845185" cy="277495"/>
                        <wp:effectExtent l="0" t="0" r="0" b="8255"/>
                        <wp:docPr id="5" name="Рисунок 5" descr="C:\Users\-6D36~1\AppData\Local\Temp\FineReader12.00\media\image1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-6D36~1\AppData\Local\Temp\FineReader12.00\media\image1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1">
                                          <a14:imgEffect>
                                            <a14:brightnessContrast bright="20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185" cy="2774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0F30660" w14:textId="77777777" w:rsidR="008F1C32" w:rsidRPr="009B6167" w:rsidRDefault="008F1C32" w:rsidP="004D7BFE">
                  <w:pPr>
                    <w:widowControl/>
                    <w:autoSpaceDE/>
                    <w:autoSpaceDN/>
                    <w:adjustRightInd/>
                    <w:ind w:left="170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0D43B71" w14:textId="77777777" w:rsidR="008F1C32" w:rsidRPr="00665F3C" w:rsidRDefault="008F1C32" w:rsidP="008F1C32">
            <w:pPr>
              <w:pStyle w:val="ab"/>
              <w:widowControl w:val="0"/>
              <w:tabs>
                <w:tab w:val="left" w:pos="1276"/>
                <w:tab w:val="left" w:pos="156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318C3D" w14:textId="77777777" w:rsidR="008F1C32" w:rsidRDefault="008F1C32" w:rsidP="008F1C32">
            <w:pPr>
              <w:pStyle w:val="ab"/>
              <w:widowControl w:val="0"/>
              <w:tabs>
                <w:tab w:val="left" w:pos="1276"/>
                <w:tab w:val="left" w:pos="156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C81944" w14:textId="77777777" w:rsidR="008F1C32" w:rsidRDefault="008F1C32" w:rsidP="008F1C32">
            <w:pPr>
              <w:pStyle w:val="ab"/>
              <w:widowControl w:val="0"/>
              <w:tabs>
                <w:tab w:val="left" w:pos="1276"/>
                <w:tab w:val="left" w:pos="156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DDFF2A" w14:textId="312B4348" w:rsidR="008F1C32" w:rsidRPr="00665F3C" w:rsidRDefault="008F1C32" w:rsidP="008F1C32">
            <w:pPr>
              <w:pStyle w:val="ab"/>
              <w:widowControl w:val="0"/>
              <w:tabs>
                <w:tab w:val="left" w:pos="1276"/>
                <w:tab w:val="left" w:pos="156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F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Молодежный </w:t>
            </w:r>
            <w:r w:rsidR="00CC4892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  <w:p w14:paraId="56F8FE98" w14:textId="419A5C94" w:rsidR="00BB4999" w:rsidRPr="0063457A" w:rsidRDefault="00BB4999" w:rsidP="00FD41BF">
            <w:pPr>
              <w:tabs>
                <w:tab w:val="left" w:pos="3198"/>
              </w:tabs>
              <w:rPr>
                <w:sz w:val="28"/>
                <w:szCs w:val="28"/>
              </w:rPr>
            </w:pPr>
          </w:p>
        </w:tc>
        <w:tc>
          <w:tcPr>
            <w:tcW w:w="8694" w:type="dxa"/>
            <w:shd w:val="clear" w:color="auto" w:fill="auto"/>
          </w:tcPr>
          <w:p w14:paraId="1FADAAEC" w14:textId="16B890DE" w:rsidR="00BB4999" w:rsidRPr="0063457A" w:rsidRDefault="00BB4999" w:rsidP="00FD41BF">
            <w:pPr>
              <w:tabs>
                <w:tab w:val="left" w:pos="4820"/>
              </w:tabs>
              <w:ind w:right="176"/>
              <w:jc w:val="center"/>
              <w:rPr>
                <w:sz w:val="28"/>
                <w:szCs w:val="28"/>
              </w:rPr>
            </w:pPr>
          </w:p>
        </w:tc>
      </w:tr>
    </w:tbl>
    <w:p w14:paraId="7C231A1E" w14:textId="77777777" w:rsidR="00882267" w:rsidRPr="00665F3C" w:rsidRDefault="00882267" w:rsidP="008F1C32">
      <w:pPr>
        <w:widowControl/>
        <w:autoSpaceDE/>
        <w:autoSpaceDN/>
        <w:adjustRightInd/>
        <w:ind w:firstLine="708"/>
        <w:jc w:val="both"/>
        <w:rPr>
          <w:b/>
          <w:bCs/>
          <w:color w:val="000000"/>
          <w:sz w:val="24"/>
          <w:szCs w:val="24"/>
        </w:rPr>
      </w:pPr>
      <w:r w:rsidRPr="00665F3C">
        <w:rPr>
          <w:b/>
          <w:bCs/>
          <w:color w:val="000000"/>
          <w:sz w:val="24"/>
          <w:szCs w:val="24"/>
        </w:rPr>
        <w:lastRenderedPageBreak/>
        <w:t>Программа подготовки научных и научно-педагогических кадров в аспирантуре составлена в соответствии с федеральными государственными требованиями к структуре программ подготовки научных и научно-педагогических кадров в аспирантуре (адъюнктуре), условиями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(адъюнктов), утвержденных приказом Министерства науки и высшего образования Российской Федерации от 20.10.2021 г. № 951.</w:t>
      </w:r>
    </w:p>
    <w:p w14:paraId="69ADFCDD" w14:textId="77777777" w:rsidR="00882267" w:rsidRPr="00665F3C" w:rsidRDefault="00882267" w:rsidP="00882267">
      <w:pPr>
        <w:widowControl/>
        <w:autoSpaceDE/>
        <w:autoSpaceDN/>
        <w:adjustRightInd/>
        <w:ind w:firstLine="709"/>
        <w:jc w:val="both"/>
        <w:rPr>
          <w:b/>
          <w:bCs/>
          <w:color w:val="000000"/>
          <w:sz w:val="24"/>
          <w:szCs w:val="24"/>
        </w:rPr>
      </w:pPr>
    </w:p>
    <w:p w14:paraId="52CA9B5A" w14:textId="77777777" w:rsidR="00882267" w:rsidRPr="00665F3C" w:rsidRDefault="00882267" w:rsidP="00882267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</w:p>
    <w:p w14:paraId="41B6A935" w14:textId="3984000F" w:rsidR="00882267" w:rsidRPr="003D6BDD" w:rsidRDefault="00882267" w:rsidP="00882267">
      <w:pPr>
        <w:widowControl/>
        <w:autoSpaceDE/>
        <w:autoSpaceDN/>
        <w:adjustRightInd/>
        <w:ind w:firstLine="709"/>
        <w:jc w:val="both"/>
        <w:rPr>
          <w:b/>
          <w:bCs/>
          <w:color w:val="000000"/>
          <w:sz w:val="24"/>
          <w:szCs w:val="24"/>
        </w:rPr>
      </w:pPr>
      <w:r w:rsidRPr="00665F3C">
        <w:rPr>
          <w:b/>
          <w:bCs/>
          <w:color w:val="000000"/>
          <w:sz w:val="24"/>
          <w:szCs w:val="24"/>
        </w:rPr>
        <w:t>Программа подготовки научных и научно-педагогических кадров в аспирантуре разработана</w:t>
      </w:r>
      <w:r w:rsidRPr="00665F3C">
        <w:rPr>
          <w:b/>
          <w:bCs/>
          <w:color w:val="000000"/>
          <w:sz w:val="24"/>
          <w:szCs w:val="24"/>
        </w:rPr>
        <w:tab/>
        <w:t xml:space="preserve"> </w:t>
      </w:r>
      <w:r w:rsidR="003D6BDD" w:rsidRPr="003D6BDD">
        <w:rPr>
          <w:b/>
          <w:bCs/>
          <w:color w:val="000000"/>
          <w:sz w:val="24"/>
          <w:szCs w:val="24"/>
        </w:rPr>
        <w:t xml:space="preserve">М.К. </w:t>
      </w:r>
      <w:proofErr w:type="spellStart"/>
      <w:r w:rsidR="003D6BDD" w:rsidRPr="003D6BDD">
        <w:rPr>
          <w:b/>
          <w:bCs/>
          <w:color w:val="000000"/>
          <w:sz w:val="24"/>
          <w:szCs w:val="24"/>
        </w:rPr>
        <w:t>Бураевым</w:t>
      </w:r>
      <w:proofErr w:type="spellEnd"/>
      <w:r w:rsidR="003D6BDD" w:rsidRPr="003D6BDD">
        <w:rPr>
          <w:b/>
          <w:bCs/>
          <w:color w:val="000000"/>
          <w:sz w:val="24"/>
          <w:szCs w:val="24"/>
        </w:rPr>
        <w:t>, д.т.н.</w:t>
      </w:r>
    </w:p>
    <w:p w14:paraId="1786241B" w14:textId="77777777" w:rsidR="00882267" w:rsidRPr="00665F3C" w:rsidRDefault="00882267" w:rsidP="00882267">
      <w:pPr>
        <w:pStyle w:val="ab"/>
        <w:widowControl w:val="0"/>
        <w:tabs>
          <w:tab w:val="left" w:pos="1276"/>
          <w:tab w:val="left" w:pos="1560"/>
        </w:tabs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F3C">
        <w:rPr>
          <w:rFonts w:ascii="Times New Roman" w:hAnsi="Times New Roman" w:cs="Times New Roman"/>
          <w:i/>
          <w:iCs/>
          <w:sz w:val="24"/>
          <w:szCs w:val="24"/>
        </w:rPr>
        <w:t>(ФИО, ученая степень всех разработчиков)</w:t>
      </w:r>
    </w:p>
    <w:p w14:paraId="1023EF16" w14:textId="77777777" w:rsidR="00882267" w:rsidRPr="00665F3C" w:rsidRDefault="00882267" w:rsidP="009D242E">
      <w:pPr>
        <w:pStyle w:val="ab"/>
        <w:widowControl w:val="0"/>
        <w:tabs>
          <w:tab w:val="left" w:pos="1276"/>
          <w:tab w:val="left" w:pos="1560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97D936" w14:textId="77777777" w:rsidR="00882267" w:rsidRPr="00665F3C" w:rsidRDefault="00882267" w:rsidP="009D242E">
      <w:pPr>
        <w:pStyle w:val="ab"/>
        <w:widowControl w:val="0"/>
        <w:tabs>
          <w:tab w:val="left" w:pos="1276"/>
          <w:tab w:val="left" w:pos="1560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74CBA0" w14:textId="77777777" w:rsidR="00882267" w:rsidRPr="00665F3C" w:rsidRDefault="00882267" w:rsidP="00882267">
      <w:pPr>
        <w:pStyle w:val="ab"/>
        <w:widowControl w:val="0"/>
        <w:tabs>
          <w:tab w:val="left" w:pos="1276"/>
          <w:tab w:val="left" w:pos="1560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</w:rPr>
      </w:pPr>
      <w:r w:rsidRPr="00665F3C">
        <w:rPr>
          <w:rFonts w:ascii="Times New Roman" w:hAnsi="Times New Roman" w:cs="Times New Roman"/>
          <w:b/>
          <w:bCs/>
          <w:sz w:val="24"/>
        </w:rPr>
        <w:t>Согласована и утверждена на заседание Ученого совета ФГБОУ ВО Иркутский ГАУ</w:t>
      </w:r>
    </w:p>
    <w:p w14:paraId="7CB49F40" w14:textId="791CEBD6" w:rsidR="00882267" w:rsidRPr="00665F3C" w:rsidRDefault="00BB4999" w:rsidP="00882267">
      <w:pPr>
        <w:pStyle w:val="ab"/>
        <w:widowControl w:val="0"/>
        <w:tabs>
          <w:tab w:val="left" w:pos="1276"/>
          <w:tab w:val="left" w:pos="1560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u w:val="single"/>
        </w:rPr>
        <w:t>Протоколом №</w:t>
      </w:r>
      <w:r w:rsidR="00CF666D">
        <w:rPr>
          <w:rFonts w:ascii="Times New Roman" w:hAnsi="Times New Roman" w:cs="Times New Roman"/>
          <w:b/>
          <w:bCs/>
          <w:sz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u w:val="single"/>
        </w:rPr>
        <w:t>7 от 2</w:t>
      </w:r>
      <w:r w:rsidR="00CF666D">
        <w:rPr>
          <w:rFonts w:ascii="Times New Roman" w:hAnsi="Times New Roman" w:cs="Times New Roman"/>
          <w:b/>
          <w:bCs/>
          <w:sz w:val="24"/>
          <w:u w:val="single"/>
        </w:rPr>
        <w:t>6</w:t>
      </w:r>
      <w:r>
        <w:rPr>
          <w:rFonts w:ascii="Times New Roman" w:hAnsi="Times New Roman" w:cs="Times New Roman"/>
          <w:b/>
          <w:bCs/>
          <w:sz w:val="24"/>
          <w:u w:val="single"/>
        </w:rPr>
        <w:t xml:space="preserve"> апреля 202</w:t>
      </w:r>
      <w:r w:rsidR="00CC4892">
        <w:rPr>
          <w:rFonts w:ascii="Times New Roman" w:hAnsi="Times New Roman" w:cs="Times New Roman"/>
          <w:b/>
          <w:bCs/>
          <w:sz w:val="24"/>
          <w:u w:val="single"/>
        </w:rPr>
        <w:t>5</w:t>
      </w:r>
      <w:r w:rsidR="005167D4" w:rsidRPr="00665F3C">
        <w:rPr>
          <w:rFonts w:ascii="Times New Roman" w:hAnsi="Times New Roman" w:cs="Times New Roman"/>
          <w:b/>
          <w:bCs/>
          <w:sz w:val="24"/>
          <w:u w:val="single"/>
        </w:rPr>
        <w:t xml:space="preserve"> года</w:t>
      </w:r>
    </w:p>
    <w:p w14:paraId="384E4A32" w14:textId="77777777" w:rsidR="00882267" w:rsidRPr="00665F3C" w:rsidRDefault="00882267" w:rsidP="00882267">
      <w:pPr>
        <w:pStyle w:val="ab"/>
        <w:widowControl w:val="0"/>
        <w:tabs>
          <w:tab w:val="left" w:pos="1276"/>
          <w:tab w:val="left" w:pos="1560"/>
        </w:tabs>
        <w:spacing w:before="0" w:beforeAutospacing="0" w:after="0" w:afterAutospacing="0"/>
        <w:jc w:val="center"/>
        <w:rPr>
          <w:rFonts w:ascii="Times New Roman" w:hAnsi="Times New Roman" w:cs="Times New Roman"/>
          <w:bCs/>
          <w:i/>
          <w:sz w:val="24"/>
        </w:rPr>
      </w:pPr>
      <w:r w:rsidRPr="00665F3C">
        <w:rPr>
          <w:rFonts w:ascii="Times New Roman" w:hAnsi="Times New Roman" w:cs="Times New Roman"/>
          <w:bCs/>
          <w:i/>
          <w:sz w:val="24"/>
        </w:rPr>
        <w:t>(№ протокола, дата)</w:t>
      </w:r>
    </w:p>
    <w:p w14:paraId="2E812207" w14:textId="77777777" w:rsidR="00882267" w:rsidRPr="00665F3C" w:rsidRDefault="00882267" w:rsidP="00882267">
      <w:pPr>
        <w:pStyle w:val="ab"/>
        <w:widowControl w:val="0"/>
        <w:tabs>
          <w:tab w:val="left" w:pos="1276"/>
          <w:tab w:val="left" w:pos="1560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</w:rPr>
      </w:pPr>
      <w:r w:rsidRPr="00665F3C">
        <w:rPr>
          <w:rFonts w:ascii="Times New Roman" w:hAnsi="Times New Roman" w:cs="Times New Roman"/>
          <w:bCs/>
          <w:i/>
          <w:sz w:val="24"/>
        </w:rPr>
        <w:br w:type="page"/>
      </w:r>
      <w:r w:rsidR="00D023F1" w:rsidRPr="00665F3C">
        <w:rPr>
          <w:rFonts w:ascii="Times New Roman" w:hAnsi="Times New Roman" w:cs="Times New Roman"/>
          <w:b/>
          <w:bCs/>
          <w:sz w:val="24"/>
        </w:rPr>
        <w:t>СОДЕРЖАНИЕ</w:t>
      </w:r>
    </w:p>
    <w:p w14:paraId="2B03336C" w14:textId="77777777" w:rsidR="00D023F1" w:rsidRPr="00665F3C" w:rsidRDefault="00D023F1" w:rsidP="00882267">
      <w:pPr>
        <w:pStyle w:val="ab"/>
        <w:widowControl w:val="0"/>
        <w:tabs>
          <w:tab w:val="left" w:pos="1276"/>
          <w:tab w:val="left" w:pos="1560"/>
        </w:tabs>
        <w:spacing w:before="0" w:beforeAutospacing="0" w:after="0" w:afterAutospacing="0"/>
        <w:jc w:val="center"/>
        <w:rPr>
          <w:rFonts w:ascii="Times New Roman" w:hAnsi="Times New Roman" w:cs="Times New Roman"/>
          <w:bCs/>
          <w:sz w:val="24"/>
        </w:rPr>
      </w:pPr>
    </w:p>
    <w:p w14:paraId="34D877A6" w14:textId="77777777" w:rsidR="00D023F1" w:rsidRPr="00665F3C" w:rsidRDefault="00D023F1" w:rsidP="00882267">
      <w:pPr>
        <w:pStyle w:val="ab"/>
        <w:widowControl w:val="0"/>
        <w:tabs>
          <w:tab w:val="left" w:pos="1276"/>
          <w:tab w:val="left" w:pos="1560"/>
        </w:tabs>
        <w:spacing w:before="0" w:beforeAutospacing="0" w:after="0" w:afterAutospacing="0"/>
        <w:jc w:val="center"/>
        <w:rPr>
          <w:rFonts w:ascii="Times New Roman" w:hAnsi="Times New Roman" w:cs="Times New Roman"/>
          <w:bCs/>
          <w:sz w:val="24"/>
        </w:rPr>
      </w:pPr>
    </w:p>
    <w:p w14:paraId="6F72E4BB" w14:textId="2A34A6FC" w:rsidR="00D023F1" w:rsidRPr="00665F3C" w:rsidRDefault="00D023F1" w:rsidP="00D023F1">
      <w:pPr>
        <w:widowControl/>
        <w:numPr>
          <w:ilvl w:val="0"/>
          <w:numId w:val="30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2"/>
        </w:rPr>
      </w:pPr>
      <w:r w:rsidRPr="00665F3C">
        <w:rPr>
          <w:color w:val="000000"/>
          <w:sz w:val="24"/>
          <w:szCs w:val="22"/>
        </w:rPr>
        <w:t>ОБЩИЕ ПОЛОЖЕНИЯ…………………………………………………………………</w:t>
      </w:r>
      <w:r w:rsidR="00BB4999">
        <w:rPr>
          <w:color w:val="000000"/>
          <w:sz w:val="24"/>
          <w:szCs w:val="22"/>
        </w:rPr>
        <w:t>.</w:t>
      </w:r>
      <w:r w:rsidRPr="00665F3C">
        <w:rPr>
          <w:color w:val="000000"/>
          <w:sz w:val="24"/>
          <w:szCs w:val="22"/>
        </w:rPr>
        <w:t>..</w:t>
      </w:r>
      <w:r w:rsidR="00BB4999">
        <w:rPr>
          <w:color w:val="000000"/>
          <w:sz w:val="24"/>
          <w:szCs w:val="22"/>
        </w:rPr>
        <w:t>4</w:t>
      </w:r>
    </w:p>
    <w:p w14:paraId="25BDDA70" w14:textId="0AF9BF82" w:rsidR="00D023F1" w:rsidRPr="00665F3C" w:rsidRDefault="00D023F1" w:rsidP="00D023F1">
      <w:pPr>
        <w:widowControl/>
        <w:numPr>
          <w:ilvl w:val="0"/>
          <w:numId w:val="30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2"/>
        </w:rPr>
      </w:pPr>
      <w:r w:rsidRPr="00665F3C">
        <w:rPr>
          <w:color w:val="000000"/>
          <w:sz w:val="24"/>
          <w:szCs w:val="22"/>
        </w:rPr>
        <w:t>ХАРАКТЕРИСТИКА ПРОФЕССИОНАЛЬНОЙ ДЕЯТЕЛЬНОСТИ</w:t>
      </w:r>
      <w:r w:rsidRPr="00665F3C">
        <w:rPr>
          <w:color w:val="000000"/>
          <w:sz w:val="24"/>
          <w:szCs w:val="22"/>
        </w:rPr>
        <w:tab/>
        <w:t>…….………….</w:t>
      </w:r>
      <w:r w:rsidR="00BB4999">
        <w:rPr>
          <w:color w:val="000000"/>
          <w:sz w:val="24"/>
          <w:szCs w:val="22"/>
        </w:rPr>
        <w:t>5</w:t>
      </w:r>
    </w:p>
    <w:p w14:paraId="7F71C1F1" w14:textId="6B0DADB3" w:rsidR="00D023F1" w:rsidRPr="00665F3C" w:rsidRDefault="00D023F1" w:rsidP="00D023F1">
      <w:pPr>
        <w:widowControl/>
        <w:numPr>
          <w:ilvl w:val="0"/>
          <w:numId w:val="30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2"/>
        </w:rPr>
      </w:pPr>
      <w:r w:rsidRPr="00665F3C">
        <w:rPr>
          <w:color w:val="000000"/>
          <w:sz w:val="24"/>
          <w:szCs w:val="22"/>
        </w:rPr>
        <w:t>ТРЕБОВАНИЯ К ПЛАНИРУЕМЫМ РЕЗУЛЬТАТАМ ОСВОЕНИЯ ПРОГРАММЫ АСПИРАНТУРЫ…………</w:t>
      </w:r>
      <w:r w:rsidR="00BB4999">
        <w:rPr>
          <w:color w:val="000000"/>
          <w:sz w:val="24"/>
          <w:szCs w:val="22"/>
        </w:rPr>
        <w:t>…………………………………………………………………………….…6</w:t>
      </w:r>
    </w:p>
    <w:p w14:paraId="4A2A30CA" w14:textId="06CD9B73" w:rsidR="00D023F1" w:rsidRPr="00665F3C" w:rsidRDefault="00D023F1" w:rsidP="00D023F1">
      <w:pPr>
        <w:widowControl/>
        <w:numPr>
          <w:ilvl w:val="0"/>
          <w:numId w:val="30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2"/>
        </w:rPr>
      </w:pPr>
      <w:r w:rsidRPr="00665F3C">
        <w:rPr>
          <w:color w:val="000000"/>
          <w:sz w:val="24"/>
          <w:szCs w:val="22"/>
        </w:rPr>
        <w:t>ДОКУМЕНТЫ, РЕГЛАМЕНТИРУЮЩИЕ СОДЕРЖАНИЕ И ОРГАНИЗАЦИЮ ОБРАЗОВАТЕЛЬНОГО ПРОЦЕССА ПРИ РЕАЛИЗАЦИИ ПРОГРАММЫ АСПИРАНТУРЫ…</w:t>
      </w:r>
      <w:r w:rsidR="00BB4999">
        <w:rPr>
          <w:color w:val="000000"/>
          <w:sz w:val="24"/>
          <w:szCs w:val="22"/>
        </w:rPr>
        <w:t>6</w:t>
      </w:r>
    </w:p>
    <w:p w14:paraId="4F9E8122" w14:textId="18D14227" w:rsidR="00D023F1" w:rsidRPr="00665F3C" w:rsidRDefault="00D023F1" w:rsidP="00D023F1">
      <w:pPr>
        <w:widowControl/>
        <w:numPr>
          <w:ilvl w:val="0"/>
          <w:numId w:val="30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2"/>
        </w:rPr>
      </w:pPr>
      <w:r w:rsidRPr="00665F3C">
        <w:rPr>
          <w:color w:val="000000"/>
          <w:sz w:val="24"/>
          <w:szCs w:val="22"/>
        </w:rPr>
        <w:t>РЕСУРСНОЕ ОБЕСПЕЧЕНИЕ ПРОГРАММЫ АСПИРАНТУРЫ………………….</w:t>
      </w:r>
      <w:r w:rsidR="00BB4999">
        <w:rPr>
          <w:color w:val="000000"/>
          <w:sz w:val="24"/>
          <w:szCs w:val="22"/>
        </w:rPr>
        <w:t>9</w:t>
      </w:r>
    </w:p>
    <w:p w14:paraId="0ECCE7B2" w14:textId="2EE38E90" w:rsidR="00D023F1" w:rsidRPr="00665F3C" w:rsidRDefault="00D023F1" w:rsidP="00D023F1">
      <w:pPr>
        <w:widowControl/>
        <w:numPr>
          <w:ilvl w:val="0"/>
          <w:numId w:val="30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2"/>
        </w:rPr>
      </w:pPr>
      <w:r w:rsidRPr="00665F3C">
        <w:rPr>
          <w:color w:val="000000"/>
          <w:sz w:val="24"/>
          <w:szCs w:val="22"/>
        </w:rPr>
        <w:t>СИСТЕМА ОЦЕНКИ КАЧЕСТВА ОСВОЕНИЯ ПРОГРАММЫ АСПИРАНТУРЫ.</w:t>
      </w:r>
      <w:r w:rsidR="00BB4999">
        <w:rPr>
          <w:color w:val="000000"/>
          <w:sz w:val="24"/>
          <w:szCs w:val="22"/>
        </w:rPr>
        <w:t>11</w:t>
      </w:r>
    </w:p>
    <w:p w14:paraId="65E1522E" w14:textId="6C8007F3" w:rsidR="00D023F1" w:rsidRPr="00665F3C" w:rsidRDefault="00D023F1" w:rsidP="00D023F1">
      <w:pPr>
        <w:pStyle w:val="ab"/>
        <w:widowControl w:val="0"/>
        <w:tabs>
          <w:tab w:val="left" w:pos="1276"/>
          <w:tab w:val="left" w:pos="1560"/>
        </w:tabs>
        <w:spacing w:before="0" w:beforeAutospacing="0" w:after="0" w:afterAutospacing="0"/>
        <w:ind w:firstLine="709"/>
        <w:rPr>
          <w:rFonts w:ascii="Times New Roman" w:hAnsi="Times New Roman" w:cs="Times New Roman"/>
          <w:bCs/>
          <w:sz w:val="28"/>
        </w:rPr>
      </w:pPr>
      <w:r w:rsidRPr="00665F3C">
        <w:rPr>
          <w:rFonts w:ascii="Times New Roman" w:hAnsi="Times New Roman" w:cs="Times New Roman"/>
          <w:sz w:val="24"/>
          <w:szCs w:val="22"/>
        </w:rPr>
        <w:t>ПРИЛОЖЕ</w:t>
      </w:r>
      <w:r w:rsidR="00BB4999">
        <w:rPr>
          <w:rFonts w:ascii="Times New Roman" w:hAnsi="Times New Roman" w:cs="Times New Roman"/>
          <w:sz w:val="24"/>
          <w:szCs w:val="22"/>
        </w:rPr>
        <w:t>НИЯ…………………………………………………………………………</w:t>
      </w:r>
      <w:r w:rsidRPr="00665F3C">
        <w:rPr>
          <w:rFonts w:ascii="Times New Roman" w:hAnsi="Times New Roman" w:cs="Times New Roman"/>
          <w:sz w:val="24"/>
          <w:szCs w:val="22"/>
        </w:rPr>
        <w:t>……...</w:t>
      </w:r>
      <w:r w:rsidR="00BB4999">
        <w:rPr>
          <w:rFonts w:ascii="Times New Roman" w:hAnsi="Times New Roman" w:cs="Times New Roman"/>
          <w:sz w:val="24"/>
          <w:szCs w:val="22"/>
        </w:rPr>
        <w:t>12</w:t>
      </w:r>
    </w:p>
    <w:p w14:paraId="101AA999" w14:textId="77777777" w:rsidR="00D023F1" w:rsidRPr="00665F3C" w:rsidRDefault="00D023F1" w:rsidP="00D023F1">
      <w:pPr>
        <w:pStyle w:val="ab"/>
        <w:widowControl w:val="0"/>
        <w:tabs>
          <w:tab w:val="left" w:pos="1276"/>
          <w:tab w:val="left" w:pos="1560"/>
        </w:tabs>
        <w:spacing w:before="0" w:beforeAutospacing="0" w:after="0" w:afterAutospacing="0"/>
        <w:rPr>
          <w:rFonts w:ascii="Times New Roman" w:hAnsi="Times New Roman" w:cs="Times New Roman"/>
          <w:bCs/>
          <w:sz w:val="28"/>
        </w:rPr>
      </w:pPr>
    </w:p>
    <w:p w14:paraId="69E901DC" w14:textId="77777777" w:rsidR="005879E8" w:rsidRPr="00665F3C" w:rsidRDefault="005879E8" w:rsidP="005879E8">
      <w:pPr>
        <w:widowControl/>
        <w:numPr>
          <w:ilvl w:val="0"/>
          <w:numId w:val="32"/>
        </w:numPr>
        <w:autoSpaceDE/>
        <w:autoSpaceDN/>
        <w:adjustRightInd/>
        <w:jc w:val="center"/>
        <w:rPr>
          <w:b/>
          <w:color w:val="000000"/>
          <w:sz w:val="24"/>
          <w:szCs w:val="24"/>
        </w:rPr>
      </w:pPr>
      <w:r w:rsidRPr="00665F3C">
        <w:rPr>
          <w:color w:val="000000"/>
          <w:sz w:val="24"/>
          <w:szCs w:val="24"/>
        </w:rPr>
        <w:br w:type="page"/>
      </w:r>
      <w:r w:rsidRPr="00665F3C">
        <w:rPr>
          <w:b/>
          <w:color w:val="000000"/>
          <w:sz w:val="24"/>
          <w:szCs w:val="24"/>
        </w:rPr>
        <w:t>ОБЩИЕ ПОЛОЖЕНИЯ</w:t>
      </w:r>
    </w:p>
    <w:p w14:paraId="2AF9465D" w14:textId="77777777" w:rsidR="005879E8" w:rsidRPr="00665F3C" w:rsidRDefault="005879E8" w:rsidP="005879E8">
      <w:pPr>
        <w:widowControl/>
        <w:autoSpaceDE/>
        <w:autoSpaceDN/>
        <w:adjustRightInd/>
        <w:ind w:firstLine="709"/>
        <w:jc w:val="center"/>
        <w:rPr>
          <w:b/>
          <w:color w:val="000000"/>
          <w:sz w:val="24"/>
          <w:szCs w:val="24"/>
        </w:rPr>
      </w:pPr>
    </w:p>
    <w:p w14:paraId="380D37C6" w14:textId="00CE2E79" w:rsidR="005879E8" w:rsidRPr="00665F3C" w:rsidRDefault="005879E8" w:rsidP="005879E8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665F3C">
        <w:rPr>
          <w:color w:val="000000"/>
          <w:sz w:val="24"/>
          <w:szCs w:val="24"/>
        </w:rPr>
        <w:t>Программа подготовки научных и научно-педагогических кадров в аспирантуре</w:t>
      </w:r>
      <w:r w:rsidRPr="00665F3C">
        <w:rPr>
          <w:sz w:val="24"/>
          <w:szCs w:val="24"/>
        </w:rPr>
        <w:t xml:space="preserve"> </w:t>
      </w:r>
      <w:r w:rsidRPr="00665F3C">
        <w:rPr>
          <w:color w:val="000000"/>
          <w:sz w:val="24"/>
          <w:szCs w:val="24"/>
        </w:rPr>
        <w:t>(программа аспирантуры) по специальности</w:t>
      </w:r>
      <w:r w:rsidR="000A622E" w:rsidRPr="00665F3C">
        <w:rPr>
          <w:color w:val="000000"/>
          <w:sz w:val="24"/>
          <w:szCs w:val="24"/>
        </w:rPr>
        <w:t xml:space="preserve"> </w:t>
      </w:r>
      <w:r w:rsidR="003D6BDD" w:rsidRPr="003D6BDD">
        <w:rPr>
          <w:color w:val="000000"/>
          <w:sz w:val="24"/>
          <w:szCs w:val="24"/>
        </w:rPr>
        <w:t>4.3.1. Технологии, машины и оборудование для агропромышленного комплекса</w:t>
      </w:r>
      <w:r w:rsidRPr="00665F3C">
        <w:rPr>
          <w:color w:val="000000"/>
          <w:sz w:val="24"/>
          <w:szCs w:val="24"/>
        </w:rPr>
        <w:t>, реализуемая в</w:t>
      </w:r>
      <w:r w:rsidRPr="00665F3C">
        <w:rPr>
          <w:sz w:val="24"/>
          <w:szCs w:val="24"/>
        </w:rPr>
        <w:t xml:space="preserve"> </w:t>
      </w:r>
      <w:r w:rsidRPr="00665F3C">
        <w:rPr>
          <w:color w:val="000000"/>
          <w:sz w:val="24"/>
          <w:szCs w:val="24"/>
        </w:rPr>
        <w:t xml:space="preserve">Федеральном государственном бюджетном образовательном учреждении высшего образования «Иркутский государственный аграрный университет имени А.А. </w:t>
      </w:r>
      <w:proofErr w:type="spellStart"/>
      <w:r w:rsidRPr="00665F3C">
        <w:rPr>
          <w:color w:val="000000"/>
          <w:sz w:val="24"/>
          <w:szCs w:val="24"/>
        </w:rPr>
        <w:t>Ежевского</w:t>
      </w:r>
      <w:proofErr w:type="spellEnd"/>
      <w:r w:rsidRPr="00665F3C">
        <w:rPr>
          <w:color w:val="000000"/>
          <w:sz w:val="24"/>
          <w:szCs w:val="24"/>
        </w:rPr>
        <w:t>» (далее по тексту – университет или ФГБОУ ВО Иркутский ГАУ), представляет собой систему документов, разработанных на основе федеральных государственных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(адъюнктов), утвержденные приказом Министерства науки и высшего образования Российской Федерации от 20.10.2021 г. № 951 (далее по тексту - ФГТ) с учётом требований экономики Российской Федерации.</w:t>
      </w:r>
    </w:p>
    <w:p w14:paraId="6E218689" w14:textId="77777777" w:rsidR="005879E8" w:rsidRPr="00665F3C" w:rsidRDefault="005879E8" w:rsidP="005879E8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665F3C">
        <w:rPr>
          <w:color w:val="000000"/>
          <w:sz w:val="24"/>
          <w:szCs w:val="24"/>
        </w:rPr>
        <w:t>Программа аспирантуры регламентирует цели, ожидаемые результаты, содержание, условия и технологии реализации образовательного процесса, оценку качества подготовки выпускника.</w:t>
      </w:r>
    </w:p>
    <w:p w14:paraId="17332D48" w14:textId="77777777" w:rsidR="005879E8" w:rsidRPr="00665F3C" w:rsidRDefault="005879E8" w:rsidP="005879E8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</w:p>
    <w:p w14:paraId="215CF235" w14:textId="77777777" w:rsidR="005879E8" w:rsidRPr="00665F3C" w:rsidRDefault="005879E8" w:rsidP="00082918">
      <w:pPr>
        <w:widowControl/>
        <w:numPr>
          <w:ilvl w:val="1"/>
          <w:numId w:val="32"/>
        </w:numPr>
        <w:autoSpaceDE/>
        <w:autoSpaceDN/>
        <w:adjustRightInd/>
        <w:ind w:left="0" w:firstLine="709"/>
        <w:jc w:val="center"/>
        <w:rPr>
          <w:b/>
          <w:bCs/>
          <w:color w:val="000000"/>
          <w:sz w:val="24"/>
          <w:szCs w:val="24"/>
        </w:rPr>
      </w:pPr>
      <w:r w:rsidRPr="00665F3C">
        <w:rPr>
          <w:b/>
          <w:bCs/>
          <w:color w:val="000000"/>
          <w:sz w:val="24"/>
          <w:szCs w:val="24"/>
        </w:rPr>
        <w:t>Нормативные документы для разработки программы аспирантуры</w:t>
      </w:r>
    </w:p>
    <w:p w14:paraId="05C4A6EF" w14:textId="77777777" w:rsidR="005879E8" w:rsidRPr="00665F3C" w:rsidRDefault="005879E8" w:rsidP="005879E8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665F3C">
        <w:rPr>
          <w:color w:val="000000"/>
          <w:sz w:val="24"/>
          <w:szCs w:val="24"/>
        </w:rPr>
        <w:t>Нормативную правовую базу разработки настоящей программы аспирантуры составляют:</w:t>
      </w:r>
    </w:p>
    <w:p w14:paraId="6444E3D5" w14:textId="77777777" w:rsidR="005879E8" w:rsidRPr="00665F3C" w:rsidRDefault="005879E8" w:rsidP="005879E8">
      <w:pPr>
        <w:widowControl/>
        <w:numPr>
          <w:ilvl w:val="0"/>
          <w:numId w:val="10"/>
        </w:numPr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665F3C">
        <w:rPr>
          <w:color w:val="000000"/>
          <w:sz w:val="24"/>
          <w:szCs w:val="24"/>
        </w:rPr>
        <w:t>Федеральный закон Российской Федерации от 29 декабря 2012 г. № 273-ФЗ «Об образовании в Российской Федерации»;</w:t>
      </w:r>
    </w:p>
    <w:p w14:paraId="41E54762" w14:textId="77777777" w:rsidR="005879E8" w:rsidRPr="00665F3C" w:rsidRDefault="005879E8" w:rsidP="005879E8">
      <w:pPr>
        <w:widowControl/>
        <w:numPr>
          <w:ilvl w:val="0"/>
          <w:numId w:val="10"/>
        </w:numPr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665F3C">
        <w:rPr>
          <w:color w:val="000000"/>
          <w:sz w:val="24"/>
          <w:szCs w:val="24"/>
        </w:rPr>
        <w:t>Федеральный закон Российской Федерации от 23 августа 1996 г. № 127-ФЗ «О науке и государственной научно-технической политике»;</w:t>
      </w:r>
    </w:p>
    <w:p w14:paraId="13F04EC0" w14:textId="77777777" w:rsidR="005879E8" w:rsidRPr="00665F3C" w:rsidRDefault="005879E8" w:rsidP="005879E8">
      <w:pPr>
        <w:widowControl/>
        <w:numPr>
          <w:ilvl w:val="0"/>
          <w:numId w:val="10"/>
        </w:numPr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665F3C">
        <w:rPr>
          <w:color w:val="000000"/>
          <w:sz w:val="24"/>
          <w:szCs w:val="24"/>
        </w:rPr>
        <w:t>Положение о присуждении ученых степеней, утвержденное постановлением Правительства Российской Федерации от 24 сентября 2013 г.№ 842 «О порядке присуждения ученых степеней»;</w:t>
      </w:r>
    </w:p>
    <w:p w14:paraId="0509CE8E" w14:textId="77777777" w:rsidR="005879E8" w:rsidRPr="00665F3C" w:rsidRDefault="005879E8" w:rsidP="005879E8">
      <w:pPr>
        <w:widowControl/>
        <w:numPr>
          <w:ilvl w:val="0"/>
          <w:numId w:val="10"/>
        </w:numPr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665F3C">
        <w:rPr>
          <w:color w:val="000000"/>
          <w:sz w:val="24"/>
          <w:szCs w:val="24"/>
        </w:rPr>
        <w:t>Номенклатура научных специальностей, по которым присуждаются ученые степени, утвержденная приказом Министерства науки и высшего образования Российской Федерации от 24.02.2021 г. № 118;</w:t>
      </w:r>
    </w:p>
    <w:p w14:paraId="6445D6E7" w14:textId="77777777" w:rsidR="005879E8" w:rsidRPr="00665F3C" w:rsidRDefault="005879E8" w:rsidP="005879E8">
      <w:pPr>
        <w:widowControl/>
        <w:numPr>
          <w:ilvl w:val="0"/>
          <w:numId w:val="10"/>
        </w:numPr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665F3C">
        <w:rPr>
          <w:color w:val="000000"/>
          <w:sz w:val="24"/>
          <w:szCs w:val="24"/>
        </w:rPr>
        <w:t>Федеральные государственные требования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(адъюнктов), утвержденные приказом Министерства науки и высшего образования Российской Федерации от 20.10.2021 г. № 951;</w:t>
      </w:r>
    </w:p>
    <w:p w14:paraId="66525A65" w14:textId="77777777" w:rsidR="005879E8" w:rsidRPr="00665F3C" w:rsidRDefault="005879E8" w:rsidP="005879E8">
      <w:pPr>
        <w:widowControl/>
        <w:numPr>
          <w:ilvl w:val="0"/>
          <w:numId w:val="10"/>
        </w:numPr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665F3C">
        <w:rPr>
          <w:color w:val="000000"/>
          <w:sz w:val="24"/>
          <w:szCs w:val="24"/>
        </w:rPr>
        <w:t>Положение о подготовке научных и научно-педагогических кадров в аспирантуре (адъюнктуре), утвержденное постановлением Правительства Российской Федерации от 30.11.2021 г. № 2122;</w:t>
      </w:r>
    </w:p>
    <w:p w14:paraId="0062C5EA" w14:textId="77777777" w:rsidR="005879E8" w:rsidRPr="00665F3C" w:rsidRDefault="005879E8" w:rsidP="005879E8">
      <w:pPr>
        <w:widowControl/>
        <w:numPr>
          <w:ilvl w:val="0"/>
          <w:numId w:val="10"/>
        </w:numPr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665F3C">
        <w:rPr>
          <w:color w:val="000000"/>
          <w:sz w:val="24"/>
          <w:szCs w:val="24"/>
        </w:rPr>
        <w:t>Устав ФГБОУ ВО Иркутский ГАУ;</w:t>
      </w:r>
    </w:p>
    <w:p w14:paraId="684F40BA" w14:textId="12519C2C" w:rsidR="005879E8" w:rsidRPr="00665F3C" w:rsidRDefault="005879E8" w:rsidP="005879E8">
      <w:pPr>
        <w:widowControl/>
        <w:numPr>
          <w:ilvl w:val="0"/>
          <w:numId w:val="10"/>
        </w:numPr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665F3C">
        <w:rPr>
          <w:color w:val="000000"/>
          <w:sz w:val="24"/>
          <w:szCs w:val="24"/>
        </w:rPr>
        <w:t xml:space="preserve">Локальные нормативные акты </w:t>
      </w:r>
      <w:r w:rsidR="00665F3C" w:rsidRPr="00665F3C">
        <w:rPr>
          <w:color w:val="000000"/>
          <w:sz w:val="24"/>
          <w:szCs w:val="24"/>
        </w:rPr>
        <w:t>ФГБОУ ВО Иркутский ГАУ</w:t>
      </w:r>
      <w:r w:rsidRPr="00665F3C">
        <w:rPr>
          <w:color w:val="000000"/>
          <w:sz w:val="24"/>
          <w:szCs w:val="24"/>
        </w:rPr>
        <w:t>, регламентирующие образовательную деятельность по образовательным программам подготовки кадров высшей квалификации в аспирантуре.</w:t>
      </w:r>
    </w:p>
    <w:p w14:paraId="43730B8B" w14:textId="77777777" w:rsidR="005167D4" w:rsidRPr="00665F3C" w:rsidRDefault="005167D4" w:rsidP="003D6BDD">
      <w:pPr>
        <w:widowControl/>
        <w:autoSpaceDE/>
        <w:autoSpaceDN/>
        <w:adjustRightInd/>
        <w:ind w:left="709"/>
        <w:jc w:val="both"/>
        <w:rPr>
          <w:color w:val="000000"/>
          <w:sz w:val="24"/>
          <w:szCs w:val="24"/>
        </w:rPr>
      </w:pPr>
    </w:p>
    <w:p w14:paraId="2F8EB1E8" w14:textId="77777777" w:rsidR="005879E8" w:rsidRPr="00665F3C" w:rsidRDefault="005879E8" w:rsidP="00DF74EC">
      <w:pPr>
        <w:widowControl/>
        <w:numPr>
          <w:ilvl w:val="1"/>
          <w:numId w:val="32"/>
        </w:numPr>
        <w:autoSpaceDE/>
        <w:autoSpaceDN/>
        <w:adjustRightInd/>
        <w:ind w:left="0" w:firstLine="709"/>
        <w:jc w:val="center"/>
        <w:rPr>
          <w:b/>
          <w:bCs/>
          <w:color w:val="000000"/>
          <w:sz w:val="24"/>
          <w:szCs w:val="24"/>
        </w:rPr>
      </w:pPr>
      <w:r w:rsidRPr="00665F3C">
        <w:rPr>
          <w:b/>
          <w:bCs/>
          <w:color w:val="000000"/>
          <w:sz w:val="24"/>
          <w:szCs w:val="24"/>
        </w:rPr>
        <w:t>Общая характеристика программы аспирантуры</w:t>
      </w:r>
    </w:p>
    <w:p w14:paraId="104BE607" w14:textId="77777777" w:rsidR="005879E8" w:rsidRPr="00665F3C" w:rsidRDefault="005879E8" w:rsidP="00DF74EC">
      <w:pPr>
        <w:widowControl/>
        <w:numPr>
          <w:ilvl w:val="0"/>
          <w:numId w:val="31"/>
        </w:numPr>
        <w:autoSpaceDE/>
        <w:autoSpaceDN/>
        <w:adjustRightInd/>
        <w:jc w:val="center"/>
        <w:rPr>
          <w:b/>
          <w:color w:val="000000"/>
          <w:sz w:val="24"/>
          <w:szCs w:val="24"/>
        </w:rPr>
      </w:pPr>
      <w:r w:rsidRPr="00665F3C">
        <w:rPr>
          <w:b/>
          <w:color w:val="000000"/>
          <w:sz w:val="24"/>
          <w:szCs w:val="24"/>
        </w:rPr>
        <w:t>Цели программы аспирантуры</w:t>
      </w:r>
    </w:p>
    <w:p w14:paraId="4AC45EBA" w14:textId="2BA0CC4C" w:rsidR="005879E8" w:rsidRPr="00665F3C" w:rsidRDefault="005879E8" w:rsidP="005879E8">
      <w:pPr>
        <w:jc w:val="both"/>
        <w:rPr>
          <w:sz w:val="24"/>
          <w:szCs w:val="24"/>
        </w:rPr>
      </w:pPr>
      <w:r w:rsidRPr="00665F3C">
        <w:rPr>
          <w:color w:val="000000"/>
          <w:sz w:val="24"/>
          <w:szCs w:val="24"/>
        </w:rPr>
        <w:t>Общей целью программы аспирантуры по специальности</w:t>
      </w:r>
      <w:r w:rsidR="000A622E" w:rsidRPr="00665F3C">
        <w:rPr>
          <w:color w:val="000000"/>
          <w:sz w:val="24"/>
          <w:szCs w:val="24"/>
        </w:rPr>
        <w:t xml:space="preserve"> </w:t>
      </w:r>
      <w:r w:rsidRPr="00665F3C">
        <w:rPr>
          <w:color w:val="000000"/>
          <w:sz w:val="24"/>
          <w:szCs w:val="24"/>
        </w:rPr>
        <w:t>является формиро</w:t>
      </w:r>
      <w:r w:rsidR="000A622E" w:rsidRPr="00665F3C">
        <w:rPr>
          <w:color w:val="000000"/>
          <w:sz w:val="24"/>
          <w:szCs w:val="24"/>
        </w:rPr>
        <w:t xml:space="preserve">вание </w:t>
      </w:r>
      <w:r w:rsidR="00665F3C">
        <w:rPr>
          <w:color w:val="000000"/>
          <w:sz w:val="24"/>
          <w:szCs w:val="24"/>
        </w:rPr>
        <w:t>результатов обучения</w:t>
      </w:r>
      <w:r w:rsidRPr="00665F3C">
        <w:rPr>
          <w:color w:val="000000"/>
          <w:sz w:val="24"/>
          <w:szCs w:val="24"/>
        </w:rPr>
        <w:t>, необходимых для успешной научно-исследовательской работы в области</w:t>
      </w:r>
      <w:r w:rsidR="00665F3C">
        <w:rPr>
          <w:color w:val="000000"/>
          <w:sz w:val="24"/>
          <w:szCs w:val="24"/>
        </w:rPr>
        <w:t xml:space="preserve"> </w:t>
      </w:r>
      <w:r w:rsidR="003D6BDD">
        <w:rPr>
          <w:color w:val="000000"/>
          <w:sz w:val="24"/>
          <w:szCs w:val="24"/>
        </w:rPr>
        <w:t>технологий, машин и оборудования</w:t>
      </w:r>
      <w:r w:rsidR="003D6BDD" w:rsidRPr="003D6BDD">
        <w:rPr>
          <w:color w:val="000000"/>
          <w:sz w:val="24"/>
          <w:szCs w:val="24"/>
        </w:rPr>
        <w:t xml:space="preserve"> для агропромышленного комплекса</w:t>
      </w:r>
      <w:r w:rsidRPr="00665F3C">
        <w:rPr>
          <w:color w:val="000000"/>
          <w:sz w:val="24"/>
          <w:szCs w:val="24"/>
        </w:rPr>
        <w:t xml:space="preserve">, для осознанного и </w:t>
      </w:r>
      <w:r w:rsidRPr="00665F3C">
        <w:rPr>
          <w:sz w:val="24"/>
          <w:szCs w:val="24"/>
        </w:rPr>
        <w:t>самостоятельного построения и реализации перспектив своего развития и карьерного роста,</w:t>
      </w:r>
      <w:r w:rsidRPr="00665F3C">
        <w:t xml:space="preserve"> </w:t>
      </w:r>
      <w:r w:rsidRPr="00665F3C">
        <w:rPr>
          <w:color w:val="000000"/>
          <w:sz w:val="24"/>
          <w:szCs w:val="24"/>
        </w:rPr>
        <w:t>позволяющих выпускнику успешно работать в сфере науки, образования, управления и быть устойчивым на рынке труда.</w:t>
      </w:r>
    </w:p>
    <w:p w14:paraId="6A72EAA5" w14:textId="77777777" w:rsidR="00082918" w:rsidRPr="00665F3C" w:rsidRDefault="00082918" w:rsidP="00082918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</w:p>
    <w:p w14:paraId="55A0BD6B" w14:textId="77777777" w:rsidR="005879E8" w:rsidRPr="00665F3C" w:rsidRDefault="00082918" w:rsidP="00082918">
      <w:pPr>
        <w:widowControl/>
        <w:autoSpaceDE/>
        <w:autoSpaceDN/>
        <w:adjustRightInd/>
        <w:jc w:val="center"/>
        <w:rPr>
          <w:b/>
          <w:color w:val="000000"/>
          <w:sz w:val="24"/>
          <w:szCs w:val="24"/>
        </w:rPr>
      </w:pPr>
      <w:r w:rsidRPr="00665F3C">
        <w:rPr>
          <w:b/>
          <w:color w:val="000000"/>
          <w:sz w:val="24"/>
          <w:szCs w:val="24"/>
        </w:rPr>
        <w:t xml:space="preserve">1.2.2. </w:t>
      </w:r>
      <w:r w:rsidR="005879E8" w:rsidRPr="00665F3C">
        <w:rPr>
          <w:b/>
          <w:color w:val="000000"/>
          <w:sz w:val="24"/>
          <w:szCs w:val="24"/>
        </w:rPr>
        <w:t>Особенности программы аспирантуры</w:t>
      </w:r>
    </w:p>
    <w:p w14:paraId="128F86EB" w14:textId="06FBE97C" w:rsidR="005879E8" w:rsidRPr="00665F3C" w:rsidRDefault="005879E8" w:rsidP="00082918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665F3C">
        <w:rPr>
          <w:color w:val="000000"/>
          <w:sz w:val="24"/>
          <w:szCs w:val="24"/>
        </w:rPr>
        <w:t xml:space="preserve">Особенностью настоящей программы аспирантуры является её реализация в </w:t>
      </w:r>
      <w:r w:rsidR="003D6BDD">
        <w:rPr>
          <w:color w:val="000000"/>
          <w:sz w:val="24"/>
          <w:szCs w:val="24"/>
        </w:rPr>
        <w:t>области технических наук, технологиях, машинах и оборудовании для агропромышленного комплекса</w:t>
      </w:r>
      <w:r w:rsidR="00082918" w:rsidRPr="00665F3C">
        <w:rPr>
          <w:color w:val="000000"/>
          <w:sz w:val="24"/>
          <w:szCs w:val="24"/>
        </w:rPr>
        <w:t>.</w:t>
      </w:r>
    </w:p>
    <w:p w14:paraId="27379F11" w14:textId="77777777" w:rsidR="005879E8" w:rsidRPr="00665F3C" w:rsidRDefault="005879E8" w:rsidP="00082918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665F3C">
        <w:rPr>
          <w:color w:val="000000"/>
          <w:sz w:val="24"/>
          <w:szCs w:val="24"/>
        </w:rPr>
        <w:t>Программа обеспечивает подготовку научных и научно-педагогических кадров за счет углубления фундаментальных знаний обучающихся, а также его практической подготовки в научно-исследовательской деятельности.</w:t>
      </w:r>
    </w:p>
    <w:p w14:paraId="1BDE23C6" w14:textId="77777777" w:rsidR="005879E8" w:rsidRPr="00665F3C" w:rsidRDefault="005879E8" w:rsidP="00082918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665F3C">
        <w:rPr>
          <w:color w:val="000000"/>
          <w:sz w:val="24"/>
          <w:szCs w:val="24"/>
        </w:rPr>
        <w:t>Научный компонент программы аспирантуры включает научную деятельность аспиранта, направленную на подготовку диссертации на соискание научной степени кандидата наук; подготовку публикаций, в которых излагаются основные научные результаты диссертации; промежуточную аттестацию по этапам выполнения научного исследования</w:t>
      </w:r>
      <w:r w:rsidR="00082918" w:rsidRPr="00665F3C">
        <w:rPr>
          <w:color w:val="000000"/>
          <w:sz w:val="24"/>
          <w:szCs w:val="24"/>
        </w:rPr>
        <w:t>.</w:t>
      </w:r>
    </w:p>
    <w:p w14:paraId="340F192E" w14:textId="77777777" w:rsidR="005879E8" w:rsidRPr="00665F3C" w:rsidRDefault="005879E8" w:rsidP="00082918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665F3C">
        <w:rPr>
          <w:color w:val="000000"/>
          <w:sz w:val="24"/>
          <w:szCs w:val="24"/>
        </w:rPr>
        <w:t>Образовательный компонент программы аспирантуры включает дисциплины (модули), практику, промежуточную аттестацию по дисциплинам (модулям) и практике.</w:t>
      </w:r>
    </w:p>
    <w:p w14:paraId="4245C0AB" w14:textId="77777777" w:rsidR="00D023F1" w:rsidRPr="00665F3C" w:rsidRDefault="005879E8" w:rsidP="00082918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665F3C">
        <w:rPr>
          <w:color w:val="000000"/>
          <w:sz w:val="24"/>
          <w:szCs w:val="24"/>
        </w:rPr>
        <w:t>Индивидуализация обучения обеспечивается работой аспиранта по индивидуальному плану работы, составляемому совместно с научным руководителем.</w:t>
      </w:r>
    </w:p>
    <w:p w14:paraId="08FD3A7D" w14:textId="77777777" w:rsidR="00082918" w:rsidRPr="00665F3C" w:rsidRDefault="00082918" w:rsidP="00082918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</w:p>
    <w:p w14:paraId="75B98321" w14:textId="77777777" w:rsidR="00082918" w:rsidRPr="00665F3C" w:rsidRDefault="00082918" w:rsidP="00DF74EC">
      <w:pPr>
        <w:widowControl/>
        <w:numPr>
          <w:ilvl w:val="2"/>
          <w:numId w:val="34"/>
        </w:numPr>
        <w:autoSpaceDE/>
        <w:autoSpaceDN/>
        <w:adjustRightInd/>
        <w:ind w:left="0" w:firstLine="0"/>
        <w:jc w:val="center"/>
        <w:rPr>
          <w:b/>
          <w:color w:val="000000"/>
          <w:sz w:val="24"/>
          <w:szCs w:val="24"/>
        </w:rPr>
      </w:pPr>
      <w:r w:rsidRPr="00665F3C">
        <w:rPr>
          <w:b/>
          <w:color w:val="000000"/>
          <w:sz w:val="24"/>
          <w:szCs w:val="24"/>
        </w:rPr>
        <w:t>Формы обучения и срок освоения программы аспирантуры</w:t>
      </w:r>
    </w:p>
    <w:p w14:paraId="68E89241" w14:textId="77777777" w:rsidR="006749A7" w:rsidRPr="00665F3C" w:rsidRDefault="006749A7" w:rsidP="006749A7">
      <w:pPr>
        <w:widowControl/>
        <w:autoSpaceDE/>
        <w:autoSpaceDN/>
        <w:adjustRightInd/>
        <w:ind w:left="720"/>
        <w:rPr>
          <w:iCs/>
          <w:color w:val="000000"/>
          <w:sz w:val="24"/>
          <w:szCs w:val="24"/>
        </w:rPr>
      </w:pPr>
      <w:r w:rsidRPr="00665F3C">
        <w:rPr>
          <w:iCs/>
          <w:color w:val="000000"/>
          <w:sz w:val="24"/>
          <w:szCs w:val="24"/>
        </w:rPr>
        <w:t>Форма обучения очная</w:t>
      </w:r>
    </w:p>
    <w:p w14:paraId="3D3FBED3" w14:textId="77777777" w:rsidR="00082918" w:rsidRPr="00665F3C" w:rsidRDefault="006749A7" w:rsidP="006749A7">
      <w:pPr>
        <w:widowControl/>
        <w:autoSpaceDE/>
        <w:autoSpaceDN/>
        <w:adjustRightInd/>
        <w:ind w:left="720"/>
        <w:rPr>
          <w:iCs/>
          <w:color w:val="000000"/>
          <w:sz w:val="24"/>
          <w:szCs w:val="24"/>
        </w:rPr>
      </w:pPr>
      <w:r w:rsidRPr="00665F3C">
        <w:rPr>
          <w:iCs/>
          <w:color w:val="000000"/>
          <w:sz w:val="24"/>
          <w:szCs w:val="24"/>
        </w:rPr>
        <w:t>Срок освоения 3 года</w:t>
      </w:r>
    </w:p>
    <w:p w14:paraId="51887E1E" w14:textId="77777777" w:rsidR="006749A7" w:rsidRPr="00665F3C" w:rsidRDefault="006749A7" w:rsidP="006749A7">
      <w:pPr>
        <w:widowControl/>
        <w:autoSpaceDE/>
        <w:autoSpaceDN/>
        <w:adjustRightInd/>
        <w:ind w:left="720"/>
        <w:rPr>
          <w:i/>
          <w:color w:val="000000"/>
          <w:sz w:val="24"/>
          <w:szCs w:val="24"/>
        </w:rPr>
      </w:pPr>
    </w:p>
    <w:p w14:paraId="7C5B1A17" w14:textId="77777777" w:rsidR="005879E8" w:rsidRPr="00665F3C" w:rsidRDefault="00082918" w:rsidP="00DF74EC">
      <w:pPr>
        <w:pStyle w:val="ab"/>
        <w:widowControl w:val="0"/>
        <w:tabs>
          <w:tab w:val="left" w:pos="1276"/>
          <w:tab w:val="left" w:pos="1560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5F3C">
        <w:rPr>
          <w:rFonts w:ascii="Times New Roman" w:hAnsi="Times New Roman" w:cs="Times New Roman"/>
          <w:b/>
          <w:sz w:val="24"/>
          <w:szCs w:val="24"/>
        </w:rPr>
        <w:t>1.2.4. Трудоемкость программы аспирантуры</w:t>
      </w:r>
    </w:p>
    <w:p w14:paraId="4E04D25A" w14:textId="77777777" w:rsidR="006749A7" w:rsidRPr="00665F3C" w:rsidRDefault="006749A7" w:rsidP="006749A7">
      <w:pPr>
        <w:pStyle w:val="ab"/>
        <w:widowControl w:val="0"/>
        <w:tabs>
          <w:tab w:val="left" w:pos="1276"/>
          <w:tab w:val="left" w:pos="156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iCs/>
          <w:sz w:val="24"/>
        </w:rPr>
      </w:pPr>
      <w:r w:rsidRPr="00665F3C">
        <w:rPr>
          <w:rFonts w:ascii="Times New Roman" w:hAnsi="Times New Roman" w:cs="Times New Roman"/>
          <w:iCs/>
          <w:sz w:val="24"/>
        </w:rPr>
        <w:t>Трудоемкость освоения аспирантом программы аспирантуры 180 зачетных единиц.</w:t>
      </w:r>
    </w:p>
    <w:p w14:paraId="2A06930D" w14:textId="77777777" w:rsidR="005879E8" w:rsidRPr="00665F3C" w:rsidRDefault="005879E8" w:rsidP="00BE2D5E">
      <w:pPr>
        <w:pStyle w:val="ab"/>
        <w:widowControl w:val="0"/>
        <w:tabs>
          <w:tab w:val="left" w:pos="1276"/>
          <w:tab w:val="left" w:pos="1560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4410B8" w14:textId="77777777" w:rsidR="005879E8" w:rsidRPr="00665F3C" w:rsidRDefault="00082918" w:rsidP="00DF74EC">
      <w:pPr>
        <w:pStyle w:val="ab"/>
        <w:widowControl w:val="0"/>
        <w:numPr>
          <w:ilvl w:val="1"/>
          <w:numId w:val="34"/>
        </w:numPr>
        <w:tabs>
          <w:tab w:val="left" w:pos="1276"/>
          <w:tab w:val="left" w:pos="1560"/>
        </w:tabs>
        <w:spacing w:before="0" w:beforeAutospacing="0" w:after="0" w:afterAutospacing="0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5F3C">
        <w:rPr>
          <w:rFonts w:ascii="Times New Roman" w:hAnsi="Times New Roman" w:cs="Times New Roman"/>
          <w:b/>
          <w:bCs/>
          <w:sz w:val="24"/>
          <w:szCs w:val="24"/>
        </w:rPr>
        <w:t>Требования к абитуриенту</w:t>
      </w:r>
    </w:p>
    <w:p w14:paraId="2342491F" w14:textId="77777777" w:rsidR="00082918" w:rsidRPr="00665F3C" w:rsidRDefault="00082918" w:rsidP="00DF74EC">
      <w:pPr>
        <w:pStyle w:val="ab"/>
        <w:widowControl w:val="0"/>
        <w:tabs>
          <w:tab w:val="left" w:pos="1276"/>
          <w:tab w:val="left" w:pos="156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iCs/>
          <w:sz w:val="24"/>
        </w:rPr>
      </w:pPr>
      <w:r w:rsidRPr="00665F3C">
        <w:rPr>
          <w:rFonts w:ascii="Times New Roman" w:hAnsi="Times New Roman" w:cs="Times New Roman"/>
          <w:iCs/>
          <w:sz w:val="24"/>
        </w:rPr>
        <w:t>К освоению программ аспирантуры допускаются лица, имеющие образование не ниже высшего образования (специалитет или магистратура), в том числе, лица, имеющие образование, полученное в иностранном государстве, признанное в Российской Федерации.</w:t>
      </w:r>
    </w:p>
    <w:p w14:paraId="40FC01C7" w14:textId="77777777" w:rsidR="00DF74EC" w:rsidRPr="00665F3C" w:rsidRDefault="00DF74EC" w:rsidP="00DF74EC">
      <w:pPr>
        <w:pStyle w:val="ab"/>
        <w:widowControl w:val="0"/>
        <w:tabs>
          <w:tab w:val="left" w:pos="1276"/>
          <w:tab w:val="left" w:pos="156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iCs/>
          <w:sz w:val="24"/>
        </w:rPr>
      </w:pPr>
    </w:p>
    <w:p w14:paraId="1EDD0F21" w14:textId="77777777" w:rsidR="00DF74EC" w:rsidRPr="00665F3C" w:rsidRDefault="00DF74EC" w:rsidP="00DF74EC">
      <w:pPr>
        <w:pStyle w:val="ab"/>
        <w:widowControl w:val="0"/>
        <w:numPr>
          <w:ilvl w:val="0"/>
          <w:numId w:val="34"/>
        </w:numPr>
        <w:tabs>
          <w:tab w:val="left" w:pos="1276"/>
          <w:tab w:val="left" w:pos="1560"/>
        </w:tabs>
        <w:spacing w:before="0" w:beforeAutospacing="0" w:after="0" w:afterAutospacing="0"/>
        <w:ind w:left="0" w:firstLine="709"/>
        <w:jc w:val="center"/>
        <w:rPr>
          <w:rFonts w:ascii="Times New Roman" w:hAnsi="Times New Roman" w:cs="Times New Roman"/>
          <w:iCs/>
          <w:sz w:val="36"/>
        </w:rPr>
      </w:pPr>
      <w:r w:rsidRPr="00665F3C">
        <w:rPr>
          <w:rFonts w:ascii="Times New Roman" w:hAnsi="Times New Roman" w:cs="Times New Roman"/>
          <w:b/>
          <w:bCs/>
          <w:sz w:val="24"/>
        </w:rPr>
        <w:t>ХАРАКТЕРИСТИКА ПРОФЕССИОНАЛЬНОЙ ДЕЯТЕЛЬНОСТИ</w:t>
      </w:r>
    </w:p>
    <w:p w14:paraId="219A24AE" w14:textId="77777777" w:rsidR="00DF74EC" w:rsidRPr="00665F3C" w:rsidRDefault="00DF74EC" w:rsidP="00DF74EC">
      <w:pPr>
        <w:pStyle w:val="ab"/>
        <w:widowControl w:val="0"/>
        <w:tabs>
          <w:tab w:val="left" w:pos="1276"/>
          <w:tab w:val="left" w:pos="156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iCs/>
          <w:sz w:val="24"/>
        </w:rPr>
      </w:pPr>
    </w:p>
    <w:p w14:paraId="317DE9D3" w14:textId="77777777" w:rsidR="00DF74EC" w:rsidRPr="00665F3C" w:rsidRDefault="00DF74EC" w:rsidP="00DF74EC">
      <w:pPr>
        <w:widowControl/>
        <w:autoSpaceDE/>
        <w:autoSpaceDN/>
        <w:adjustRightInd/>
        <w:ind w:firstLine="709"/>
        <w:jc w:val="center"/>
        <w:rPr>
          <w:b/>
          <w:bCs/>
          <w:color w:val="000000"/>
          <w:sz w:val="24"/>
          <w:szCs w:val="24"/>
        </w:rPr>
      </w:pPr>
      <w:r w:rsidRPr="00665F3C">
        <w:rPr>
          <w:b/>
          <w:iCs/>
          <w:sz w:val="24"/>
        </w:rPr>
        <w:t xml:space="preserve">2.1. </w:t>
      </w:r>
      <w:r w:rsidRPr="00665F3C">
        <w:rPr>
          <w:b/>
          <w:bCs/>
          <w:color w:val="000000"/>
          <w:sz w:val="24"/>
          <w:szCs w:val="24"/>
        </w:rPr>
        <w:t>Области профессиональной деятельности и сферы профессиональной деятельности выпускника</w:t>
      </w:r>
    </w:p>
    <w:p w14:paraId="4680097C" w14:textId="77777777" w:rsidR="00DF74EC" w:rsidRPr="00665F3C" w:rsidRDefault="00DF74EC" w:rsidP="00DF74EC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665F3C">
        <w:rPr>
          <w:color w:val="000000"/>
          <w:sz w:val="24"/>
          <w:szCs w:val="24"/>
        </w:rPr>
        <w:t>Область профессиональной деятельности выпускников включает:</w:t>
      </w:r>
      <w:r w:rsidRPr="00665F3C">
        <w:rPr>
          <w:sz w:val="24"/>
          <w:szCs w:val="24"/>
        </w:rPr>
        <w:t xml:space="preserve"> </w:t>
      </w:r>
    </w:p>
    <w:p w14:paraId="592C4D3F" w14:textId="49EA2C2B" w:rsidR="003D6BDD" w:rsidRPr="004A15D7" w:rsidRDefault="003D6BDD" w:rsidP="003D6BDD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4A15D7">
        <w:rPr>
          <w:rFonts w:ascii="Times New Roman" w:hAnsi="Times New Roman" w:cs="Times New Roman"/>
        </w:rPr>
        <w:t xml:space="preserve">- </w:t>
      </w:r>
      <w:r w:rsidRPr="004A15D7">
        <w:rPr>
          <w:rStyle w:val="markedcontent"/>
          <w:rFonts w:ascii="Times New Roman" w:hAnsi="Times New Roman" w:cs="Times New Roman"/>
        </w:rPr>
        <w:t xml:space="preserve"> исследование закономерностей, лежащих в основе исследуемых процессов,</w:t>
      </w:r>
      <w:r>
        <w:rPr>
          <w:rStyle w:val="markedcontent"/>
          <w:rFonts w:ascii="Times New Roman" w:hAnsi="Times New Roman" w:cs="Times New Roman"/>
        </w:rPr>
        <w:t xml:space="preserve"> </w:t>
      </w:r>
      <w:r w:rsidRPr="004A15D7">
        <w:rPr>
          <w:rStyle w:val="markedcontent"/>
          <w:rFonts w:ascii="Times New Roman" w:hAnsi="Times New Roman" w:cs="Times New Roman"/>
        </w:rPr>
        <w:t>явлений и объектов, относящихся к профессиональной сфере;</w:t>
      </w:r>
    </w:p>
    <w:p w14:paraId="139C6080" w14:textId="10DA062B" w:rsidR="003D6BDD" w:rsidRPr="004A15D7" w:rsidRDefault="003D6BDD" w:rsidP="003D6BDD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4A15D7">
        <w:rPr>
          <w:rStyle w:val="markedcontent"/>
          <w:rFonts w:ascii="Times New Roman" w:hAnsi="Times New Roman" w:cs="Times New Roman"/>
        </w:rPr>
        <w:t>- сбор, анализ и систематизация научно-технической информации по теме</w:t>
      </w:r>
      <w:r>
        <w:rPr>
          <w:rStyle w:val="markedcontent"/>
          <w:rFonts w:ascii="Times New Roman" w:hAnsi="Times New Roman" w:cs="Times New Roman"/>
        </w:rPr>
        <w:t xml:space="preserve"> </w:t>
      </w:r>
      <w:r w:rsidRPr="004A15D7">
        <w:rPr>
          <w:rStyle w:val="markedcontent"/>
          <w:rFonts w:ascii="Times New Roman" w:hAnsi="Times New Roman" w:cs="Times New Roman"/>
        </w:rPr>
        <w:t>исследования, выбор и обоснование методик и средств решения поставленных задач;</w:t>
      </w:r>
    </w:p>
    <w:p w14:paraId="712ED694" w14:textId="73CC5B80" w:rsidR="003D6BDD" w:rsidRPr="004A15D7" w:rsidRDefault="003D6BDD" w:rsidP="003D6BDD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4A15D7">
        <w:rPr>
          <w:rStyle w:val="markedcontent"/>
          <w:rFonts w:ascii="Times New Roman" w:hAnsi="Times New Roman" w:cs="Times New Roman"/>
        </w:rPr>
        <w:t>- публичное представление результатов исследований, в том числе в виде научных</w:t>
      </w:r>
      <w:r>
        <w:rPr>
          <w:rStyle w:val="markedcontent"/>
          <w:rFonts w:ascii="Times New Roman" w:hAnsi="Times New Roman" w:cs="Times New Roman"/>
        </w:rPr>
        <w:t xml:space="preserve"> </w:t>
      </w:r>
      <w:r w:rsidRPr="004A15D7">
        <w:rPr>
          <w:rStyle w:val="markedcontent"/>
          <w:rFonts w:ascii="Times New Roman" w:hAnsi="Times New Roman" w:cs="Times New Roman"/>
        </w:rPr>
        <w:t>публикаций.</w:t>
      </w:r>
    </w:p>
    <w:p w14:paraId="39C349FF" w14:textId="77777777" w:rsidR="00DF74EC" w:rsidRPr="00665F3C" w:rsidRDefault="00DF74EC" w:rsidP="00DF74EC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</w:p>
    <w:p w14:paraId="13FA98ED" w14:textId="77777777" w:rsidR="00DF74EC" w:rsidRPr="00665F3C" w:rsidRDefault="00DF74EC" w:rsidP="00DF74EC">
      <w:pPr>
        <w:widowControl/>
        <w:numPr>
          <w:ilvl w:val="1"/>
          <w:numId w:val="34"/>
        </w:numPr>
        <w:autoSpaceDE/>
        <w:autoSpaceDN/>
        <w:adjustRightInd/>
        <w:ind w:left="0" w:firstLine="709"/>
        <w:jc w:val="center"/>
        <w:rPr>
          <w:b/>
          <w:bCs/>
          <w:color w:val="000000"/>
          <w:sz w:val="24"/>
          <w:szCs w:val="24"/>
        </w:rPr>
      </w:pPr>
      <w:r w:rsidRPr="00665F3C">
        <w:rPr>
          <w:b/>
          <w:bCs/>
          <w:color w:val="000000"/>
          <w:sz w:val="24"/>
          <w:szCs w:val="24"/>
        </w:rPr>
        <w:t>Объекты профессио</w:t>
      </w:r>
      <w:r w:rsidR="00BA644C" w:rsidRPr="00665F3C">
        <w:rPr>
          <w:b/>
          <w:bCs/>
          <w:color w:val="000000"/>
          <w:sz w:val="24"/>
          <w:szCs w:val="24"/>
        </w:rPr>
        <w:t>нальной деятельности выпускника</w:t>
      </w:r>
    </w:p>
    <w:p w14:paraId="0FC9750C" w14:textId="77777777" w:rsidR="00DF74EC" w:rsidRPr="00665F3C" w:rsidRDefault="00DF74EC" w:rsidP="00DF74EC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665F3C">
        <w:rPr>
          <w:color w:val="000000"/>
          <w:sz w:val="24"/>
          <w:szCs w:val="24"/>
        </w:rPr>
        <w:t>Объектами профессиональной деятельности выпускника являются:</w:t>
      </w:r>
      <w:r w:rsidRPr="00665F3C">
        <w:rPr>
          <w:color w:val="000000"/>
          <w:sz w:val="24"/>
          <w:szCs w:val="24"/>
        </w:rPr>
        <w:tab/>
      </w:r>
    </w:p>
    <w:p w14:paraId="6FFA11FC" w14:textId="5FDB4B5F" w:rsidR="00DF74EC" w:rsidRPr="00665F3C" w:rsidRDefault="00FE7ECF" w:rsidP="006749A7">
      <w:pPr>
        <w:pStyle w:val="ab"/>
        <w:widowControl w:val="0"/>
        <w:tabs>
          <w:tab w:val="left" w:pos="1276"/>
          <w:tab w:val="left" w:pos="1560"/>
        </w:tabs>
        <w:spacing w:before="0" w:beforeAutospacing="0" w:after="240" w:afterAutospacing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D6BDD">
        <w:rPr>
          <w:rFonts w:ascii="Times New Roman" w:hAnsi="Times New Roman" w:cs="Times New Roman"/>
          <w:sz w:val="24"/>
          <w:szCs w:val="24"/>
        </w:rPr>
        <w:t>Технологии, машины и оборудование для агропромышленного комплекса</w:t>
      </w:r>
    </w:p>
    <w:p w14:paraId="6790F3BF" w14:textId="77777777" w:rsidR="00DF74EC" w:rsidRPr="00665F3C" w:rsidRDefault="00DF74EC" w:rsidP="00DF74EC">
      <w:pPr>
        <w:widowControl/>
        <w:numPr>
          <w:ilvl w:val="1"/>
          <w:numId w:val="34"/>
        </w:numPr>
        <w:autoSpaceDE/>
        <w:autoSpaceDN/>
        <w:adjustRightInd/>
        <w:ind w:left="0" w:firstLine="709"/>
        <w:jc w:val="center"/>
        <w:rPr>
          <w:b/>
          <w:bCs/>
          <w:color w:val="000000"/>
          <w:sz w:val="24"/>
          <w:szCs w:val="24"/>
        </w:rPr>
      </w:pPr>
      <w:r w:rsidRPr="00665F3C">
        <w:rPr>
          <w:b/>
          <w:bCs/>
          <w:color w:val="000000"/>
          <w:sz w:val="24"/>
          <w:szCs w:val="24"/>
        </w:rPr>
        <w:t>Виды профессиональной деятельности выпускника</w:t>
      </w:r>
    </w:p>
    <w:p w14:paraId="3EE3C253" w14:textId="77777777" w:rsidR="00DF74EC" w:rsidRPr="00665F3C" w:rsidRDefault="00DF74EC" w:rsidP="00DF74EC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665F3C">
        <w:rPr>
          <w:color w:val="000000"/>
          <w:sz w:val="24"/>
          <w:szCs w:val="24"/>
        </w:rPr>
        <w:t>Виды профессиональной деятельности, к которым готовятся выпускники, освоившие программу аспирантуры:</w:t>
      </w:r>
    </w:p>
    <w:p w14:paraId="42A2BF1F" w14:textId="77777777" w:rsidR="00DF74EC" w:rsidRPr="00665F3C" w:rsidRDefault="00DF74EC" w:rsidP="00DF74EC">
      <w:pPr>
        <w:widowControl/>
        <w:numPr>
          <w:ilvl w:val="0"/>
          <w:numId w:val="36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665F3C">
        <w:rPr>
          <w:color w:val="000000"/>
          <w:sz w:val="24"/>
          <w:szCs w:val="24"/>
        </w:rPr>
        <w:t>научно-исследовательская деятельность в области</w:t>
      </w:r>
      <w:r w:rsidR="001D009F" w:rsidRPr="00665F3C">
        <w:rPr>
          <w:color w:val="000000"/>
          <w:sz w:val="24"/>
          <w:szCs w:val="24"/>
        </w:rPr>
        <w:t xml:space="preserve"> частной зоотехнии, кормлении, технологии приготовления кормов и производства продукции животноводства</w:t>
      </w:r>
    </w:p>
    <w:p w14:paraId="788AE159" w14:textId="77777777" w:rsidR="00DF74EC" w:rsidRPr="00665F3C" w:rsidRDefault="00DF74EC" w:rsidP="00DF74EC">
      <w:pPr>
        <w:pStyle w:val="ab"/>
        <w:widowControl w:val="0"/>
        <w:numPr>
          <w:ilvl w:val="0"/>
          <w:numId w:val="36"/>
        </w:numPr>
        <w:tabs>
          <w:tab w:val="left" w:pos="1276"/>
          <w:tab w:val="left" w:pos="1560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iCs/>
          <w:sz w:val="24"/>
        </w:rPr>
      </w:pPr>
      <w:r w:rsidRPr="00665F3C">
        <w:rPr>
          <w:rFonts w:ascii="Times New Roman" w:hAnsi="Times New Roman" w:cs="Times New Roman"/>
          <w:sz w:val="24"/>
          <w:szCs w:val="24"/>
        </w:rPr>
        <w:t>преподавательская деятельность по образовательным программам высшего образования.</w:t>
      </w:r>
    </w:p>
    <w:p w14:paraId="02F4126A" w14:textId="77777777" w:rsidR="00DF74EC" w:rsidRDefault="00DF74EC" w:rsidP="00DF74EC">
      <w:pPr>
        <w:pStyle w:val="ab"/>
        <w:widowControl w:val="0"/>
        <w:tabs>
          <w:tab w:val="left" w:pos="1276"/>
          <w:tab w:val="left" w:pos="1560"/>
        </w:tabs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iCs/>
          <w:sz w:val="24"/>
        </w:rPr>
      </w:pPr>
    </w:p>
    <w:p w14:paraId="7AE7762B" w14:textId="77777777" w:rsidR="00FE7ECF" w:rsidRPr="00665F3C" w:rsidRDefault="00FE7ECF" w:rsidP="00DF74EC">
      <w:pPr>
        <w:pStyle w:val="ab"/>
        <w:widowControl w:val="0"/>
        <w:tabs>
          <w:tab w:val="left" w:pos="1276"/>
          <w:tab w:val="left" w:pos="1560"/>
        </w:tabs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iCs/>
          <w:sz w:val="24"/>
        </w:rPr>
      </w:pPr>
    </w:p>
    <w:p w14:paraId="68732261" w14:textId="77777777" w:rsidR="00DF74EC" w:rsidRPr="00665F3C" w:rsidRDefault="00DF74EC" w:rsidP="00DF74EC">
      <w:pPr>
        <w:widowControl/>
        <w:numPr>
          <w:ilvl w:val="1"/>
          <w:numId w:val="34"/>
        </w:numPr>
        <w:autoSpaceDE/>
        <w:autoSpaceDN/>
        <w:adjustRightInd/>
        <w:ind w:left="0" w:firstLine="709"/>
        <w:jc w:val="center"/>
        <w:rPr>
          <w:b/>
          <w:bCs/>
          <w:color w:val="000000"/>
          <w:sz w:val="24"/>
          <w:szCs w:val="24"/>
        </w:rPr>
      </w:pPr>
      <w:r w:rsidRPr="00665F3C">
        <w:rPr>
          <w:b/>
          <w:bCs/>
          <w:color w:val="000000"/>
          <w:sz w:val="24"/>
          <w:szCs w:val="24"/>
        </w:rPr>
        <w:t>Задачи профессиональной деятельности выпускника</w:t>
      </w:r>
    </w:p>
    <w:p w14:paraId="23FAD416" w14:textId="77777777" w:rsidR="00DF74EC" w:rsidRPr="00665F3C" w:rsidRDefault="00DF74EC" w:rsidP="00DF74EC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665F3C">
        <w:rPr>
          <w:color w:val="000000"/>
          <w:sz w:val="24"/>
          <w:szCs w:val="24"/>
        </w:rPr>
        <w:t>Выпускник должен решать следующие профессиональные задачи в соответствии с видами профессиональной деятельности, реализуемые в настоящей программе аспирантуры:</w:t>
      </w:r>
    </w:p>
    <w:p w14:paraId="68A7093C" w14:textId="70D40370" w:rsidR="00DF74EC" w:rsidRPr="00665F3C" w:rsidRDefault="00DF74EC" w:rsidP="001D009F">
      <w:pPr>
        <w:widowControl/>
        <w:numPr>
          <w:ilvl w:val="0"/>
          <w:numId w:val="37"/>
        </w:numPr>
        <w:autoSpaceDE/>
        <w:autoSpaceDN/>
        <w:adjustRightInd/>
        <w:jc w:val="both"/>
        <w:rPr>
          <w:color w:val="000000"/>
          <w:sz w:val="24"/>
          <w:szCs w:val="24"/>
        </w:rPr>
      </w:pPr>
      <w:r w:rsidRPr="00665F3C">
        <w:rPr>
          <w:color w:val="000000"/>
          <w:sz w:val="24"/>
          <w:szCs w:val="24"/>
        </w:rPr>
        <w:t>научно-исследовательская деятельность в области</w:t>
      </w:r>
      <w:r w:rsidR="001D009F" w:rsidRPr="00665F3C">
        <w:t xml:space="preserve"> </w:t>
      </w:r>
      <w:r w:rsidR="00FE7ECF">
        <w:rPr>
          <w:color w:val="000000"/>
          <w:sz w:val="24"/>
          <w:szCs w:val="24"/>
        </w:rPr>
        <w:t>технологий, машин</w:t>
      </w:r>
      <w:r w:rsidR="00FE7ECF" w:rsidRPr="003D6BDD">
        <w:rPr>
          <w:color w:val="000000"/>
          <w:sz w:val="24"/>
          <w:szCs w:val="24"/>
        </w:rPr>
        <w:t xml:space="preserve"> и оборудовани</w:t>
      </w:r>
      <w:r w:rsidR="00FE7ECF">
        <w:rPr>
          <w:color w:val="000000"/>
          <w:sz w:val="24"/>
          <w:szCs w:val="24"/>
        </w:rPr>
        <w:t>я</w:t>
      </w:r>
      <w:r w:rsidR="00FE7ECF" w:rsidRPr="003D6BDD">
        <w:rPr>
          <w:color w:val="000000"/>
          <w:sz w:val="24"/>
          <w:szCs w:val="24"/>
        </w:rPr>
        <w:t xml:space="preserve"> для агропромышленного комплекса</w:t>
      </w:r>
    </w:p>
    <w:p w14:paraId="6B1A3A4E" w14:textId="048D2696" w:rsidR="001D009F" w:rsidRPr="00665F3C" w:rsidRDefault="00FE7ECF" w:rsidP="001D009F">
      <w:pPr>
        <w:widowControl/>
        <w:numPr>
          <w:ilvl w:val="0"/>
          <w:numId w:val="37"/>
        </w:numPr>
        <w:autoSpaceDE/>
        <w:autoSpaceDN/>
        <w:adjustRightInd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разрабатывать технологии, позволяющие оптимизировать работу машин и оборудования для агропромышленного комплекса</w:t>
      </w:r>
      <w:r w:rsidR="001D009F" w:rsidRPr="00665F3C">
        <w:rPr>
          <w:color w:val="000000"/>
          <w:sz w:val="24"/>
          <w:szCs w:val="24"/>
        </w:rPr>
        <w:t>;</w:t>
      </w:r>
    </w:p>
    <w:p w14:paraId="683BB7AC" w14:textId="197BF446" w:rsidR="001D009F" w:rsidRPr="00665F3C" w:rsidRDefault="001D009F" w:rsidP="001D009F">
      <w:pPr>
        <w:widowControl/>
        <w:numPr>
          <w:ilvl w:val="0"/>
          <w:numId w:val="37"/>
        </w:numPr>
        <w:autoSpaceDE/>
        <w:autoSpaceDN/>
        <w:adjustRightInd/>
        <w:jc w:val="both"/>
        <w:rPr>
          <w:color w:val="000000"/>
          <w:sz w:val="24"/>
          <w:szCs w:val="24"/>
        </w:rPr>
      </w:pPr>
      <w:r w:rsidRPr="00665F3C">
        <w:rPr>
          <w:color w:val="000000"/>
          <w:sz w:val="24"/>
          <w:szCs w:val="24"/>
        </w:rPr>
        <w:t xml:space="preserve">внедрять прогрессивные технологии </w:t>
      </w:r>
      <w:r w:rsidR="00FE7ECF">
        <w:rPr>
          <w:color w:val="000000"/>
          <w:sz w:val="24"/>
          <w:szCs w:val="24"/>
        </w:rPr>
        <w:t>технического характера на предприятиях агропромышленного комплекса</w:t>
      </w:r>
      <w:r w:rsidRPr="00665F3C">
        <w:rPr>
          <w:color w:val="000000"/>
          <w:sz w:val="24"/>
          <w:szCs w:val="24"/>
        </w:rPr>
        <w:t>;</w:t>
      </w:r>
    </w:p>
    <w:p w14:paraId="56022CB5" w14:textId="77777777" w:rsidR="001D009F" w:rsidRPr="00665F3C" w:rsidRDefault="001D009F" w:rsidP="001D009F">
      <w:pPr>
        <w:widowControl/>
        <w:numPr>
          <w:ilvl w:val="0"/>
          <w:numId w:val="37"/>
        </w:numPr>
        <w:autoSpaceDE/>
        <w:autoSpaceDN/>
        <w:adjustRightInd/>
        <w:jc w:val="both"/>
        <w:rPr>
          <w:color w:val="000000"/>
          <w:sz w:val="24"/>
          <w:szCs w:val="24"/>
        </w:rPr>
      </w:pPr>
      <w:r w:rsidRPr="00665F3C">
        <w:rPr>
          <w:color w:val="000000"/>
          <w:sz w:val="24"/>
          <w:szCs w:val="24"/>
        </w:rPr>
        <w:t>осуществлять преподавательскую деятельность по образовательным программам высшего образования;</w:t>
      </w:r>
    </w:p>
    <w:p w14:paraId="2C79F2D2" w14:textId="77777777" w:rsidR="001D009F" w:rsidRPr="00665F3C" w:rsidRDefault="001D009F" w:rsidP="00665F3C">
      <w:pPr>
        <w:widowControl/>
        <w:autoSpaceDE/>
        <w:autoSpaceDN/>
        <w:adjustRightInd/>
        <w:ind w:left="1429"/>
        <w:jc w:val="both"/>
        <w:rPr>
          <w:color w:val="000000"/>
          <w:sz w:val="24"/>
          <w:szCs w:val="24"/>
        </w:rPr>
      </w:pPr>
    </w:p>
    <w:p w14:paraId="5D653EAD" w14:textId="77777777" w:rsidR="00DF74EC" w:rsidRPr="00665F3C" w:rsidRDefault="00DF74EC" w:rsidP="00DF74EC">
      <w:pPr>
        <w:widowControl/>
        <w:autoSpaceDE/>
        <w:autoSpaceDN/>
        <w:adjustRightInd/>
        <w:ind w:firstLine="709"/>
        <w:jc w:val="center"/>
        <w:rPr>
          <w:sz w:val="24"/>
          <w:szCs w:val="24"/>
        </w:rPr>
      </w:pPr>
    </w:p>
    <w:p w14:paraId="10224B44" w14:textId="77777777" w:rsidR="00DF74EC" w:rsidRPr="00665F3C" w:rsidRDefault="00DF74EC" w:rsidP="00DF74EC">
      <w:pPr>
        <w:widowControl/>
        <w:numPr>
          <w:ilvl w:val="0"/>
          <w:numId w:val="34"/>
        </w:numPr>
        <w:autoSpaceDE/>
        <w:autoSpaceDN/>
        <w:adjustRightInd/>
        <w:ind w:left="0" w:firstLine="709"/>
        <w:jc w:val="center"/>
        <w:rPr>
          <w:b/>
          <w:bCs/>
          <w:color w:val="000000"/>
          <w:sz w:val="24"/>
          <w:szCs w:val="24"/>
        </w:rPr>
      </w:pPr>
      <w:r w:rsidRPr="00665F3C">
        <w:rPr>
          <w:b/>
          <w:bCs/>
          <w:color w:val="000000"/>
          <w:sz w:val="24"/>
          <w:szCs w:val="24"/>
        </w:rPr>
        <w:t>ТРЕБОВАНИЯ К ПЛАНИРУЕМЫМ РЕЗУЛЬТАТАМ ОСВОЕНИЯ</w:t>
      </w:r>
    </w:p>
    <w:p w14:paraId="0EAE3012" w14:textId="77777777" w:rsidR="00DF74EC" w:rsidRPr="00665F3C" w:rsidRDefault="00DF74EC" w:rsidP="00DF74EC">
      <w:pPr>
        <w:widowControl/>
        <w:autoSpaceDE/>
        <w:autoSpaceDN/>
        <w:adjustRightInd/>
        <w:ind w:firstLine="709"/>
        <w:jc w:val="center"/>
        <w:rPr>
          <w:b/>
          <w:bCs/>
          <w:color w:val="000000"/>
          <w:sz w:val="24"/>
          <w:szCs w:val="24"/>
        </w:rPr>
      </w:pPr>
      <w:bookmarkStart w:id="0" w:name="bookmark2"/>
      <w:r w:rsidRPr="00665F3C">
        <w:rPr>
          <w:b/>
          <w:bCs/>
          <w:color w:val="000000"/>
          <w:sz w:val="24"/>
          <w:szCs w:val="24"/>
        </w:rPr>
        <w:t>ПРОГРАММА АСПИРАНТУРЫ</w:t>
      </w:r>
      <w:bookmarkEnd w:id="0"/>
    </w:p>
    <w:p w14:paraId="4B76D723" w14:textId="77777777" w:rsidR="00DF74EC" w:rsidRPr="00665F3C" w:rsidRDefault="00DF74EC" w:rsidP="00DF74EC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665F3C">
        <w:rPr>
          <w:iCs/>
          <w:color w:val="000000"/>
          <w:sz w:val="24"/>
          <w:szCs w:val="24"/>
        </w:rPr>
        <w:t>В программе аспирантуры определяются планируемые результаты ее освоения:</w:t>
      </w:r>
    </w:p>
    <w:p w14:paraId="29284730" w14:textId="77777777" w:rsidR="00DF74EC" w:rsidRPr="00665F3C" w:rsidRDefault="00DF74EC" w:rsidP="00DF74EC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665F3C">
        <w:rPr>
          <w:iCs/>
          <w:color w:val="000000"/>
          <w:sz w:val="24"/>
          <w:szCs w:val="24"/>
        </w:rPr>
        <w:t>результаты научной (научно-исследовательской) деятельности;</w:t>
      </w:r>
    </w:p>
    <w:p w14:paraId="093FBE61" w14:textId="77777777" w:rsidR="00DF74EC" w:rsidRPr="00665F3C" w:rsidRDefault="00DF74EC" w:rsidP="00DF74EC">
      <w:pPr>
        <w:widowControl/>
        <w:autoSpaceDE/>
        <w:autoSpaceDN/>
        <w:adjustRightInd/>
        <w:ind w:firstLine="709"/>
        <w:jc w:val="both"/>
        <w:rPr>
          <w:iCs/>
          <w:color w:val="000000"/>
          <w:sz w:val="24"/>
          <w:szCs w:val="24"/>
        </w:rPr>
      </w:pPr>
      <w:r w:rsidRPr="00665F3C">
        <w:rPr>
          <w:iCs/>
          <w:color w:val="000000"/>
          <w:sz w:val="24"/>
          <w:szCs w:val="24"/>
        </w:rPr>
        <w:t>результаты освоения дисциплин (модулей).</w:t>
      </w:r>
    </w:p>
    <w:p w14:paraId="6D773CB8" w14:textId="77777777" w:rsidR="00DF74EC" w:rsidRPr="00665F3C" w:rsidRDefault="00DF74EC" w:rsidP="00DF74EC">
      <w:pPr>
        <w:widowControl/>
        <w:autoSpaceDE/>
        <w:autoSpaceDN/>
        <w:adjustRightInd/>
        <w:ind w:firstLine="709"/>
        <w:jc w:val="center"/>
        <w:rPr>
          <w:iCs/>
          <w:color w:val="000000"/>
          <w:sz w:val="24"/>
          <w:szCs w:val="24"/>
        </w:rPr>
      </w:pPr>
    </w:p>
    <w:p w14:paraId="12614280" w14:textId="77777777" w:rsidR="00DF74EC" w:rsidRPr="00665F3C" w:rsidRDefault="00DF74EC" w:rsidP="00DF74EC">
      <w:pPr>
        <w:widowControl/>
        <w:numPr>
          <w:ilvl w:val="0"/>
          <w:numId w:val="34"/>
        </w:numPr>
        <w:autoSpaceDE/>
        <w:autoSpaceDN/>
        <w:adjustRightInd/>
        <w:ind w:left="0" w:firstLine="709"/>
        <w:jc w:val="center"/>
        <w:rPr>
          <w:b/>
          <w:bCs/>
          <w:color w:val="000000"/>
          <w:sz w:val="24"/>
          <w:szCs w:val="24"/>
        </w:rPr>
      </w:pPr>
      <w:bookmarkStart w:id="1" w:name="bookmark3"/>
      <w:r w:rsidRPr="00665F3C">
        <w:rPr>
          <w:b/>
          <w:bCs/>
          <w:color w:val="000000"/>
          <w:sz w:val="24"/>
          <w:szCs w:val="24"/>
        </w:rPr>
        <w:t>ДОКУМЕНТЫ, РЕГЛАМЕНТИРУЮЩИЕ СОДЕРЖАНИЕ И ОРГАНИЗАЦИЮ ОБРАЗОВАТЕЛЬНОГО ПРОЦЕССА ПРИ РЕАЛИЗАЦИИ ПРОГРАММЫ</w:t>
      </w:r>
      <w:bookmarkStart w:id="2" w:name="bookmark4"/>
      <w:bookmarkEnd w:id="1"/>
      <w:r w:rsidRPr="00665F3C">
        <w:rPr>
          <w:b/>
          <w:bCs/>
          <w:color w:val="000000"/>
          <w:sz w:val="24"/>
          <w:szCs w:val="24"/>
        </w:rPr>
        <w:t xml:space="preserve"> АСПИРАНТУРЫ</w:t>
      </w:r>
      <w:bookmarkEnd w:id="2"/>
    </w:p>
    <w:p w14:paraId="3840F274" w14:textId="77777777" w:rsidR="00DF74EC" w:rsidRPr="00665F3C" w:rsidRDefault="00DF74EC" w:rsidP="00CC44FF">
      <w:pPr>
        <w:widowControl/>
        <w:autoSpaceDE/>
        <w:autoSpaceDN/>
        <w:adjustRightInd/>
        <w:ind w:left="709"/>
        <w:rPr>
          <w:b/>
          <w:bCs/>
          <w:color w:val="000000"/>
          <w:sz w:val="24"/>
          <w:szCs w:val="24"/>
        </w:rPr>
      </w:pPr>
    </w:p>
    <w:p w14:paraId="2EA230B2" w14:textId="77777777" w:rsidR="00DF74EC" w:rsidRPr="00665F3C" w:rsidRDefault="00DF74EC" w:rsidP="00DF74EC">
      <w:pPr>
        <w:widowControl/>
        <w:numPr>
          <w:ilvl w:val="1"/>
          <w:numId w:val="38"/>
        </w:numPr>
        <w:autoSpaceDE/>
        <w:autoSpaceDN/>
        <w:adjustRightInd/>
        <w:ind w:left="0" w:firstLine="709"/>
        <w:jc w:val="both"/>
        <w:rPr>
          <w:b/>
          <w:bCs/>
          <w:color w:val="000000"/>
          <w:sz w:val="24"/>
          <w:szCs w:val="24"/>
        </w:rPr>
      </w:pPr>
      <w:bookmarkStart w:id="3" w:name="bookmark5"/>
      <w:r w:rsidRPr="00665F3C">
        <w:rPr>
          <w:b/>
          <w:bCs/>
          <w:color w:val="000000"/>
          <w:sz w:val="24"/>
          <w:szCs w:val="24"/>
        </w:rPr>
        <w:t>Документы, регламентирующие реализацию программы аспирантуры</w:t>
      </w:r>
      <w:bookmarkEnd w:id="3"/>
    </w:p>
    <w:p w14:paraId="1F32ED5D" w14:textId="77777777" w:rsidR="00DF74EC" w:rsidRPr="00665F3C" w:rsidRDefault="00DF74EC" w:rsidP="00DF74EC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665F3C">
        <w:rPr>
          <w:color w:val="000000"/>
          <w:sz w:val="24"/>
          <w:szCs w:val="24"/>
        </w:rPr>
        <w:t>В соответствии с нормативными документами, явившимися основанием для разработки настоящей программы аспирантуры (параграф 1 настоящей программы аспирантуры), в том числе письма Министерства образования и науки Российской Федерации от 08.04.2014 г. № АК-44/05вн «Методические рекомендации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организациях, в том числе оснащенности образовательного процесса» содержание и организация образовательного процесса регламентируют:</w:t>
      </w:r>
    </w:p>
    <w:p w14:paraId="7FC8D44F" w14:textId="77777777" w:rsidR="00DF74EC" w:rsidRPr="00665F3C" w:rsidRDefault="00DF74EC" w:rsidP="00DF74EC">
      <w:pPr>
        <w:widowControl/>
        <w:numPr>
          <w:ilvl w:val="0"/>
          <w:numId w:val="37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665F3C">
        <w:rPr>
          <w:color w:val="000000"/>
          <w:sz w:val="24"/>
          <w:szCs w:val="24"/>
        </w:rPr>
        <w:t>графиком учебного процесса</w:t>
      </w:r>
      <w:r w:rsidR="00FF0E18" w:rsidRPr="00665F3C">
        <w:rPr>
          <w:color w:val="000000"/>
          <w:sz w:val="24"/>
          <w:szCs w:val="24"/>
        </w:rPr>
        <w:t xml:space="preserve"> (календарным учебным графиком);</w:t>
      </w:r>
    </w:p>
    <w:p w14:paraId="5685DE7F" w14:textId="77777777" w:rsidR="00DF74EC" w:rsidRPr="00665F3C" w:rsidRDefault="00FF0E18" w:rsidP="00FF0E18">
      <w:pPr>
        <w:widowControl/>
        <w:numPr>
          <w:ilvl w:val="0"/>
          <w:numId w:val="37"/>
        </w:numPr>
        <w:tabs>
          <w:tab w:val="left" w:pos="0"/>
        </w:tabs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665F3C">
        <w:rPr>
          <w:color w:val="000000"/>
          <w:sz w:val="24"/>
          <w:szCs w:val="24"/>
        </w:rPr>
        <w:t>учебным</w:t>
      </w:r>
      <w:r w:rsidR="00DF74EC" w:rsidRPr="00665F3C">
        <w:rPr>
          <w:color w:val="000000"/>
          <w:sz w:val="24"/>
          <w:szCs w:val="24"/>
        </w:rPr>
        <w:t xml:space="preserve"> планом</w:t>
      </w:r>
      <w:r w:rsidRPr="00665F3C">
        <w:rPr>
          <w:color w:val="000000"/>
          <w:sz w:val="24"/>
          <w:szCs w:val="24"/>
        </w:rPr>
        <w:t xml:space="preserve"> (академическим учебным планом);</w:t>
      </w:r>
    </w:p>
    <w:p w14:paraId="68B59B74" w14:textId="77777777" w:rsidR="00DF74EC" w:rsidRPr="00665F3C" w:rsidRDefault="00DF74EC" w:rsidP="00FF0E18">
      <w:pPr>
        <w:widowControl/>
        <w:numPr>
          <w:ilvl w:val="0"/>
          <w:numId w:val="37"/>
        </w:numPr>
        <w:tabs>
          <w:tab w:val="left" w:pos="0"/>
        </w:tabs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665F3C">
        <w:rPr>
          <w:color w:val="000000"/>
          <w:sz w:val="24"/>
          <w:szCs w:val="24"/>
        </w:rPr>
        <w:t>рабочими программы учебных дисциплин (модулей, учебных курсов) и фондами оценоч</w:t>
      </w:r>
      <w:r w:rsidR="00FF0E18" w:rsidRPr="00665F3C">
        <w:rPr>
          <w:color w:val="000000"/>
          <w:sz w:val="24"/>
          <w:szCs w:val="24"/>
        </w:rPr>
        <w:t>ных средств к ним;</w:t>
      </w:r>
    </w:p>
    <w:p w14:paraId="1A19B1DF" w14:textId="77777777" w:rsidR="00DF74EC" w:rsidRPr="00665F3C" w:rsidRDefault="00DF74EC" w:rsidP="00FF0E18">
      <w:pPr>
        <w:widowControl/>
        <w:numPr>
          <w:ilvl w:val="0"/>
          <w:numId w:val="37"/>
        </w:numPr>
        <w:tabs>
          <w:tab w:val="left" w:pos="0"/>
        </w:tabs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665F3C">
        <w:rPr>
          <w:color w:val="000000"/>
          <w:sz w:val="24"/>
          <w:szCs w:val="24"/>
        </w:rPr>
        <w:t xml:space="preserve">программами практик и </w:t>
      </w:r>
      <w:r w:rsidR="00FF0E18" w:rsidRPr="00665F3C">
        <w:rPr>
          <w:color w:val="000000"/>
          <w:sz w:val="24"/>
          <w:szCs w:val="24"/>
        </w:rPr>
        <w:t>фондами оценочных средств к ним;</w:t>
      </w:r>
    </w:p>
    <w:p w14:paraId="66C96DBC" w14:textId="77777777" w:rsidR="00DF74EC" w:rsidRPr="00665F3C" w:rsidRDefault="00DF74EC" w:rsidP="00FF0E18">
      <w:pPr>
        <w:widowControl/>
        <w:numPr>
          <w:ilvl w:val="0"/>
          <w:numId w:val="37"/>
        </w:numPr>
        <w:tabs>
          <w:tab w:val="left" w:pos="0"/>
        </w:tabs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665F3C">
        <w:rPr>
          <w:color w:val="000000"/>
          <w:sz w:val="24"/>
          <w:szCs w:val="24"/>
        </w:rPr>
        <w:t xml:space="preserve">программами научно-исследовательской работы и </w:t>
      </w:r>
      <w:r w:rsidR="00FF0E18" w:rsidRPr="00665F3C">
        <w:rPr>
          <w:color w:val="000000"/>
          <w:sz w:val="24"/>
          <w:szCs w:val="24"/>
        </w:rPr>
        <w:t>фондами оценочных средств к ним;</w:t>
      </w:r>
    </w:p>
    <w:p w14:paraId="5883A833" w14:textId="77777777" w:rsidR="00DF74EC" w:rsidRPr="00665F3C" w:rsidRDefault="00DF74EC" w:rsidP="00FF0E18">
      <w:pPr>
        <w:widowControl/>
        <w:numPr>
          <w:ilvl w:val="0"/>
          <w:numId w:val="37"/>
        </w:numPr>
        <w:tabs>
          <w:tab w:val="left" w:pos="0"/>
        </w:tabs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665F3C">
        <w:rPr>
          <w:color w:val="000000"/>
          <w:sz w:val="24"/>
          <w:szCs w:val="24"/>
        </w:rPr>
        <w:t>программой итоговой аттестации и фондом оценочных средс</w:t>
      </w:r>
      <w:r w:rsidR="00FF0E18" w:rsidRPr="00665F3C">
        <w:rPr>
          <w:color w:val="000000"/>
          <w:sz w:val="24"/>
          <w:szCs w:val="24"/>
        </w:rPr>
        <w:t>тв к ней;</w:t>
      </w:r>
    </w:p>
    <w:p w14:paraId="4DD8A3BD" w14:textId="77777777" w:rsidR="00DF74EC" w:rsidRPr="00665F3C" w:rsidRDefault="00DF74EC" w:rsidP="00FF0E18">
      <w:pPr>
        <w:widowControl/>
        <w:numPr>
          <w:ilvl w:val="0"/>
          <w:numId w:val="37"/>
        </w:numPr>
        <w:tabs>
          <w:tab w:val="left" w:pos="0"/>
        </w:tabs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665F3C">
        <w:rPr>
          <w:color w:val="000000"/>
          <w:sz w:val="24"/>
          <w:szCs w:val="24"/>
        </w:rPr>
        <w:t>методическими материалами, обеспечивающими реализацию программы аспирантуры и образовательных технологий.</w:t>
      </w:r>
    </w:p>
    <w:p w14:paraId="0B0E6321" w14:textId="77777777" w:rsidR="00FF0E18" w:rsidRPr="00665F3C" w:rsidRDefault="00FF0E18" w:rsidP="00FF0E18">
      <w:pPr>
        <w:widowControl/>
        <w:tabs>
          <w:tab w:val="left" w:pos="0"/>
        </w:tabs>
        <w:autoSpaceDE/>
        <w:autoSpaceDN/>
        <w:adjustRightInd/>
        <w:ind w:left="709"/>
        <w:jc w:val="both"/>
        <w:rPr>
          <w:color w:val="000000"/>
          <w:sz w:val="24"/>
          <w:szCs w:val="24"/>
        </w:rPr>
      </w:pPr>
    </w:p>
    <w:p w14:paraId="41FD97D2" w14:textId="77777777" w:rsidR="00DF74EC" w:rsidRPr="00665F3C" w:rsidRDefault="00DF74EC" w:rsidP="00FF0E18">
      <w:pPr>
        <w:widowControl/>
        <w:numPr>
          <w:ilvl w:val="1"/>
          <w:numId w:val="38"/>
        </w:numPr>
        <w:autoSpaceDE/>
        <w:autoSpaceDN/>
        <w:adjustRightInd/>
        <w:ind w:left="0" w:firstLine="709"/>
        <w:jc w:val="center"/>
        <w:rPr>
          <w:b/>
          <w:bCs/>
          <w:color w:val="000000"/>
          <w:sz w:val="24"/>
          <w:szCs w:val="24"/>
        </w:rPr>
      </w:pPr>
      <w:bookmarkStart w:id="4" w:name="bookmark7"/>
      <w:r w:rsidRPr="00665F3C">
        <w:rPr>
          <w:b/>
          <w:bCs/>
          <w:color w:val="000000"/>
          <w:sz w:val="24"/>
          <w:szCs w:val="24"/>
        </w:rPr>
        <w:t>Общая структура программы аспирантуры</w:t>
      </w:r>
      <w:bookmarkEnd w:id="4"/>
    </w:p>
    <w:p w14:paraId="38B61AEC" w14:textId="77777777" w:rsidR="00DF74EC" w:rsidRPr="00665F3C" w:rsidRDefault="00DF74EC" w:rsidP="00DF74EC">
      <w:pPr>
        <w:pStyle w:val="ab"/>
        <w:widowControl w:val="0"/>
        <w:tabs>
          <w:tab w:val="left" w:pos="1276"/>
          <w:tab w:val="left" w:pos="156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F3C">
        <w:rPr>
          <w:rFonts w:ascii="Times New Roman" w:hAnsi="Times New Roman" w:cs="Times New Roman"/>
          <w:sz w:val="24"/>
          <w:szCs w:val="24"/>
        </w:rPr>
        <w:t>Общая структура программы аспирантуры, регламентируемой ФГТ, полностью им соответствует и представлена блоками (с трудоемкостью):</w:t>
      </w:r>
    </w:p>
    <w:p w14:paraId="3D339C16" w14:textId="77777777" w:rsidR="00FF0E18" w:rsidRPr="00665F3C" w:rsidRDefault="00FF0E18" w:rsidP="00FF0E18">
      <w:pPr>
        <w:pStyle w:val="ab"/>
        <w:widowControl w:val="0"/>
        <w:tabs>
          <w:tab w:val="left" w:pos="1276"/>
          <w:tab w:val="left" w:pos="1560"/>
        </w:tabs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2"/>
        </w:rPr>
      </w:pPr>
      <w:r w:rsidRPr="00665F3C">
        <w:rPr>
          <w:rFonts w:ascii="Times New Roman" w:hAnsi="Times New Roman" w:cs="Times New Roman"/>
          <w:sz w:val="24"/>
          <w:szCs w:val="22"/>
        </w:rPr>
        <w:t>Структура и объём программы аспирантуры на 3 года обучения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7"/>
        <w:gridCol w:w="5218"/>
        <w:gridCol w:w="2933"/>
      </w:tblGrid>
      <w:tr w:rsidR="00CC44FF" w:rsidRPr="00665F3C" w14:paraId="7B875628" w14:textId="77777777" w:rsidTr="00733072">
        <w:trPr>
          <w:trHeight w:val="576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F7D559" w14:textId="77777777" w:rsidR="00CC44FF" w:rsidRPr="00665F3C" w:rsidRDefault="00CC44FF" w:rsidP="00733072">
            <w:pPr>
              <w:widowControl/>
              <w:autoSpaceDE/>
              <w:autoSpaceDN/>
              <w:adjustRightInd/>
              <w:spacing w:line="240" w:lineRule="exact"/>
              <w:rPr>
                <w:sz w:val="24"/>
                <w:szCs w:val="24"/>
              </w:rPr>
            </w:pPr>
            <w:r w:rsidRPr="00665F3C">
              <w:rPr>
                <w:sz w:val="24"/>
                <w:szCs w:val="24"/>
              </w:rPr>
              <w:t>№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C0C3F8" w14:textId="77777777" w:rsidR="00CC44FF" w:rsidRPr="00665F3C" w:rsidRDefault="00CC44FF" w:rsidP="00733072">
            <w:pPr>
              <w:widowControl/>
              <w:autoSpaceDE/>
              <w:autoSpaceDN/>
              <w:adjustRightInd/>
              <w:spacing w:line="240" w:lineRule="exact"/>
              <w:rPr>
                <w:sz w:val="24"/>
                <w:szCs w:val="24"/>
              </w:rPr>
            </w:pPr>
            <w:r w:rsidRPr="00665F3C">
              <w:rPr>
                <w:sz w:val="24"/>
                <w:szCs w:val="24"/>
              </w:rPr>
              <w:t>Структура программы аспирантуры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B2AFF0C" w14:textId="77777777" w:rsidR="00CC44FF" w:rsidRPr="00665F3C" w:rsidRDefault="00CC44FF" w:rsidP="0073307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5F3C">
              <w:rPr>
                <w:sz w:val="24"/>
                <w:szCs w:val="24"/>
              </w:rPr>
              <w:t xml:space="preserve">Объем программы аспирантуры в </w:t>
            </w:r>
            <w:proofErr w:type="spellStart"/>
            <w:r w:rsidRPr="00665F3C">
              <w:rPr>
                <w:sz w:val="24"/>
                <w:szCs w:val="24"/>
              </w:rPr>
              <w:t>з.е</w:t>
            </w:r>
            <w:proofErr w:type="spellEnd"/>
            <w:r w:rsidRPr="00665F3C">
              <w:rPr>
                <w:sz w:val="24"/>
                <w:szCs w:val="24"/>
              </w:rPr>
              <w:t>.</w:t>
            </w:r>
          </w:p>
        </w:tc>
      </w:tr>
      <w:tr w:rsidR="00CC44FF" w:rsidRPr="00665F3C" w14:paraId="649F948B" w14:textId="77777777" w:rsidTr="00733072">
        <w:trPr>
          <w:trHeight w:val="384"/>
          <w:jc w:val="center"/>
        </w:trPr>
        <w:tc>
          <w:tcPr>
            <w:tcW w:w="64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20144D4" w14:textId="77777777" w:rsidR="00CC44FF" w:rsidRPr="00665F3C" w:rsidRDefault="00CC44FF" w:rsidP="00733072">
            <w:pPr>
              <w:widowControl/>
              <w:autoSpaceDE/>
              <w:autoSpaceDN/>
              <w:adjustRightInd/>
              <w:spacing w:line="240" w:lineRule="exact"/>
              <w:rPr>
                <w:sz w:val="24"/>
                <w:szCs w:val="24"/>
              </w:rPr>
            </w:pPr>
            <w:r w:rsidRPr="00665F3C">
              <w:rPr>
                <w:b/>
                <w:bCs/>
                <w:sz w:val="24"/>
                <w:szCs w:val="24"/>
              </w:rPr>
              <w:t>1. Научный компонент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5BA3C13" w14:textId="7958E25E" w:rsidR="00CC44FF" w:rsidRPr="00665F3C" w:rsidRDefault="00CC44FF" w:rsidP="00CC44FF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sz w:val="24"/>
                <w:szCs w:val="24"/>
              </w:rPr>
            </w:pPr>
            <w:r w:rsidRPr="00665F3C">
              <w:rPr>
                <w:b/>
                <w:bCs/>
                <w:sz w:val="24"/>
                <w:szCs w:val="24"/>
              </w:rPr>
              <w:t>13</w:t>
            </w:r>
            <w:r w:rsidR="00665F3C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CC44FF" w:rsidRPr="00665F3C" w14:paraId="021E0A32" w14:textId="77777777" w:rsidTr="00733072">
        <w:trPr>
          <w:trHeight w:val="562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128B0F" w14:textId="77777777" w:rsidR="00CC44FF" w:rsidRPr="00665F3C" w:rsidRDefault="00CC44FF" w:rsidP="00733072">
            <w:pPr>
              <w:widowControl/>
              <w:autoSpaceDE/>
              <w:autoSpaceDN/>
              <w:adjustRightInd/>
              <w:spacing w:line="240" w:lineRule="exact"/>
              <w:rPr>
                <w:sz w:val="24"/>
                <w:szCs w:val="24"/>
              </w:rPr>
            </w:pPr>
            <w:r w:rsidRPr="00665F3C">
              <w:rPr>
                <w:sz w:val="24"/>
                <w:szCs w:val="24"/>
              </w:rPr>
              <w:t>1.1.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76DB43D" w14:textId="77777777" w:rsidR="00CC44FF" w:rsidRPr="00665F3C" w:rsidRDefault="00CC44FF" w:rsidP="0073307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5F3C">
              <w:rPr>
                <w:sz w:val="24"/>
                <w:szCs w:val="24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6A85052" w14:textId="3831C52E" w:rsidR="00CC44FF" w:rsidRPr="00665F3C" w:rsidRDefault="00CC44FF" w:rsidP="00CC44FF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sz w:val="24"/>
                <w:szCs w:val="24"/>
              </w:rPr>
            </w:pPr>
            <w:r w:rsidRPr="00665F3C">
              <w:rPr>
                <w:sz w:val="24"/>
                <w:szCs w:val="24"/>
              </w:rPr>
              <w:t>1</w:t>
            </w:r>
            <w:r w:rsidR="00665F3C">
              <w:rPr>
                <w:sz w:val="24"/>
                <w:szCs w:val="24"/>
              </w:rPr>
              <w:t>22</w:t>
            </w:r>
          </w:p>
        </w:tc>
      </w:tr>
      <w:tr w:rsidR="00CC44FF" w:rsidRPr="00665F3C" w14:paraId="10637963" w14:textId="77777777" w:rsidTr="006A33D5">
        <w:trPr>
          <w:trHeight w:val="1408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579E0AD" w14:textId="77777777" w:rsidR="00CC44FF" w:rsidRPr="00665F3C" w:rsidRDefault="00CC44FF" w:rsidP="00733072">
            <w:pPr>
              <w:widowControl/>
              <w:autoSpaceDE/>
              <w:autoSpaceDN/>
              <w:adjustRightInd/>
              <w:spacing w:line="240" w:lineRule="exact"/>
              <w:rPr>
                <w:sz w:val="24"/>
                <w:szCs w:val="24"/>
              </w:rPr>
            </w:pPr>
            <w:r w:rsidRPr="00665F3C">
              <w:rPr>
                <w:sz w:val="24"/>
                <w:szCs w:val="24"/>
              </w:rPr>
              <w:t>1.2.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FAD35C0" w14:textId="568AD54A" w:rsidR="00CC44FF" w:rsidRPr="00665F3C" w:rsidRDefault="006A33D5" w:rsidP="0073307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97FA5">
              <w:rPr>
                <w:sz w:val="24"/>
                <w:szCs w:val="24"/>
              </w:rPr>
              <w:t>Подготовка публикаций и (или) заявок на государственную регистрацию результатов интеллектуальной деятельности, предусмотренных абзацем четвертым пункта 5 федеральных государственных требований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2F3DC9D" w14:textId="77777777" w:rsidR="00CC44FF" w:rsidRPr="00665F3C" w:rsidRDefault="00CC44FF" w:rsidP="00CC44FF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sz w:val="24"/>
                <w:szCs w:val="24"/>
              </w:rPr>
            </w:pPr>
            <w:r w:rsidRPr="00665F3C">
              <w:rPr>
                <w:sz w:val="24"/>
                <w:szCs w:val="24"/>
              </w:rPr>
              <w:t>5</w:t>
            </w:r>
          </w:p>
        </w:tc>
      </w:tr>
      <w:tr w:rsidR="00CC44FF" w:rsidRPr="00665F3C" w14:paraId="65D43AF5" w14:textId="77777777" w:rsidTr="00733072">
        <w:trPr>
          <w:trHeight w:val="562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334724D" w14:textId="77777777" w:rsidR="00CC44FF" w:rsidRPr="00665F3C" w:rsidRDefault="00CC44FF" w:rsidP="00733072">
            <w:pPr>
              <w:widowControl/>
              <w:autoSpaceDE/>
              <w:autoSpaceDN/>
              <w:adjustRightInd/>
              <w:spacing w:line="240" w:lineRule="exact"/>
              <w:rPr>
                <w:sz w:val="24"/>
                <w:szCs w:val="24"/>
              </w:rPr>
            </w:pPr>
            <w:r w:rsidRPr="00665F3C">
              <w:rPr>
                <w:sz w:val="24"/>
                <w:szCs w:val="24"/>
              </w:rPr>
              <w:t>1.3.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E11DBAD" w14:textId="77777777" w:rsidR="00CC44FF" w:rsidRPr="00665F3C" w:rsidRDefault="00CC44FF" w:rsidP="0073307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5F3C">
              <w:rPr>
                <w:sz w:val="24"/>
                <w:szCs w:val="24"/>
              </w:rPr>
              <w:t>Промежуточная аттестация по этапам выполнения научного исследования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253E4F" w14:textId="686653BE" w:rsidR="00CC44FF" w:rsidRPr="00665F3C" w:rsidRDefault="00665F3C" w:rsidP="00665F3C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sz w:val="24"/>
                <w:szCs w:val="24"/>
              </w:rPr>
            </w:pPr>
            <w:r w:rsidRPr="00665F3C">
              <w:rPr>
                <w:sz w:val="24"/>
                <w:szCs w:val="24"/>
              </w:rPr>
              <w:t>6</w:t>
            </w:r>
          </w:p>
        </w:tc>
      </w:tr>
      <w:tr w:rsidR="00CC44FF" w:rsidRPr="00665F3C" w14:paraId="4C429842" w14:textId="77777777" w:rsidTr="00733072">
        <w:trPr>
          <w:trHeight w:val="365"/>
          <w:jc w:val="center"/>
        </w:trPr>
        <w:tc>
          <w:tcPr>
            <w:tcW w:w="64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E6B62D" w14:textId="77777777" w:rsidR="00CC44FF" w:rsidRPr="00665F3C" w:rsidRDefault="00CC44FF" w:rsidP="00733072">
            <w:pPr>
              <w:widowControl/>
              <w:autoSpaceDE/>
              <w:autoSpaceDN/>
              <w:adjustRightInd/>
              <w:spacing w:line="240" w:lineRule="exact"/>
              <w:rPr>
                <w:sz w:val="24"/>
                <w:szCs w:val="24"/>
              </w:rPr>
            </w:pPr>
            <w:r w:rsidRPr="00665F3C">
              <w:rPr>
                <w:b/>
                <w:bCs/>
                <w:sz w:val="24"/>
                <w:szCs w:val="24"/>
              </w:rPr>
              <w:t>2. Образовательный компонент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2E7A8C6" w14:textId="692C1879" w:rsidR="00CC44FF" w:rsidRPr="00665F3C" w:rsidRDefault="00665F3C" w:rsidP="00CC44FF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38</w:t>
            </w:r>
          </w:p>
        </w:tc>
      </w:tr>
      <w:tr w:rsidR="00CC44FF" w:rsidRPr="00665F3C" w14:paraId="5CCA1730" w14:textId="77777777" w:rsidTr="00733072">
        <w:trPr>
          <w:trHeight w:val="562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D7FE22" w14:textId="77777777" w:rsidR="00CC44FF" w:rsidRPr="00665F3C" w:rsidRDefault="00CC44FF" w:rsidP="00733072">
            <w:pPr>
              <w:widowControl/>
              <w:autoSpaceDE/>
              <w:autoSpaceDN/>
              <w:adjustRightInd/>
              <w:spacing w:line="240" w:lineRule="exact"/>
              <w:rPr>
                <w:sz w:val="24"/>
                <w:szCs w:val="24"/>
              </w:rPr>
            </w:pPr>
            <w:r w:rsidRPr="00665F3C">
              <w:rPr>
                <w:sz w:val="24"/>
                <w:szCs w:val="24"/>
              </w:rPr>
              <w:t>2.1.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63D363E" w14:textId="77777777" w:rsidR="00CC44FF" w:rsidRPr="00665F3C" w:rsidRDefault="00CC44FF" w:rsidP="0073307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5F3C">
              <w:rPr>
                <w:sz w:val="24"/>
                <w:szCs w:val="24"/>
              </w:rPr>
              <w:t>Дисциплины (модули), в том числе элективные, факультативные дисциплины (модули)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56C4D6" w14:textId="77777777" w:rsidR="00CC44FF" w:rsidRPr="00665F3C" w:rsidRDefault="00CC44FF" w:rsidP="00CC44FF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sz w:val="24"/>
                <w:szCs w:val="24"/>
              </w:rPr>
            </w:pPr>
            <w:r w:rsidRPr="00665F3C">
              <w:rPr>
                <w:sz w:val="24"/>
                <w:szCs w:val="24"/>
              </w:rPr>
              <w:t>30</w:t>
            </w:r>
          </w:p>
        </w:tc>
      </w:tr>
      <w:tr w:rsidR="00CC44FF" w:rsidRPr="00665F3C" w14:paraId="02CED105" w14:textId="77777777" w:rsidTr="00733072">
        <w:trPr>
          <w:trHeight w:val="374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E87749" w14:textId="77777777" w:rsidR="00CC44FF" w:rsidRPr="00665F3C" w:rsidRDefault="00CC44FF" w:rsidP="00733072">
            <w:pPr>
              <w:widowControl/>
              <w:autoSpaceDE/>
              <w:autoSpaceDN/>
              <w:adjustRightInd/>
              <w:spacing w:line="240" w:lineRule="exact"/>
              <w:rPr>
                <w:sz w:val="24"/>
                <w:szCs w:val="24"/>
              </w:rPr>
            </w:pPr>
            <w:r w:rsidRPr="00665F3C">
              <w:rPr>
                <w:sz w:val="24"/>
                <w:szCs w:val="24"/>
              </w:rPr>
              <w:t>2.2.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35061C" w14:textId="77777777" w:rsidR="00CC44FF" w:rsidRPr="00665F3C" w:rsidRDefault="00CC44FF" w:rsidP="00733072">
            <w:pPr>
              <w:widowControl/>
              <w:autoSpaceDE/>
              <w:autoSpaceDN/>
              <w:adjustRightInd/>
              <w:spacing w:line="240" w:lineRule="exact"/>
              <w:rPr>
                <w:sz w:val="24"/>
                <w:szCs w:val="24"/>
              </w:rPr>
            </w:pPr>
            <w:r w:rsidRPr="00665F3C">
              <w:rPr>
                <w:sz w:val="24"/>
                <w:szCs w:val="24"/>
              </w:rPr>
              <w:t>Практики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1382ACD" w14:textId="1B3E65AB" w:rsidR="00CC44FF" w:rsidRPr="00665F3C" w:rsidRDefault="00665F3C" w:rsidP="00CC44FF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C44FF" w:rsidRPr="00665F3C" w14:paraId="34694813" w14:textId="77777777" w:rsidTr="00733072">
        <w:trPr>
          <w:trHeight w:val="562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335586D" w14:textId="77777777" w:rsidR="00CC44FF" w:rsidRPr="00665F3C" w:rsidRDefault="00CC44FF" w:rsidP="00733072">
            <w:pPr>
              <w:widowControl/>
              <w:autoSpaceDE/>
              <w:autoSpaceDN/>
              <w:adjustRightInd/>
              <w:spacing w:line="240" w:lineRule="exact"/>
              <w:rPr>
                <w:sz w:val="24"/>
                <w:szCs w:val="24"/>
              </w:rPr>
            </w:pPr>
            <w:r w:rsidRPr="00665F3C">
              <w:rPr>
                <w:sz w:val="24"/>
                <w:szCs w:val="24"/>
              </w:rPr>
              <w:t>2.3.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08E1C80" w14:textId="77777777" w:rsidR="00CC44FF" w:rsidRPr="00665F3C" w:rsidRDefault="00CC44FF" w:rsidP="0073307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5F3C">
              <w:rPr>
                <w:sz w:val="24"/>
                <w:szCs w:val="24"/>
              </w:rPr>
              <w:t>Промежуточная аттестация по дисциплинам (модулям) и практике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E82F3F" w14:textId="39329F26" w:rsidR="00CC44FF" w:rsidRPr="00665F3C" w:rsidRDefault="00665F3C" w:rsidP="00665F3C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C44FF" w:rsidRPr="00665F3C" w14:paraId="6C9CD5A2" w14:textId="77777777" w:rsidTr="00733072">
        <w:trPr>
          <w:trHeight w:val="427"/>
          <w:jc w:val="center"/>
        </w:trPr>
        <w:tc>
          <w:tcPr>
            <w:tcW w:w="64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5FEBF9E" w14:textId="77777777" w:rsidR="00CC44FF" w:rsidRPr="00665F3C" w:rsidRDefault="00CC44FF" w:rsidP="00733072">
            <w:pPr>
              <w:widowControl/>
              <w:autoSpaceDE/>
              <w:autoSpaceDN/>
              <w:adjustRightInd/>
              <w:spacing w:line="240" w:lineRule="exact"/>
              <w:rPr>
                <w:sz w:val="24"/>
                <w:szCs w:val="24"/>
              </w:rPr>
            </w:pPr>
            <w:r w:rsidRPr="00665F3C">
              <w:rPr>
                <w:b/>
                <w:bCs/>
                <w:sz w:val="24"/>
                <w:szCs w:val="24"/>
              </w:rPr>
              <w:t>3. Итоговая аттестация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909EB83" w14:textId="77777777" w:rsidR="00CC44FF" w:rsidRPr="00665F3C" w:rsidRDefault="00CC44FF" w:rsidP="00CC44FF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sz w:val="24"/>
                <w:szCs w:val="24"/>
              </w:rPr>
            </w:pPr>
            <w:r w:rsidRPr="00665F3C">
              <w:rPr>
                <w:b/>
                <w:bCs/>
                <w:sz w:val="24"/>
                <w:szCs w:val="24"/>
              </w:rPr>
              <w:t>9</w:t>
            </w:r>
          </w:p>
        </w:tc>
      </w:tr>
      <w:tr w:rsidR="00CC44FF" w:rsidRPr="00665F3C" w14:paraId="5D7F2283" w14:textId="77777777" w:rsidTr="00733072">
        <w:trPr>
          <w:trHeight w:val="403"/>
          <w:jc w:val="center"/>
        </w:trPr>
        <w:tc>
          <w:tcPr>
            <w:tcW w:w="6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7BC87E9" w14:textId="77777777" w:rsidR="00CC44FF" w:rsidRPr="00665F3C" w:rsidRDefault="00CC44FF" w:rsidP="00733072">
            <w:pPr>
              <w:widowControl/>
              <w:autoSpaceDE/>
              <w:autoSpaceDN/>
              <w:adjustRightInd/>
              <w:spacing w:line="240" w:lineRule="exact"/>
              <w:rPr>
                <w:sz w:val="24"/>
                <w:szCs w:val="24"/>
              </w:rPr>
            </w:pPr>
            <w:r w:rsidRPr="00665F3C">
              <w:rPr>
                <w:b/>
                <w:bCs/>
                <w:sz w:val="24"/>
                <w:szCs w:val="24"/>
              </w:rPr>
              <w:t>Объем программы аспирантуры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B6CA63" w14:textId="77777777" w:rsidR="00CC44FF" w:rsidRPr="00665F3C" w:rsidRDefault="00CC44FF" w:rsidP="00CC44FF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sz w:val="24"/>
                <w:szCs w:val="24"/>
              </w:rPr>
            </w:pPr>
            <w:r w:rsidRPr="00665F3C">
              <w:rPr>
                <w:b/>
                <w:bCs/>
                <w:sz w:val="24"/>
                <w:szCs w:val="24"/>
              </w:rPr>
              <w:t>180</w:t>
            </w:r>
          </w:p>
        </w:tc>
      </w:tr>
    </w:tbl>
    <w:p w14:paraId="715BE0D1" w14:textId="77777777" w:rsidR="00CC44FF" w:rsidRPr="00665F3C" w:rsidRDefault="00CC44FF" w:rsidP="00FF0E18">
      <w:pPr>
        <w:pStyle w:val="ab"/>
        <w:widowControl w:val="0"/>
        <w:tabs>
          <w:tab w:val="left" w:pos="1276"/>
          <w:tab w:val="left" w:pos="1560"/>
        </w:tabs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2"/>
        </w:rPr>
      </w:pPr>
    </w:p>
    <w:p w14:paraId="6CCC9AF9" w14:textId="77777777" w:rsidR="00FF0E18" w:rsidRPr="00665F3C" w:rsidRDefault="00FF0E18" w:rsidP="00FF0E18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665F3C">
        <w:rPr>
          <w:sz w:val="24"/>
          <w:szCs w:val="24"/>
        </w:rPr>
        <w:t>Научный компонент:</w:t>
      </w:r>
    </w:p>
    <w:p w14:paraId="006235C7" w14:textId="77777777" w:rsidR="00FF0E18" w:rsidRPr="00665F3C" w:rsidRDefault="00FF0E18" w:rsidP="00FF0E18">
      <w:pPr>
        <w:widowControl/>
        <w:numPr>
          <w:ilvl w:val="0"/>
          <w:numId w:val="39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665F3C">
        <w:rPr>
          <w:sz w:val="24"/>
          <w:szCs w:val="24"/>
        </w:rPr>
        <w:t>Научная деятельность, направленная на подготовку диссертации к защите, заключается в выполнении индивидуального плана научной деятельности, написании, оформлении и представлении диссертации для прохождения итоговой аттестации.</w:t>
      </w:r>
    </w:p>
    <w:p w14:paraId="52B5B562" w14:textId="77777777" w:rsidR="00FF0E18" w:rsidRPr="00665F3C" w:rsidRDefault="00FF0E18" w:rsidP="00FF0E18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665F3C">
        <w:rPr>
          <w:sz w:val="24"/>
          <w:szCs w:val="24"/>
        </w:rPr>
        <w:t>План научной деятельности включает в себя:</w:t>
      </w:r>
    </w:p>
    <w:p w14:paraId="1FFC633F" w14:textId="77777777" w:rsidR="00FF0E18" w:rsidRPr="00665F3C" w:rsidRDefault="00FF0E18" w:rsidP="00FF0E18">
      <w:pPr>
        <w:widowControl/>
        <w:numPr>
          <w:ilvl w:val="0"/>
          <w:numId w:val="10"/>
        </w:numPr>
        <w:autoSpaceDE/>
        <w:autoSpaceDN/>
        <w:adjustRightInd/>
        <w:ind w:firstLine="709"/>
        <w:jc w:val="both"/>
        <w:rPr>
          <w:sz w:val="24"/>
          <w:szCs w:val="24"/>
        </w:rPr>
      </w:pPr>
      <w:r w:rsidRPr="00665F3C">
        <w:rPr>
          <w:sz w:val="24"/>
          <w:szCs w:val="24"/>
        </w:rPr>
        <w:t>примерный план выполнения научного исследования,</w:t>
      </w:r>
    </w:p>
    <w:p w14:paraId="3078264E" w14:textId="77777777" w:rsidR="00FF0E18" w:rsidRPr="00665F3C" w:rsidRDefault="00FF0E18" w:rsidP="00FF0E18">
      <w:pPr>
        <w:widowControl/>
        <w:numPr>
          <w:ilvl w:val="0"/>
          <w:numId w:val="10"/>
        </w:numPr>
        <w:autoSpaceDE/>
        <w:autoSpaceDN/>
        <w:adjustRightInd/>
        <w:ind w:firstLine="709"/>
        <w:jc w:val="both"/>
        <w:rPr>
          <w:sz w:val="24"/>
          <w:szCs w:val="24"/>
        </w:rPr>
      </w:pPr>
      <w:r w:rsidRPr="00665F3C">
        <w:rPr>
          <w:sz w:val="24"/>
          <w:szCs w:val="24"/>
        </w:rPr>
        <w:t>план подготовки диссертации и публикаций, в которых излагаются основные научные результаты диссертации,</w:t>
      </w:r>
    </w:p>
    <w:p w14:paraId="0C623D94" w14:textId="77777777" w:rsidR="00FF0E18" w:rsidRPr="00665F3C" w:rsidRDefault="00FF0E18" w:rsidP="00FF0E18">
      <w:pPr>
        <w:widowControl/>
        <w:numPr>
          <w:ilvl w:val="0"/>
          <w:numId w:val="10"/>
        </w:numPr>
        <w:autoSpaceDE/>
        <w:autoSpaceDN/>
        <w:adjustRightInd/>
        <w:ind w:firstLine="709"/>
        <w:jc w:val="both"/>
        <w:rPr>
          <w:sz w:val="24"/>
          <w:szCs w:val="24"/>
        </w:rPr>
      </w:pPr>
      <w:r w:rsidRPr="00665F3C">
        <w:rPr>
          <w:sz w:val="24"/>
          <w:szCs w:val="24"/>
        </w:rPr>
        <w:t>перечень этапов освоения научного компонента программы аспирантуры,</w:t>
      </w:r>
    </w:p>
    <w:p w14:paraId="2FE115EE" w14:textId="77777777" w:rsidR="00FF0E18" w:rsidRPr="00665F3C" w:rsidRDefault="00FF0E18" w:rsidP="00FF0E18">
      <w:pPr>
        <w:widowControl/>
        <w:numPr>
          <w:ilvl w:val="0"/>
          <w:numId w:val="10"/>
        </w:numPr>
        <w:autoSpaceDE/>
        <w:autoSpaceDN/>
        <w:adjustRightInd/>
        <w:ind w:firstLine="709"/>
        <w:jc w:val="both"/>
        <w:rPr>
          <w:sz w:val="24"/>
          <w:szCs w:val="24"/>
        </w:rPr>
      </w:pPr>
      <w:r w:rsidRPr="00665F3C">
        <w:rPr>
          <w:sz w:val="24"/>
          <w:szCs w:val="24"/>
        </w:rPr>
        <w:t>распределение указанных этапов и итоговой аттестации аспирантов.</w:t>
      </w:r>
    </w:p>
    <w:p w14:paraId="0FBFFFD7" w14:textId="5BE6F4B2" w:rsidR="006A33D5" w:rsidRPr="00A75C71" w:rsidRDefault="006A33D5" w:rsidP="006A33D5">
      <w:pPr>
        <w:widowControl/>
        <w:numPr>
          <w:ilvl w:val="0"/>
          <w:numId w:val="10"/>
        </w:numPr>
        <w:autoSpaceDE/>
        <w:autoSpaceDN/>
        <w:adjustRightInd/>
        <w:ind w:firstLine="709"/>
        <w:jc w:val="both"/>
        <w:rPr>
          <w:spacing w:val="-4"/>
          <w:sz w:val="24"/>
          <w:szCs w:val="24"/>
        </w:rPr>
      </w:pPr>
      <w:bookmarkStart w:id="5" w:name="_Hlk211248720"/>
      <w:r>
        <w:rPr>
          <w:spacing w:val="-4"/>
          <w:sz w:val="24"/>
          <w:szCs w:val="24"/>
        </w:rPr>
        <w:t xml:space="preserve">2. </w:t>
      </w:r>
      <w:r w:rsidRPr="00A75C71">
        <w:rPr>
          <w:spacing w:val="-4"/>
          <w:sz w:val="24"/>
          <w:szCs w:val="24"/>
        </w:rPr>
        <w:t xml:space="preserve">Подготовка публикаций, в которых излагаются основные научные результаты диссертации, в рецензируемых научных изданиях, в приравненных к ним научных изданиях и (или) заявок на государственную регистрацию результатов интеллектуальной деятельности, предусмотренных абзацами первым и третьим пункта 121 Положения о присуждении ученых степеней, утвержденного постановлением Правительства Российской Федерации от 24 сентября 2013 г. </w:t>
      </w:r>
      <w:r>
        <w:rPr>
          <w:spacing w:val="-4"/>
          <w:sz w:val="24"/>
          <w:szCs w:val="24"/>
        </w:rPr>
        <w:t>№</w:t>
      </w:r>
      <w:r w:rsidRPr="00A75C71">
        <w:rPr>
          <w:spacing w:val="-4"/>
          <w:sz w:val="24"/>
          <w:szCs w:val="24"/>
        </w:rPr>
        <w:t xml:space="preserve"> 842.</w:t>
      </w:r>
    </w:p>
    <w:bookmarkEnd w:id="5"/>
    <w:p w14:paraId="1F3FE480" w14:textId="77777777" w:rsidR="00FF0E18" w:rsidRPr="00665F3C" w:rsidRDefault="00FF0E18" w:rsidP="00FF0E18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665F3C">
        <w:rPr>
          <w:sz w:val="24"/>
          <w:szCs w:val="24"/>
        </w:rPr>
        <w:t>Образовательный компонент:</w:t>
      </w:r>
      <w:bookmarkStart w:id="6" w:name="_GoBack"/>
      <w:bookmarkEnd w:id="6"/>
    </w:p>
    <w:p w14:paraId="712DBE71" w14:textId="77777777" w:rsidR="00FF0E18" w:rsidRPr="00665F3C" w:rsidRDefault="00FF0E18" w:rsidP="00FF0E18">
      <w:pPr>
        <w:widowControl/>
        <w:autoSpaceDE/>
        <w:autoSpaceDN/>
        <w:adjustRightInd/>
        <w:ind w:firstLine="709"/>
        <w:rPr>
          <w:sz w:val="24"/>
          <w:szCs w:val="24"/>
        </w:rPr>
      </w:pPr>
      <w:r w:rsidRPr="00665F3C">
        <w:rPr>
          <w:sz w:val="24"/>
          <w:szCs w:val="24"/>
        </w:rPr>
        <w:t>В обязательную часть образовательного компонента программы аспирантуры включаются следующие дисциплины (модули): История и философия науки, Иностранный язык, специальная дисциплина научной специальности.</w:t>
      </w:r>
    </w:p>
    <w:p w14:paraId="02EFDAE2" w14:textId="77777777" w:rsidR="00FF0E18" w:rsidRPr="00665F3C" w:rsidRDefault="00FF0E18" w:rsidP="00FF0E18">
      <w:pPr>
        <w:pStyle w:val="ab"/>
        <w:widowControl w:val="0"/>
        <w:tabs>
          <w:tab w:val="left" w:pos="1276"/>
          <w:tab w:val="left" w:pos="156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65F3C">
        <w:rPr>
          <w:rFonts w:ascii="Times New Roman" w:hAnsi="Times New Roman" w:cs="Times New Roman"/>
          <w:color w:val="auto"/>
          <w:sz w:val="24"/>
          <w:szCs w:val="24"/>
        </w:rPr>
        <w:t>Для всех дисциплин минимальный объем составляет 36 часов (1 зачетная единица).</w:t>
      </w:r>
    </w:p>
    <w:p w14:paraId="46ACBDE2" w14:textId="77777777" w:rsidR="00FF0E18" w:rsidRPr="00665F3C" w:rsidRDefault="00FF0E18" w:rsidP="00FF0E18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665F3C">
        <w:rPr>
          <w:sz w:val="24"/>
          <w:szCs w:val="24"/>
        </w:rPr>
        <w:t>Практика:</w:t>
      </w:r>
    </w:p>
    <w:p w14:paraId="6BFD6044" w14:textId="7655B470" w:rsidR="00FF0E18" w:rsidRPr="00665F3C" w:rsidRDefault="00FF0E18" w:rsidP="00FF0E18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665F3C">
        <w:rPr>
          <w:sz w:val="24"/>
          <w:szCs w:val="24"/>
        </w:rPr>
        <w:t xml:space="preserve">Практики по получению профессиональных умений и опыта профессиональной деятельности </w:t>
      </w:r>
      <w:r w:rsidR="0070705C" w:rsidRPr="00665F3C">
        <w:rPr>
          <w:sz w:val="24"/>
          <w:szCs w:val="24"/>
        </w:rPr>
        <w:t xml:space="preserve">– </w:t>
      </w:r>
      <w:r w:rsidRPr="00665F3C">
        <w:rPr>
          <w:sz w:val="24"/>
          <w:szCs w:val="24"/>
        </w:rPr>
        <w:t>научно</w:t>
      </w:r>
      <w:r w:rsidR="00FE7ECF">
        <w:rPr>
          <w:sz w:val="24"/>
          <w:szCs w:val="24"/>
        </w:rPr>
        <w:t>-исследовательская практика</w:t>
      </w:r>
      <w:r w:rsidRPr="00665F3C">
        <w:rPr>
          <w:sz w:val="24"/>
          <w:szCs w:val="24"/>
        </w:rPr>
        <w:t>.</w:t>
      </w:r>
    </w:p>
    <w:p w14:paraId="72630763" w14:textId="77777777" w:rsidR="00FF0E18" w:rsidRPr="00665F3C" w:rsidRDefault="00FF0E18" w:rsidP="00FF0E18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665F3C">
        <w:rPr>
          <w:sz w:val="24"/>
          <w:szCs w:val="24"/>
        </w:rPr>
        <w:t>Итоговая аттестация включает оценку диссертации на предмет ее соответствия критериям, установленным в соответствии с Федеральным законом от 23 августа 1996 г. № 127-ФЗ «О науке и государственной научно-технической политике».</w:t>
      </w:r>
    </w:p>
    <w:p w14:paraId="5C1F5660" w14:textId="77777777" w:rsidR="00FF0E18" w:rsidRPr="00665F3C" w:rsidRDefault="00FF0E18" w:rsidP="00FF0E18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665F3C">
        <w:rPr>
          <w:sz w:val="24"/>
          <w:szCs w:val="24"/>
        </w:rPr>
        <w:t>Общая структура программы аспирантуры реализована в Учебном плане (академическом учебном плане).</w:t>
      </w:r>
    </w:p>
    <w:p w14:paraId="394192FE" w14:textId="77777777" w:rsidR="00062F33" w:rsidRPr="00665F3C" w:rsidRDefault="00062F33" w:rsidP="00FF0E18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</w:p>
    <w:p w14:paraId="23B0E641" w14:textId="77777777" w:rsidR="00FF0E18" w:rsidRPr="00665F3C" w:rsidRDefault="00FF0E18" w:rsidP="00062F33">
      <w:pPr>
        <w:widowControl/>
        <w:numPr>
          <w:ilvl w:val="1"/>
          <w:numId w:val="38"/>
        </w:numPr>
        <w:autoSpaceDE/>
        <w:autoSpaceDN/>
        <w:adjustRightInd/>
        <w:jc w:val="center"/>
        <w:rPr>
          <w:b/>
          <w:bCs/>
          <w:color w:val="000000"/>
          <w:sz w:val="24"/>
          <w:szCs w:val="24"/>
        </w:rPr>
      </w:pPr>
      <w:r w:rsidRPr="00665F3C">
        <w:rPr>
          <w:b/>
          <w:bCs/>
          <w:color w:val="000000"/>
          <w:sz w:val="24"/>
          <w:szCs w:val="24"/>
        </w:rPr>
        <w:t>Учебный план программы аспирантуры</w:t>
      </w:r>
    </w:p>
    <w:p w14:paraId="547E0622" w14:textId="742FF2A6" w:rsidR="00FF0E18" w:rsidRPr="00665F3C" w:rsidRDefault="00FF0E18" w:rsidP="00062F33">
      <w:pPr>
        <w:widowControl/>
        <w:autoSpaceDE/>
        <w:autoSpaceDN/>
        <w:adjustRightInd/>
        <w:ind w:firstLine="709"/>
        <w:rPr>
          <w:i/>
          <w:iCs/>
          <w:color w:val="000000"/>
          <w:sz w:val="24"/>
          <w:szCs w:val="24"/>
        </w:rPr>
      </w:pPr>
    </w:p>
    <w:tbl>
      <w:tblPr>
        <w:tblW w:w="101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9"/>
        <w:gridCol w:w="3686"/>
        <w:gridCol w:w="745"/>
        <w:gridCol w:w="283"/>
        <w:gridCol w:w="425"/>
        <w:gridCol w:w="426"/>
        <w:gridCol w:w="425"/>
        <w:gridCol w:w="721"/>
        <w:gridCol w:w="554"/>
        <w:gridCol w:w="709"/>
        <w:gridCol w:w="426"/>
        <w:gridCol w:w="567"/>
      </w:tblGrid>
      <w:tr w:rsidR="003F7285" w:rsidRPr="00665F3C" w14:paraId="04AF7636" w14:textId="77777777" w:rsidTr="005B39D6">
        <w:trPr>
          <w:trHeight w:val="31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1AE0" w14:textId="77777777" w:rsidR="003F7285" w:rsidRPr="00665F3C" w:rsidRDefault="003F7285" w:rsidP="003F728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65F3C">
              <w:rPr>
                <w:color w:val="000000"/>
              </w:rPr>
              <w:t>№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B2A7" w14:textId="77777777" w:rsidR="003F7285" w:rsidRPr="00665F3C" w:rsidRDefault="003F7285" w:rsidP="003F728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65F3C">
              <w:rPr>
                <w:color w:val="000000"/>
              </w:rPr>
              <w:t>Название дисциплины</w:t>
            </w:r>
          </w:p>
        </w:tc>
        <w:tc>
          <w:tcPr>
            <w:tcW w:w="23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7A21C" w14:textId="77777777" w:rsidR="003F7285" w:rsidRPr="00665F3C" w:rsidRDefault="003F7285" w:rsidP="003F7285">
            <w:pPr>
              <w:widowControl/>
              <w:autoSpaceDE/>
              <w:autoSpaceDN/>
              <w:adjustRightInd/>
              <w:jc w:val="center"/>
            </w:pPr>
            <w:r w:rsidRPr="00665F3C">
              <w:t>По семестрам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FD3D" w14:textId="77777777" w:rsidR="003F7285" w:rsidRPr="00665F3C" w:rsidRDefault="003F7285" w:rsidP="003F7285">
            <w:pPr>
              <w:widowControl/>
              <w:autoSpaceDE/>
              <w:autoSpaceDN/>
              <w:adjustRightInd/>
              <w:jc w:val="center"/>
            </w:pPr>
            <w:r w:rsidRPr="00665F3C">
              <w:t>Всего часов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EABE" w14:textId="77777777" w:rsidR="003F7285" w:rsidRPr="00665F3C" w:rsidRDefault="003F7285" w:rsidP="003F7285">
            <w:pPr>
              <w:widowControl/>
              <w:autoSpaceDE/>
              <w:autoSpaceDN/>
              <w:adjustRightInd/>
              <w:jc w:val="center"/>
            </w:pPr>
            <w:r w:rsidRPr="00665F3C">
              <w:t>ЗЕТ</w:t>
            </w:r>
          </w:p>
        </w:tc>
      </w:tr>
      <w:tr w:rsidR="003F7285" w:rsidRPr="00665F3C" w14:paraId="2541ED51" w14:textId="77777777" w:rsidTr="005B39D6">
        <w:trPr>
          <w:trHeight w:val="3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69A68" w14:textId="77777777" w:rsidR="003F7285" w:rsidRPr="00665F3C" w:rsidRDefault="003F7285" w:rsidP="003F7285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E68BD" w14:textId="77777777" w:rsidR="003F7285" w:rsidRPr="00665F3C" w:rsidRDefault="003F7285" w:rsidP="003F7285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3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4F625" w14:textId="77777777" w:rsidR="003F7285" w:rsidRPr="00665F3C" w:rsidRDefault="003F7285" w:rsidP="003F7285">
            <w:pPr>
              <w:widowControl/>
              <w:autoSpaceDE/>
              <w:autoSpaceDN/>
              <w:adjustRightInd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E154" w14:textId="77777777" w:rsidR="003F7285" w:rsidRPr="00665F3C" w:rsidRDefault="003F7285" w:rsidP="003F7285">
            <w:pPr>
              <w:widowControl/>
              <w:autoSpaceDE/>
              <w:autoSpaceDN/>
              <w:adjustRightInd/>
            </w:pPr>
            <w:r w:rsidRPr="00665F3C">
              <w:t>Количество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1EF9" w14:textId="77777777" w:rsidR="003F7285" w:rsidRPr="00665F3C" w:rsidRDefault="003F7285" w:rsidP="003F7285">
            <w:pPr>
              <w:widowControl/>
              <w:autoSpaceDE/>
              <w:autoSpaceDN/>
              <w:adjustRightInd/>
              <w:jc w:val="center"/>
            </w:pPr>
            <w:r w:rsidRPr="00665F3C">
              <w:t xml:space="preserve">в том числе 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8E690" w14:textId="77777777" w:rsidR="003F7285" w:rsidRPr="00665F3C" w:rsidRDefault="003F7285" w:rsidP="003F7285">
            <w:pPr>
              <w:widowControl/>
              <w:autoSpaceDE/>
              <w:autoSpaceDN/>
              <w:adjustRightInd/>
            </w:pPr>
          </w:p>
        </w:tc>
      </w:tr>
      <w:tr w:rsidR="003F7285" w:rsidRPr="00665F3C" w14:paraId="015F10A3" w14:textId="77777777" w:rsidTr="005B39D6">
        <w:trPr>
          <w:trHeight w:val="72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A0F72" w14:textId="77777777" w:rsidR="003F7285" w:rsidRPr="00665F3C" w:rsidRDefault="003F7285" w:rsidP="003F7285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6C24" w14:textId="77777777" w:rsidR="003F7285" w:rsidRPr="00665F3C" w:rsidRDefault="003F7285" w:rsidP="003F7285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94984A" w14:textId="77777777" w:rsidR="003F7285" w:rsidRPr="00665F3C" w:rsidRDefault="003F7285" w:rsidP="003F7285">
            <w:pPr>
              <w:widowControl/>
              <w:autoSpaceDE/>
              <w:autoSpaceDN/>
              <w:adjustRightInd/>
              <w:jc w:val="center"/>
            </w:pPr>
            <w:r w:rsidRPr="00665F3C">
              <w:t>Зачет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A32859" w14:textId="77777777" w:rsidR="003F7285" w:rsidRPr="00665F3C" w:rsidRDefault="003F7285" w:rsidP="003F7285">
            <w:pPr>
              <w:widowControl/>
              <w:autoSpaceDE/>
              <w:autoSpaceDN/>
              <w:adjustRightInd/>
              <w:jc w:val="center"/>
            </w:pPr>
            <w:r w:rsidRPr="00665F3C">
              <w:t>Курсовой проект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94FB387" w14:textId="77777777" w:rsidR="003F7285" w:rsidRPr="00665F3C" w:rsidRDefault="003F7285" w:rsidP="003F7285">
            <w:pPr>
              <w:widowControl/>
              <w:autoSpaceDE/>
              <w:autoSpaceDN/>
              <w:adjustRightInd/>
              <w:jc w:val="center"/>
            </w:pPr>
            <w:r w:rsidRPr="00665F3C">
              <w:t>Зачет с оценкой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1A709AC" w14:textId="77777777" w:rsidR="003F7285" w:rsidRPr="00665F3C" w:rsidRDefault="003F7285" w:rsidP="003F7285">
            <w:pPr>
              <w:widowControl/>
              <w:autoSpaceDE/>
              <w:autoSpaceDN/>
              <w:adjustRightInd/>
              <w:jc w:val="center"/>
            </w:pPr>
            <w:r w:rsidRPr="00665F3C">
              <w:t>Курсовая работа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02AFE34" w14:textId="77777777" w:rsidR="003F7285" w:rsidRPr="00665F3C" w:rsidRDefault="003F7285" w:rsidP="003F7285">
            <w:pPr>
              <w:widowControl/>
              <w:autoSpaceDE/>
              <w:autoSpaceDN/>
              <w:adjustRightInd/>
              <w:jc w:val="center"/>
            </w:pPr>
            <w:r w:rsidRPr="00665F3C">
              <w:t>Экзамен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66C7E3" w14:textId="77777777" w:rsidR="003F7285" w:rsidRPr="00665F3C" w:rsidRDefault="003F7285" w:rsidP="003F7285">
            <w:pPr>
              <w:widowControl/>
              <w:autoSpaceDE/>
              <w:autoSpaceDN/>
              <w:adjustRightInd/>
              <w:jc w:val="center"/>
            </w:pPr>
            <w:r w:rsidRPr="00665F3C">
              <w:t>Всего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0F35BD" w14:textId="77777777" w:rsidR="003F7285" w:rsidRPr="00665F3C" w:rsidRDefault="003F7285" w:rsidP="003F7285">
            <w:pPr>
              <w:widowControl/>
              <w:autoSpaceDE/>
              <w:autoSpaceDN/>
              <w:adjustRightInd/>
              <w:jc w:val="center"/>
            </w:pPr>
            <w:r w:rsidRPr="00665F3C">
              <w:t>Аудиторные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88D918A" w14:textId="77777777" w:rsidR="003F7285" w:rsidRPr="00665F3C" w:rsidRDefault="003F7285" w:rsidP="003F7285">
            <w:pPr>
              <w:widowControl/>
              <w:autoSpaceDE/>
              <w:autoSpaceDN/>
              <w:adjustRightInd/>
              <w:jc w:val="center"/>
            </w:pPr>
            <w:r w:rsidRPr="00665F3C">
              <w:t>СРС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153AF7" w14:textId="77777777" w:rsidR="003F7285" w:rsidRPr="00665F3C" w:rsidRDefault="003F7285" w:rsidP="003F7285">
            <w:pPr>
              <w:widowControl/>
              <w:autoSpaceDE/>
              <w:autoSpaceDN/>
              <w:adjustRightInd/>
              <w:jc w:val="center"/>
            </w:pPr>
            <w:r w:rsidRPr="00665F3C">
              <w:t>Часы на контроль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3FBC9" w14:textId="77777777" w:rsidR="003F7285" w:rsidRPr="00665F3C" w:rsidRDefault="003F7285" w:rsidP="003F7285">
            <w:pPr>
              <w:widowControl/>
              <w:autoSpaceDE/>
              <w:autoSpaceDN/>
              <w:adjustRightInd/>
            </w:pPr>
          </w:p>
        </w:tc>
      </w:tr>
      <w:tr w:rsidR="003F7285" w:rsidRPr="00665F3C" w14:paraId="052D3092" w14:textId="77777777" w:rsidTr="005B39D6">
        <w:trPr>
          <w:trHeight w:val="735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DDCB0" w14:textId="77777777" w:rsidR="003F7285" w:rsidRPr="00665F3C" w:rsidRDefault="003F7285" w:rsidP="003F7285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80A81" w14:textId="77777777" w:rsidR="003F7285" w:rsidRPr="00665F3C" w:rsidRDefault="003F7285" w:rsidP="003F7285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7CF80" w14:textId="77777777" w:rsidR="003F7285" w:rsidRPr="00665F3C" w:rsidRDefault="003F7285" w:rsidP="003F7285">
            <w:pPr>
              <w:widowControl/>
              <w:autoSpaceDE/>
              <w:autoSpaceDN/>
              <w:adjustRightInd/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05D23" w14:textId="77777777" w:rsidR="003F7285" w:rsidRPr="00665F3C" w:rsidRDefault="003F7285" w:rsidP="003F7285">
            <w:pPr>
              <w:widowControl/>
              <w:autoSpaceDE/>
              <w:autoSpaceDN/>
              <w:adjustRightInd/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1AFF4" w14:textId="77777777" w:rsidR="003F7285" w:rsidRPr="00665F3C" w:rsidRDefault="003F7285" w:rsidP="003F7285">
            <w:pPr>
              <w:widowControl/>
              <w:autoSpaceDE/>
              <w:autoSpaceDN/>
              <w:adjustRightInd/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7EBE0" w14:textId="77777777" w:rsidR="003F7285" w:rsidRPr="00665F3C" w:rsidRDefault="003F7285" w:rsidP="003F7285">
            <w:pPr>
              <w:widowControl/>
              <w:autoSpaceDE/>
              <w:autoSpaceDN/>
              <w:adjustRightInd/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0A7C0" w14:textId="77777777" w:rsidR="003F7285" w:rsidRPr="00665F3C" w:rsidRDefault="003F7285" w:rsidP="003F7285">
            <w:pPr>
              <w:widowControl/>
              <w:autoSpaceDE/>
              <w:autoSpaceDN/>
              <w:adjustRightInd/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2D24" w14:textId="77777777" w:rsidR="003F7285" w:rsidRPr="00665F3C" w:rsidRDefault="003F7285" w:rsidP="003F7285">
            <w:pPr>
              <w:widowControl/>
              <w:autoSpaceDE/>
              <w:autoSpaceDN/>
              <w:adjustRightInd/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0A75B" w14:textId="77777777" w:rsidR="003F7285" w:rsidRPr="00665F3C" w:rsidRDefault="003F7285" w:rsidP="003F7285">
            <w:pPr>
              <w:widowControl/>
              <w:autoSpaceDE/>
              <w:autoSpaceDN/>
              <w:adjustRightInd/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10968" w14:textId="77777777" w:rsidR="003F7285" w:rsidRPr="00665F3C" w:rsidRDefault="003F7285" w:rsidP="003F7285">
            <w:pPr>
              <w:widowControl/>
              <w:autoSpaceDE/>
              <w:autoSpaceDN/>
              <w:adjustRightInd/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288DD" w14:textId="77777777" w:rsidR="003F7285" w:rsidRPr="00665F3C" w:rsidRDefault="003F7285" w:rsidP="003F7285">
            <w:pPr>
              <w:widowControl/>
              <w:autoSpaceDE/>
              <w:autoSpaceDN/>
              <w:adjustRightInd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954F7" w14:textId="77777777" w:rsidR="003F7285" w:rsidRPr="00665F3C" w:rsidRDefault="003F7285" w:rsidP="003F7285">
            <w:pPr>
              <w:widowControl/>
              <w:autoSpaceDE/>
              <w:autoSpaceDN/>
              <w:adjustRightInd/>
            </w:pPr>
          </w:p>
        </w:tc>
      </w:tr>
      <w:tr w:rsidR="001A4477" w:rsidRPr="00665F3C" w14:paraId="23E45A53" w14:textId="77777777" w:rsidTr="005B39D6">
        <w:trPr>
          <w:trHeight w:val="300"/>
        </w:trPr>
        <w:tc>
          <w:tcPr>
            <w:tcW w:w="1011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C3259" w14:textId="7D4750E6" w:rsidR="001A4477" w:rsidRPr="00665F3C" w:rsidRDefault="001A4477" w:rsidP="001A4477">
            <w:pPr>
              <w:widowControl/>
              <w:autoSpaceDE/>
              <w:autoSpaceDN/>
              <w:adjustRightInd/>
            </w:pPr>
            <w:r w:rsidRPr="001A4477">
              <w:t>Б1 Блок 1 «Дисциплины (модули)»</w:t>
            </w:r>
          </w:p>
        </w:tc>
      </w:tr>
      <w:tr w:rsidR="001A4477" w:rsidRPr="00665F3C" w14:paraId="0D517FC5" w14:textId="77777777" w:rsidTr="005B39D6">
        <w:trPr>
          <w:trHeight w:val="300"/>
        </w:trPr>
        <w:tc>
          <w:tcPr>
            <w:tcW w:w="1011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7CE48" w14:textId="4E3A88E3" w:rsidR="001A4477" w:rsidRPr="001A4477" w:rsidRDefault="001A4477" w:rsidP="001A4477">
            <w:pPr>
              <w:widowControl/>
              <w:autoSpaceDE/>
              <w:autoSpaceDN/>
              <w:adjustRightInd/>
            </w:pPr>
            <w:r>
              <w:t>Б</w:t>
            </w:r>
            <w:proofErr w:type="gramStart"/>
            <w:r>
              <w:t>1.Б</w:t>
            </w:r>
            <w:proofErr w:type="gramEnd"/>
          </w:p>
        </w:tc>
      </w:tr>
      <w:tr w:rsidR="001A4477" w:rsidRPr="00665F3C" w14:paraId="62057A9F" w14:textId="77777777" w:rsidTr="005B39D6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2FF8B" w14:textId="1C8AB3E9" w:rsidR="001A4477" w:rsidRPr="00665F3C" w:rsidRDefault="001A4477" w:rsidP="003F7285">
            <w:pPr>
              <w:widowControl/>
              <w:autoSpaceDE/>
              <w:autoSpaceDN/>
              <w:adjustRightInd/>
            </w:pPr>
            <w:r w:rsidRPr="00665F3C">
              <w:t>Б</w:t>
            </w:r>
            <w:proofErr w:type="gramStart"/>
            <w:r w:rsidRPr="00665F3C">
              <w:t>1.Б.</w:t>
            </w:r>
            <w:proofErr w:type="gramEnd"/>
            <w:r w:rsidRPr="00665F3C"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270F4" w14:textId="1024AD11" w:rsidR="001A4477" w:rsidRPr="00665F3C" w:rsidRDefault="001A4477" w:rsidP="003F7285">
            <w:pPr>
              <w:widowControl/>
              <w:autoSpaceDE/>
              <w:autoSpaceDN/>
              <w:adjustRightInd/>
            </w:pPr>
            <w:r w:rsidRPr="00665F3C">
              <w:t>История и философия науки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42B6A" w14:textId="5D277C74" w:rsidR="001A4477" w:rsidRPr="00665F3C" w:rsidRDefault="001A4477" w:rsidP="005B39D6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25520" w14:textId="4EDE6041" w:rsidR="001A4477" w:rsidRPr="00665F3C" w:rsidRDefault="001A4477" w:rsidP="005B39D6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8A1BE" w14:textId="441F8FF4" w:rsidR="001A4477" w:rsidRPr="00665F3C" w:rsidRDefault="001A4477" w:rsidP="005B39D6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1A5E6" w14:textId="09E26487" w:rsidR="001A4477" w:rsidRPr="00665F3C" w:rsidRDefault="001A4477" w:rsidP="005B39D6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66B62" w14:textId="4CF54AC9" w:rsidR="001A4477" w:rsidRPr="00665F3C" w:rsidRDefault="001A4477" w:rsidP="005B39D6">
            <w:pPr>
              <w:widowControl/>
              <w:autoSpaceDE/>
              <w:autoSpaceDN/>
              <w:adjustRightInd/>
              <w:jc w:val="center"/>
            </w:pPr>
            <w:r w:rsidRPr="00665F3C"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247C6" w14:textId="7942E8A4" w:rsidR="001A4477" w:rsidRPr="00665F3C" w:rsidRDefault="001A4477" w:rsidP="005B39D6">
            <w:pPr>
              <w:widowControl/>
              <w:autoSpaceDE/>
              <w:autoSpaceDN/>
              <w:adjustRightInd/>
              <w:jc w:val="center"/>
            </w:pPr>
            <w:r w:rsidRPr="00665F3C">
              <w:t>144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8411D" w14:textId="16E3E3CD" w:rsidR="001A4477" w:rsidRPr="00665F3C" w:rsidRDefault="001A4477" w:rsidP="005B39D6">
            <w:pPr>
              <w:widowControl/>
              <w:autoSpaceDE/>
              <w:autoSpaceDN/>
              <w:adjustRightInd/>
              <w:jc w:val="center"/>
            </w:pPr>
            <w:r w:rsidRPr="00665F3C"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6A244" w14:textId="3FA6EBA4" w:rsidR="001A4477" w:rsidRPr="00665F3C" w:rsidRDefault="001A4477" w:rsidP="005B39D6">
            <w:pPr>
              <w:widowControl/>
              <w:autoSpaceDE/>
              <w:autoSpaceDN/>
              <w:adjustRightInd/>
              <w:jc w:val="center"/>
            </w:pPr>
            <w:r w:rsidRPr="00665F3C">
              <w:t>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BF567" w14:textId="01AAC6F4" w:rsidR="001A4477" w:rsidRPr="00665F3C" w:rsidRDefault="001A4477" w:rsidP="005B39D6">
            <w:pPr>
              <w:widowControl/>
              <w:autoSpaceDE/>
              <w:autoSpaceDN/>
              <w:adjustRightInd/>
              <w:jc w:val="center"/>
            </w:pPr>
            <w:r w:rsidRPr="00665F3C"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24888" w14:textId="0F9F1FFD" w:rsidR="001A4477" w:rsidRPr="00665F3C" w:rsidRDefault="001A4477" w:rsidP="005B39D6">
            <w:pPr>
              <w:widowControl/>
              <w:autoSpaceDE/>
              <w:autoSpaceDN/>
              <w:adjustRightInd/>
              <w:jc w:val="center"/>
            </w:pPr>
            <w:r w:rsidRPr="00665F3C">
              <w:t>4</w:t>
            </w:r>
          </w:p>
        </w:tc>
      </w:tr>
      <w:tr w:rsidR="003F7285" w:rsidRPr="00665F3C" w14:paraId="5DB93703" w14:textId="77777777" w:rsidTr="005B39D6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9DB67" w14:textId="77777777" w:rsidR="003F7285" w:rsidRPr="00665F3C" w:rsidRDefault="003F7285" w:rsidP="003F7285">
            <w:pPr>
              <w:widowControl/>
              <w:autoSpaceDE/>
              <w:autoSpaceDN/>
              <w:adjustRightInd/>
            </w:pPr>
            <w:r w:rsidRPr="00665F3C">
              <w:t>Б</w:t>
            </w:r>
            <w:proofErr w:type="gramStart"/>
            <w:r w:rsidRPr="00665F3C">
              <w:t>1.Б.</w:t>
            </w:r>
            <w:proofErr w:type="gramEnd"/>
            <w:r w:rsidRPr="00665F3C"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2A934" w14:textId="77777777" w:rsidR="003F7285" w:rsidRPr="00665F3C" w:rsidRDefault="003F7285" w:rsidP="003F7285">
            <w:pPr>
              <w:widowControl/>
              <w:autoSpaceDE/>
              <w:autoSpaceDN/>
              <w:adjustRightInd/>
            </w:pPr>
            <w:r w:rsidRPr="00665F3C">
              <w:t>Иностранный язык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FEDD" w14:textId="77777777" w:rsidR="003F7285" w:rsidRPr="00665F3C" w:rsidRDefault="003F7285" w:rsidP="005B39D6">
            <w:pPr>
              <w:widowControl/>
              <w:autoSpaceDE/>
              <w:autoSpaceDN/>
              <w:adjustRightInd/>
              <w:jc w:val="center"/>
            </w:pPr>
            <w:r w:rsidRPr="00665F3C"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4F5B" w14:textId="4D373D33" w:rsidR="003F7285" w:rsidRPr="00665F3C" w:rsidRDefault="003F7285" w:rsidP="005B39D6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458D" w14:textId="5B33A32B" w:rsidR="003F7285" w:rsidRPr="00665F3C" w:rsidRDefault="003F7285" w:rsidP="005B39D6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16DB" w14:textId="67079A0F" w:rsidR="003F7285" w:rsidRPr="00665F3C" w:rsidRDefault="003F7285" w:rsidP="005B39D6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80DC" w14:textId="77777777" w:rsidR="003F7285" w:rsidRPr="00665F3C" w:rsidRDefault="003F7285" w:rsidP="005B39D6">
            <w:pPr>
              <w:widowControl/>
              <w:autoSpaceDE/>
              <w:autoSpaceDN/>
              <w:adjustRightInd/>
              <w:jc w:val="center"/>
            </w:pPr>
            <w:r w:rsidRPr="00665F3C">
              <w:t>2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65B2" w14:textId="77777777" w:rsidR="003F7285" w:rsidRPr="00665F3C" w:rsidRDefault="003F7285" w:rsidP="005B39D6">
            <w:pPr>
              <w:widowControl/>
              <w:autoSpaceDE/>
              <w:autoSpaceDN/>
              <w:adjustRightInd/>
              <w:jc w:val="center"/>
            </w:pPr>
            <w:r w:rsidRPr="00665F3C">
              <w:t>144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152F" w14:textId="77777777" w:rsidR="003F7285" w:rsidRPr="00665F3C" w:rsidRDefault="003F7285" w:rsidP="005B39D6">
            <w:pPr>
              <w:widowControl/>
              <w:autoSpaceDE/>
              <w:autoSpaceDN/>
              <w:adjustRightInd/>
              <w:jc w:val="center"/>
            </w:pPr>
            <w:r w:rsidRPr="00665F3C"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9CC5" w14:textId="77777777" w:rsidR="003F7285" w:rsidRPr="00665F3C" w:rsidRDefault="003F7285" w:rsidP="005B39D6">
            <w:pPr>
              <w:widowControl/>
              <w:autoSpaceDE/>
              <w:autoSpaceDN/>
              <w:adjustRightInd/>
              <w:jc w:val="center"/>
            </w:pPr>
            <w:r w:rsidRPr="00665F3C">
              <w:t>48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EC3C" w14:textId="77777777" w:rsidR="003F7285" w:rsidRPr="00665F3C" w:rsidRDefault="003F7285" w:rsidP="005B39D6">
            <w:pPr>
              <w:widowControl/>
              <w:autoSpaceDE/>
              <w:autoSpaceDN/>
              <w:adjustRightInd/>
              <w:jc w:val="center"/>
            </w:pPr>
            <w:r w:rsidRPr="00665F3C"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9C40" w14:textId="77777777" w:rsidR="003F7285" w:rsidRPr="00665F3C" w:rsidRDefault="003F7285" w:rsidP="005B39D6">
            <w:pPr>
              <w:widowControl/>
              <w:autoSpaceDE/>
              <w:autoSpaceDN/>
              <w:adjustRightInd/>
              <w:jc w:val="center"/>
            </w:pPr>
            <w:r w:rsidRPr="00665F3C">
              <w:t>4</w:t>
            </w:r>
          </w:p>
        </w:tc>
      </w:tr>
      <w:tr w:rsidR="001A4477" w:rsidRPr="00665F3C" w14:paraId="3DDDFD4F" w14:textId="77777777" w:rsidTr="005B39D6">
        <w:trPr>
          <w:trHeight w:val="300"/>
        </w:trPr>
        <w:tc>
          <w:tcPr>
            <w:tcW w:w="101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2B7B2" w14:textId="1A190DFE" w:rsidR="001A4477" w:rsidRPr="00665F3C" w:rsidRDefault="001A4477" w:rsidP="001A4477">
            <w:pPr>
              <w:widowControl/>
              <w:autoSpaceDE/>
              <w:autoSpaceDN/>
              <w:adjustRightInd/>
            </w:pPr>
            <w:r w:rsidRPr="001A4477">
              <w:t>Б</w:t>
            </w:r>
            <w:proofErr w:type="gramStart"/>
            <w:r w:rsidRPr="001A4477">
              <w:t>1.В.ОД</w:t>
            </w:r>
            <w:proofErr w:type="gramEnd"/>
          </w:p>
        </w:tc>
      </w:tr>
      <w:tr w:rsidR="00FE7ECF" w:rsidRPr="00665F3C" w14:paraId="005C2352" w14:textId="77777777" w:rsidTr="005B39D6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06048" w14:textId="77777777" w:rsidR="00FE7ECF" w:rsidRPr="00665F3C" w:rsidRDefault="00FE7ECF" w:rsidP="00FE7ECF">
            <w:r w:rsidRPr="00665F3C">
              <w:t>Б</w:t>
            </w:r>
            <w:proofErr w:type="gramStart"/>
            <w:r w:rsidRPr="00665F3C">
              <w:t>1.В.ОД</w:t>
            </w:r>
            <w:proofErr w:type="gramEnd"/>
            <w:r w:rsidRPr="00665F3C">
              <w:t>.1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A7D1A" w14:textId="38D4C8D6" w:rsidR="00FE7ECF" w:rsidRPr="00665F3C" w:rsidRDefault="00FE7ECF" w:rsidP="00FE7ECF">
            <w:r w:rsidRPr="00FE7ECF">
              <w:t>Информационные технологии в науке и образовании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2B35" w14:textId="77777777" w:rsidR="00FE7ECF" w:rsidRPr="00665F3C" w:rsidRDefault="00FE7ECF" w:rsidP="00FE7ECF">
            <w:pPr>
              <w:widowControl/>
              <w:autoSpaceDE/>
              <w:autoSpaceDN/>
              <w:adjustRightInd/>
              <w:jc w:val="center"/>
            </w:pPr>
            <w:r w:rsidRPr="00665F3C"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C6525" w14:textId="77777777" w:rsidR="00FE7ECF" w:rsidRPr="00665F3C" w:rsidRDefault="00FE7ECF" w:rsidP="00FE7EC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134EE" w14:textId="77777777" w:rsidR="00FE7ECF" w:rsidRPr="00665F3C" w:rsidRDefault="00FE7ECF" w:rsidP="00FE7EC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844F0" w14:textId="77777777" w:rsidR="00FE7ECF" w:rsidRPr="00665F3C" w:rsidRDefault="00FE7ECF" w:rsidP="00FE7EC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960AF" w14:textId="77777777" w:rsidR="00FE7ECF" w:rsidRPr="00665F3C" w:rsidRDefault="00FE7ECF" w:rsidP="00FE7EC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F0DF0" w14:textId="12ECEE8A" w:rsidR="00FE7ECF" w:rsidRPr="00665F3C" w:rsidRDefault="00FE7ECF" w:rsidP="00FE7ECF">
            <w:pPr>
              <w:widowControl/>
              <w:autoSpaceDE/>
              <w:autoSpaceDN/>
              <w:adjustRightInd/>
              <w:jc w:val="center"/>
            </w:pPr>
            <w:r w:rsidRPr="00665F3C">
              <w:t>108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68D67" w14:textId="2687F07D" w:rsidR="00FE7ECF" w:rsidRPr="00665F3C" w:rsidRDefault="00FE7ECF" w:rsidP="00FE7ECF">
            <w:pPr>
              <w:widowControl/>
              <w:autoSpaceDE/>
              <w:autoSpaceDN/>
              <w:adjustRightInd/>
              <w:jc w:val="center"/>
            </w:pPr>
            <w:r w:rsidRPr="00665F3C"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B5A65" w14:textId="4821A268" w:rsidR="00FE7ECF" w:rsidRPr="00665F3C" w:rsidRDefault="00FE7ECF" w:rsidP="00FE7ECF">
            <w:pPr>
              <w:widowControl/>
              <w:autoSpaceDE/>
              <w:autoSpaceDN/>
              <w:adjustRightInd/>
              <w:jc w:val="center"/>
            </w:pPr>
            <w:r w:rsidRPr="00665F3C">
              <w:t>72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7B474" w14:textId="77777777" w:rsidR="00FE7ECF" w:rsidRPr="00665F3C" w:rsidRDefault="00FE7ECF" w:rsidP="00FE7EC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295DE" w14:textId="694991DA" w:rsidR="00FE7ECF" w:rsidRPr="00665F3C" w:rsidRDefault="00FE7ECF" w:rsidP="00FE7ECF">
            <w:pPr>
              <w:widowControl/>
              <w:autoSpaceDE/>
              <w:autoSpaceDN/>
              <w:adjustRightInd/>
              <w:jc w:val="center"/>
            </w:pPr>
            <w:r>
              <w:t>3</w:t>
            </w:r>
          </w:p>
        </w:tc>
      </w:tr>
      <w:tr w:rsidR="00FE7ECF" w:rsidRPr="00665F3C" w14:paraId="7B31CACD" w14:textId="77777777" w:rsidTr="005B39D6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D1B3C" w14:textId="6ECC054D" w:rsidR="00FE7ECF" w:rsidRPr="00665F3C" w:rsidRDefault="00FE7ECF" w:rsidP="00FE7ECF">
            <w:r w:rsidRPr="00665F3C">
              <w:t>Б</w:t>
            </w:r>
            <w:proofErr w:type="gramStart"/>
            <w:r w:rsidRPr="00665F3C">
              <w:t>1.В.ОД</w:t>
            </w:r>
            <w:proofErr w:type="gramEnd"/>
            <w:r w:rsidRPr="00665F3C">
              <w:t>.</w:t>
            </w:r>
            <w:r w:rsidR="00762A15"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AA3F1" w14:textId="1ED815B2" w:rsidR="00FE7ECF" w:rsidRPr="00665F3C" w:rsidRDefault="00FE7ECF" w:rsidP="00FE7ECF">
            <w:r w:rsidRPr="00FE7ECF">
              <w:t>Технологии, машины и оборудование для агропромышленного комплекса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0118A" w14:textId="057F61ED" w:rsidR="00FE7ECF" w:rsidRPr="00665F3C" w:rsidRDefault="00FE7ECF" w:rsidP="00FE7EC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DD5CB" w14:textId="77777777" w:rsidR="00FE7ECF" w:rsidRPr="00665F3C" w:rsidRDefault="00FE7ECF" w:rsidP="00FE7EC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F8D8F" w14:textId="77777777" w:rsidR="00FE7ECF" w:rsidRPr="00665F3C" w:rsidRDefault="00FE7ECF" w:rsidP="00FE7EC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6855C" w14:textId="77777777" w:rsidR="00FE7ECF" w:rsidRPr="00665F3C" w:rsidRDefault="00FE7ECF" w:rsidP="00FE7EC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6EF2A" w14:textId="02DC6884" w:rsidR="00FE7ECF" w:rsidRPr="00665F3C" w:rsidRDefault="00FE7ECF" w:rsidP="00FE7ECF">
            <w:pPr>
              <w:widowControl/>
              <w:autoSpaceDE/>
              <w:autoSpaceDN/>
              <w:adjustRightInd/>
              <w:jc w:val="center"/>
            </w:pPr>
            <w:r w:rsidRPr="00665F3C">
              <w:t>5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208CE" w14:textId="556102E5" w:rsidR="00FE7ECF" w:rsidRPr="00665F3C" w:rsidRDefault="00FE7ECF" w:rsidP="00FE7ECF">
            <w:pPr>
              <w:widowControl/>
              <w:autoSpaceDE/>
              <w:autoSpaceDN/>
              <w:adjustRightInd/>
              <w:jc w:val="center"/>
            </w:pPr>
            <w:r w:rsidRPr="00665F3C">
              <w:t>180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8AC10" w14:textId="05B900D5" w:rsidR="00FE7ECF" w:rsidRPr="00665F3C" w:rsidRDefault="00FE7ECF" w:rsidP="00FE7ECF">
            <w:pPr>
              <w:widowControl/>
              <w:autoSpaceDE/>
              <w:autoSpaceDN/>
              <w:adjustRightInd/>
              <w:jc w:val="center"/>
            </w:pPr>
            <w:r w:rsidRPr="00665F3C"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DCADD" w14:textId="2E1ABD98" w:rsidR="00FE7ECF" w:rsidRPr="00665F3C" w:rsidRDefault="00FE7ECF" w:rsidP="00FE7ECF">
            <w:pPr>
              <w:widowControl/>
              <w:autoSpaceDE/>
              <w:autoSpaceDN/>
              <w:adjustRightInd/>
              <w:jc w:val="center"/>
            </w:pPr>
            <w:r w:rsidRPr="00665F3C">
              <w:t>104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4D3D" w14:textId="52E82FFB" w:rsidR="00FE7ECF" w:rsidRPr="00665F3C" w:rsidRDefault="00FE7ECF" w:rsidP="00FE7ECF">
            <w:pPr>
              <w:widowControl/>
              <w:autoSpaceDE/>
              <w:autoSpaceDN/>
              <w:adjustRightInd/>
              <w:jc w:val="center"/>
            </w:pPr>
            <w:r w:rsidRPr="00665F3C"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BE58A" w14:textId="115CD3B4" w:rsidR="00FE7ECF" w:rsidRPr="00665F3C" w:rsidRDefault="00FE7ECF" w:rsidP="00FE7ECF">
            <w:pPr>
              <w:widowControl/>
              <w:autoSpaceDE/>
              <w:autoSpaceDN/>
              <w:adjustRightInd/>
              <w:jc w:val="center"/>
            </w:pPr>
            <w:r>
              <w:t>5</w:t>
            </w:r>
          </w:p>
        </w:tc>
      </w:tr>
      <w:tr w:rsidR="00762A15" w:rsidRPr="00665F3C" w14:paraId="523A82B8" w14:textId="77777777" w:rsidTr="00762A15">
        <w:trPr>
          <w:trHeight w:val="300"/>
        </w:trPr>
        <w:tc>
          <w:tcPr>
            <w:tcW w:w="101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D98" w14:textId="7E093302" w:rsidR="00762A15" w:rsidRDefault="00762A15" w:rsidP="00762A15">
            <w:pPr>
              <w:widowControl/>
              <w:autoSpaceDE/>
              <w:autoSpaceDN/>
              <w:adjustRightInd/>
            </w:pPr>
            <w:r>
              <w:t>Б1.3</w:t>
            </w:r>
          </w:p>
        </w:tc>
      </w:tr>
      <w:tr w:rsidR="00762A15" w:rsidRPr="00665F3C" w14:paraId="3C3F149F" w14:textId="77777777" w:rsidTr="005B39D6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9C4FA" w14:textId="757EF6E1" w:rsidR="00762A15" w:rsidRPr="00665F3C" w:rsidRDefault="00762A15" w:rsidP="00762A15">
            <w:r w:rsidRPr="00665F3C">
              <w:t>Б1.</w:t>
            </w:r>
            <w: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6638C" w14:textId="726859FC" w:rsidR="00762A15" w:rsidRPr="00FE7ECF" w:rsidRDefault="00762A15" w:rsidP="00762A15">
            <w:r w:rsidRPr="00FE7ECF">
              <w:t>Промежуточная аттестация по дисциплинам (модулям) и практике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5923A" w14:textId="28510352" w:rsidR="00762A15" w:rsidRPr="00665F3C" w:rsidRDefault="00762A15" w:rsidP="00762A15">
            <w:pPr>
              <w:widowControl/>
              <w:autoSpaceDE/>
              <w:autoSpaceDN/>
              <w:adjustRightInd/>
              <w:jc w:val="center"/>
            </w:pPr>
            <w:r w:rsidRPr="00665F3C">
              <w:t>1,2,3,4,5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7A6E4" w14:textId="77777777" w:rsidR="00762A15" w:rsidRPr="00665F3C" w:rsidRDefault="00762A15" w:rsidP="00762A1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A6148" w14:textId="77777777" w:rsidR="00762A15" w:rsidRPr="00665F3C" w:rsidRDefault="00762A15" w:rsidP="00762A1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2C294" w14:textId="77777777" w:rsidR="00762A15" w:rsidRPr="00665F3C" w:rsidRDefault="00762A15" w:rsidP="00762A1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F5CD1" w14:textId="77777777" w:rsidR="00762A15" w:rsidRPr="00665F3C" w:rsidRDefault="00762A15" w:rsidP="00762A1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8887C" w14:textId="46F9347C" w:rsidR="00762A15" w:rsidRPr="00665F3C" w:rsidRDefault="00762A15" w:rsidP="00762A15">
            <w:pPr>
              <w:widowControl/>
              <w:autoSpaceDE/>
              <w:autoSpaceDN/>
              <w:adjustRightInd/>
              <w:jc w:val="center"/>
            </w:pPr>
            <w:r w:rsidRPr="00665F3C">
              <w:t>180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8A643" w14:textId="77777777" w:rsidR="00762A15" w:rsidRPr="00665F3C" w:rsidRDefault="00762A15" w:rsidP="00762A1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F0812" w14:textId="615F4EC3" w:rsidR="00762A15" w:rsidRPr="00665F3C" w:rsidRDefault="00762A15" w:rsidP="00762A15">
            <w:pPr>
              <w:widowControl/>
              <w:autoSpaceDE/>
              <w:autoSpaceDN/>
              <w:adjustRightInd/>
              <w:jc w:val="center"/>
            </w:pPr>
            <w:r w:rsidRPr="00665F3C">
              <w:t>180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56910" w14:textId="77777777" w:rsidR="00762A15" w:rsidRPr="00665F3C" w:rsidRDefault="00762A15" w:rsidP="00762A1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C7270" w14:textId="205D8740" w:rsidR="00762A15" w:rsidRDefault="00762A15" w:rsidP="00762A15">
            <w:pPr>
              <w:widowControl/>
              <w:autoSpaceDE/>
              <w:autoSpaceDN/>
              <w:adjustRightInd/>
              <w:jc w:val="center"/>
            </w:pPr>
            <w:r>
              <w:t>5</w:t>
            </w:r>
          </w:p>
        </w:tc>
      </w:tr>
      <w:tr w:rsidR="001A4477" w:rsidRPr="00665F3C" w14:paraId="7EFF5836" w14:textId="77777777" w:rsidTr="005B39D6">
        <w:trPr>
          <w:trHeight w:val="300"/>
        </w:trPr>
        <w:tc>
          <w:tcPr>
            <w:tcW w:w="101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0F2E" w14:textId="16897A7C" w:rsidR="001A4477" w:rsidRDefault="001A4477" w:rsidP="001A4477">
            <w:pPr>
              <w:widowControl/>
              <w:autoSpaceDE/>
              <w:autoSpaceDN/>
              <w:adjustRightInd/>
            </w:pPr>
            <w:r w:rsidRPr="001A4477">
              <w:t>Б</w:t>
            </w:r>
            <w:proofErr w:type="gramStart"/>
            <w:r w:rsidRPr="001A4477">
              <w:t>1.В.ДВ</w:t>
            </w:r>
            <w:proofErr w:type="gramEnd"/>
            <w:r w:rsidRPr="001A4477">
              <w:t>.1 дисциплины по выбору</w:t>
            </w:r>
          </w:p>
        </w:tc>
      </w:tr>
      <w:tr w:rsidR="00FE7ECF" w:rsidRPr="00665F3C" w14:paraId="55CC3F73" w14:textId="77777777" w:rsidTr="005B39D6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E1B6D" w14:textId="77777777" w:rsidR="00FE7ECF" w:rsidRPr="00665F3C" w:rsidRDefault="00FE7ECF" w:rsidP="00FE7ECF">
            <w:r w:rsidRPr="00665F3C">
              <w:t>Б</w:t>
            </w:r>
            <w:proofErr w:type="gramStart"/>
            <w:r w:rsidRPr="00665F3C">
              <w:t>1.В.ДВ</w:t>
            </w:r>
            <w:proofErr w:type="gramEnd"/>
            <w:r w:rsidRPr="00665F3C">
              <w:t>.1.1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EEF4E" w14:textId="1FA9465B" w:rsidR="00FE7ECF" w:rsidRPr="00665F3C" w:rsidRDefault="00FE7ECF" w:rsidP="00FE7ECF">
            <w:r w:rsidRPr="00FE7ECF">
              <w:t>Техническая эксплуатация машинно-тракторного парка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F3A7C" w14:textId="769D4121" w:rsidR="00FE7ECF" w:rsidRPr="00665F3C" w:rsidRDefault="00FE7ECF" w:rsidP="00FE7ECF">
            <w:pPr>
              <w:widowControl/>
              <w:autoSpaceDE/>
              <w:autoSpaceDN/>
              <w:adjustRightInd/>
              <w:jc w:val="center"/>
            </w:pPr>
            <w:r w:rsidRPr="00665F3C"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374E6" w14:textId="77777777" w:rsidR="00FE7ECF" w:rsidRPr="00665F3C" w:rsidRDefault="00FE7ECF" w:rsidP="00FE7EC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86AD4" w14:textId="77777777" w:rsidR="00FE7ECF" w:rsidRPr="00665F3C" w:rsidRDefault="00FE7ECF" w:rsidP="00FE7EC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72799" w14:textId="77777777" w:rsidR="00FE7ECF" w:rsidRPr="00665F3C" w:rsidRDefault="00FE7ECF" w:rsidP="00FE7EC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6F798" w14:textId="77777777" w:rsidR="00FE7ECF" w:rsidRPr="00665F3C" w:rsidRDefault="00FE7ECF" w:rsidP="00FE7EC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41FC" w14:textId="4470CAF0" w:rsidR="00FE7ECF" w:rsidRPr="00665F3C" w:rsidRDefault="00FE7ECF" w:rsidP="00FE7ECF">
            <w:pPr>
              <w:widowControl/>
              <w:autoSpaceDE/>
              <w:autoSpaceDN/>
              <w:adjustRightInd/>
              <w:jc w:val="center"/>
            </w:pPr>
            <w:r w:rsidRPr="00665F3C">
              <w:t>144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12A21" w14:textId="3B54A997" w:rsidR="00FE7ECF" w:rsidRPr="00665F3C" w:rsidRDefault="00FE7ECF" w:rsidP="00FE7ECF">
            <w:pPr>
              <w:widowControl/>
              <w:autoSpaceDE/>
              <w:autoSpaceDN/>
              <w:adjustRightInd/>
              <w:jc w:val="center"/>
            </w:pPr>
            <w:r w:rsidRPr="00665F3C"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9F5B4" w14:textId="4F8DA7A0" w:rsidR="00FE7ECF" w:rsidRPr="00665F3C" w:rsidRDefault="00FE7ECF" w:rsidP="00FE7ECF">
            <w:pPr>
              <w:widowControl/>
              <w:autoSpaceDE/>
              <w:autoSpaceDN/>
              <w:adjustRightInd/>
              <w:jc w:val="center"/>
            </w:pPr>
            <w:r w:rsidRPr="00665F3C">
              <w:t>112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3B954" w14:textId="77777777" w:rsidR="00FE7ECF" w:rsidRPr="00665F3C" w:rsidRDefault="00FE7ECF" w:rsidP="00FE7EC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9BB89" w14:textId="257FFC16" w:rsidR="00FE7ECF" w:rsidRPr="00665F3C" w:rsidRDefault="00FE7ECF" w:rsidP="00FE7ECF">
            <w:pPr>
              <w:widowControl/>
              <w:autoSpaceDE/>
              <w:autoSpaceDN/>
              <w:adjustRightInd/>
              <w:jc w:val="center"/>
            </w:pPr>
            <w:r>
              <w:t>4</w:t>
            </w:r>
          </w:p>
        </w:tc>
      </w:tr>
      <w:tr w:rsidR="00FE7ECF" w:rsidRPr="00665F3C" w14:paraId="5F907142" w14:textId="77777777" w:rsidTr="005B39D6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AFFF6" w14:textId="77777777" w:rsidR="00FE7ECF" w:rsidRPr="00665F3C" w:rsidRDefault="00FE7ECF" w:rsidP="00FE7ECF">
            <w:r w:rsidRPr="00665F3C">
              <w:t>Б</w:t>
            </w:r>
            <w:proofErr w:type="gramStart"/>
            <w:r w:rsidRPr="00665F3C">
              <w:t>1.В.ДВ</w:t>
            </w:r>
            <w:proofErr w:type="gramEnd"/>
            <w:r w:rsidRPr="00665F3C">
              <w:t>.1.2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A4A66" w14:textId="6C6E1D88" w:rsidR="00FE7ECF" w:rsidRPr="00665F3C" w:rsidRDefault="00FE7ECF" w:rsidP="00FE7ECF">
            <w:r w:rsidRPr="00FE7ECF">
              <w:t>Диагностика технического состояния машин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4F036" w14:textId="09D8866D" w:rsidR="00FE7ECF" w:rsidRPr="00665F3C" w:rsidRDefault="00FE7ECF" w:rsidP="00FE7ECF">
            <w:pPr>
              <w:widowControl/>
              <w:autoSpaceDE/>
              <w:autoSpaceDN/>
              <w:adjustRightInd/>
              <w:jc w:val="center"/>
            </w:pPr>
            <w:r w:rsidRPr="00665F3C"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03A8E" w14:textId="77777777" w:rsidR="00FE7ECF" w:rsidRPr="00665F3C" w:rsidRDefault="00FE7ECF" w:rsidP="00FE7EC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34C00" w14:textId="77777777" w:rsidR="00FE7ECF" w:rsidRPr="00665F3C" w:rsidRDefault="00FE7ECF" w:rsidP="00FE7EC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783ED" w14:textId="77777777" w:rsidR="00FE7ECF" w:rsidRPr="00665F3C" w:rsidRDefault="00FE7ECF" w:rsidP="00FE7EC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CF289" w14:textId="77777777" w:rsidR="00FE7ECF" w:rsidRPr="00665F3C" w:rsidRDefault="00FE7ECF" w:rsidP="00FE7EC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170FF" w14:textId="13BC26AA" w:rsidR="00FE7ECF" w:rsidRPr="00665F3C" w:rsidRDefault="00FE7ECF" w:rsidP="00FE7ECF">
            <w:pPr>
              <w:widowControl/>
              <w:autoSpaceDE/>
              <w:autoSpaceDN/>
              <w:adjustRightInd/>
              <w:jc w:val="center"/>
            </w:pPr>
            <w:r w:rsidRPr="00665F3C">
              <w:t>144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8D0F5" w14:textId="14F9DDCA" w:rsidR="00FE7ECF" w:rsidRPr="00665F3C" w:rsidRDefault="00FE7ECF" w:rsidP="00FE7ECF">
            <w:pPr>
              <w:widowControl/>
              <w:autoSpaceDE/>
              <w:autoSpaceDN/>
              <w:adjustRightInd/>
              <w:jc w:val="center"/>
            </w:pPr>
            <w:r w:rsidRPr="00665F3C"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53D8A" w14:textId="59B5FED9" w:rsidR="00FE7ECF" w:rsidRPr="00665F3C" w:rsidRDefault="00FE7ECF" w:rsidP="00FE7ECF">
            <w:pPr>
              <w:widowControl/>
              <w:autoSpaceDE/>
              <w:autoSpaceDN/>
              <w:adjustRightInd/>
              <w:jc w:val="center"/>
            </w:pPr>
            <w:r w:rsidRPr="00665F3C">
              <w:t>112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6BEC3" w14:textId="77777777" w:rsidR="00FE7ECF" w:rsidRPr="00665F3C" w:rsidRDefault="00FE7ECF" w:rsidP="00FE7EC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0FA56" w14:textId="39F69E33" w:rsidR="00FE7ECF" w:rsidRPr="00665F3C" w:rsidRDefault="00FE7ECF" w:rsidP="00FE7ECF">
            <w:pPr>
              <w:widowControl/>
              <w:autoSpaceDE/>
              <w:autoSpaceDN/>
              <w:adjustRightInd/>
              <w:jc w:val="center"/>
            </w:pPr>
            <w:r>
              <w:t>4</w:t>
            </w:r>
          </w:p>
        </w:tc>
      </w:tr>
      <w:tr w:rsidR="001A4477" w:rsidRPr="00665F3C" w14:paraId="27AE0760" w14:textId="77777777" w:rsidTr="005B39D6">
        <w:trPr>
          <w:trHeight w:val="300"/>
        </w:trPr>
        <w:tc>
          <w:tcPr>
            <w:tcW w:w="101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49E6A" w14:textId="016F3B28" w:rsidR="001A4477" w:rsidRDefault="001A4477" w:rsidP="001A4477">
            <w:pPr>
              <w:widowControl/>
              <w:autoSpaceDE/>
              <w:autoSpaceDN/>
              <w:adjustRightInd/>
            </w:pPr>
            <w:r>
              <w:t>Б</w:t>
            </w:r>
            <w:proofErr w:type="gramStart"/>
            <w:r>
              <w:t>1.В.ДВ</w:t>
            </w:r>
            <w:proofErr w:type="gramEnd"/>
            <w:r>
              <w:t>.2 дисциплины по</w:t>
            </w:r>
            <w:r w:rsidRPr="001A4477">
              <w:t xml:space="preserve"> выбору</w:t>
            </w:r>
          </w:p>
        </w:tc>
      </w:tr>
      <w:tr w:rsidR="00FE7ECF" w:rsidRPr="00665F3C" w14:paraId="1C97FBAF" w14:textId="77777777" w:rsidTr="005B39D6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5DDC6" w14:textId="77777777" w:rsidR="00FE7ECF" w:rsidRPr="00665F3C" w:rsidRDefault="00FE7ECF" w:rsidP="00FE7ECF">
            <w:r w:rsidRPr="00665F3C">
              <w:t>Б</w:t>
            </w:r>
            <w:proofErr w:type="gramStart"/>
            <w:r w:rsidRPr="00665F3C">
              <w:t>1.В.ДВ</w:t>
            </w:r>
            <w:proofErr w:type="gramEnd"/>
            <w:r w:rsidRPr="00665F3C">
              <w:t>.2.1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9C4E1" w14:textId="66840BA6" w:rsidR="00FE7ECF" w:rsidRPr="00665F3C" w:rsidRDefault="00FE7ECF" w:rsidP="00FE7ECF">
            <w:r w:rsidRPr="00FE7ECF">
              <w:t>Эксплуатация машинно-тракторного парка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2BE4F" w14:textId="3ED39C0E" w:rsidR="00FE7ECF" w:rsidRPr="00665F3C" w:rsidRDefault="00FE7ECF" w:rsidP="00FE7ECF">
            <w:pPr>
              <w:widowControl/>
              <w:autoSpaceDE/>
              <w:autoSpaceDN/>
              <w:adjustRightInd/>
              <w:jc w:val="center"/>
            </w:pPr>
            <w:r w:rsidRPr="00665F3C"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BBCFB" w14:textId="77777777" w:rsidR="00FE7ECF" w:rsidRPr="00665F3C" w:rsidRDefault="00FE7ECF" w:rsidP="00FE7EC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DD2C3" w14:textId="77777777" w:rsidR="00FE7ECF" w:rsidRPr="00665F3C" w:rsidRDefault="00FE7ECF" w:rsidP="00FE7EC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B33B2" w14:textId="77777777" w:rsidR="00FE7ECF" w:rsidRPr="00665F3C" w:rsidRDefault="00FE7ECF" w:rsidP="00FE7EC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AF79F" w14:textId="77777777" w:rsidR="00FE7ECF" w:rsidRPr="00665F3C" w:rsidRDefault="00FE7ECF" w:rsidP="00FE7EC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A854C" w14:textId="5E6F656D" w:rsidR="00FE7ECF" w:rsidRPr="00665F3C" w:rsidRDefault="00FE7ECF" w:rsidP="00FE7ECF">
            <w:pPr>
              <w:widowControl/>
              <w:autoSpaceDE/>
              <w:autoSpaceDN/>
              <w:adjustRightInd/>
              <w:jc w:val="center"/>
            </w:pPr>
            <w:r w:rsidRPr="00665F3C">
              <w:t>144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89C3D" w14:textId="08AF01BE" w:rsidR="00FE7ECF" w:rsidRPr="00665F3C" w:rsidRDefault="00FE7ECF" w:rsidP="00FE7ECF">
            <w:pPr>
              <w:widowControl/>
              <w:autoSpaceDE/>
              <w:autoSpaceDN/>
              <w:adjustRightInd/>
              <w:jc w:val="center"/>
            </w:pPr>
            <w:r w:rsidRPr="00665F3C"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E8BBB" w14:textId="330DE427" w:rsidR="00FE7ECF" w:rsidRPr="00665F3C" w:rsidRDefault="00FE7ECF" w:rsidP="00FE7ECF">
            <w:pPr>
              <w:widowControl/>
              <w:autoSpaceDE/>
              <w:autoSpaceDN/>
              <w:adjustRightInd/>
              <w:jc w:val="center"/>
            </w:pPr>
            <w:r w:rsidRPr="00665F3C">
              <w:t>112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347EB" w14:textId="77777777" w:rsidR="00FE7ECF" w:rsidRPr="00665F3C" w:rsidRDefault="00FE7ECF" w:rsidP="00FE7EC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AEB0D" w14:textId="616207A2" w:rsidR="00FE7ECF" w:rsidRPr="00665F3C" w:rsidRDefault="00FE7ECF" w:rsidP="00FE7ECF">
            <w:pPr>
              <w:widowControl/>
              <w:autoSpaceDE/>
              <w:autoSpaceDN/>
              <w:adjustRightInd/>
              <w:jc w:val="center"/>
            </w:pPr>
            <w:r>
              <w:t>4</w:t>
            </w:r>
          </w:p>
        </w:tc>
      </w:tr>
      <w:tr w:rsidR="00FE7ECF" w:rsidRPr="00665F3C" w14:paraId="288B38F5" w14:textId="77777777" w:rsidTr="005B39D6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F37A1" w14:textId="77777777" w:rsidR="00FE7ECF" w:rsidRPr="00665F3C" w:rsidRDefault="00FE7ECF" w:rsidP="00FE7ECF">
            <w:r w:rsidRPr="00665F3C">
              <w:t>Б</w:t>
            </w:r>
            <w:proofErr w:type="gramStart"/>
            <w:r w:rsidRPr="00665F3C">
              <w:t>1.В.ДВ</w:t>
            </w:r>
            <w:proofErr w:type="gramEnd"/>
            <w:r w:rsidRPr="00665F3C">
              <w:t>.2.2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5C0CE" w14:textId="443C436D" w:rsidR="00FE7ECF" w:rsidRPr="00665F3C" w:rsidRDefault="00FE7ECF" w:rsidP="00FE7ECF">
            <w:r w:rsidRPr="00FE7ECF">
              <w:t>Технический сервис в сельском хозяйстве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263D9" w14:textId="571687C5" w:rsidR="00FE7ECF" w:rsidRPr="00665F3C" w:rsidRDefault="00FE7ECF" w:rsidP="00FE7ECF">
            <w:pPr>
              <w:widowControl/>
              <w:autoSpaceDE/>
              <w:autoSpaceDN/>
              <w:adjustRightInd/>
              <w:jc w:val="center"/>
            </w:pPr>
            <w:r w:rsidRPr="00665F3C"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D3A78" w14:textId="77777777" w:rsidR="00FE7ECF" w:rsidRPr="00665F3C" w:rsidRDefault="00FE7ECF" w:rsidP="00FE7EC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9081B" w14:textId="77777777" w:rsidR="00FE7ECF" w:rsidRPr="00665F3C" w:rsidRDefault="00FE7ECF" w:rsidP="00FE7EC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8A69C" w14:textId="77777777" w:rsidR="00FE7ECF" w:rsidRPr="00665F3C" w:rsidRDefault="00FE7ECF" w:rsidP="00FE7EC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C8E5B" w14:textId="77777777" w:rsidR="00FE7ECF" w:rsidRPr="00665F3C" w:rsidRDefault="00FE7ECF" w:rsidP="00FE7EC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E112D" w14:textId="1F7C0407" w:rsidR="00FE7ECF" w:rsidRPr="00665F3C" w:rsidRDefault="00FE7ECF" w:rsidP="00FE7ECF">
            <w:pPr>
              <w:widowControl/>
              <w:autoSpaceDE/>
              <w:autoSpaceDN/>
              <w:adjustRightInd/>
              <w:jc w:val="center"/>
            </w:pPr>
            <w:r w:rsidRPr="00665F3C">
              <w:t>144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5B634" w14:textId="276F0FB5" w:rsidR="00FE7ECF" w:rsidRPr="00665F3C" w:rsidRDefault="00FE7ECF" w:rsidP="00FE7ECF">
            <w:pPr>
              <w:widowControl/>
              <w:autoSpaceDE/>
              <w:autoSpaceDN/>
              <w:adjustRightInd/>
              <w:jc w:val="center"/>
            </w:pPr>
            <w:r w:rsidRPr="00665F3C"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BADF9" w14:textId="0F3CD899" w:rsidR="00FE7ECF" w:rsidRPr="00665F3C" w:rsidRDefault="00FE7ECF" w:rsidP="00FE7ECF">
            <w:pPr>
              <w:widowControl/>
              <w:autoSpaceDE/>
              <w:autoSpaceDN/>
              <w:adjustRightInd/>
              <w:jc w:val="center"/>
            </w:pPr>
            <w:r w:rsidRPr="00665F3C">
              <w:t>112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E156E" w14:textId="77777777" w:rsidR="00FE7ECF" w:rsidRPr="00665F3C" w:rsidRDefault="00FE7ECF" w:rsidP="00FE7EC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8ED10" w14:textId="08CBC612" w:rsidR="00FE7ECF" w:rsidRPr="00665F3C" w:rsidRDefault="00FE7ECF" w:rsidP="00FE7ECF">
            <w:pPr>
              <w:widowControl/>
              <w:autoSpaceDE/>
              <w:autoSpaceDN/>
              <w:adjustRightInd/>
              <w:jc w:val="center"/>
            </w:pPr>
            <w:r>
              <w:t>4</w:t>
            </w:r>
          </w:p>
        </w:tc>
      </w:tr>
      <w:tr w:rsidR="001A4477" w:rsidRPr="00665F3C" w14:paraId="60C2C108" w14:textId="77777777" w:rsidTr="005B39D6">
        <w:trPr>
          <w:trHeight w:val="300"/>
        </w:trPr>
        <w:tc>
          <w:tcPr>
            <w:tcW w:w="101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440B1" w14:textId="1357C3BC" w:rsidR="001A4477" w:rsidRDefault="001A4477" w:rsidP="001A4477">
            <w:pPr>
              <w:widowControl/>
              <w:autoSpaceDE/>
              <w:autoSpaceDN/>
              <w:adjustRightInd/>
            </w:pPr>
            <w:r>
              <w:t>Б</w:t>
            </w:r>
            <w:proofErr w:type="gramStart"/>
            <w:r>
              <w:t>1.В.ДВ</w:t>
            </w:r>
            <w:proofErr w:type="gramEnd"/>
            <w:r>
              <w:t>.3 дисциплины по</w:t>
            </w:r>
            <w:r w:rsidRPr="001A4477">
              <w:t xml:space="preserve"> выбору</w:t>
            </w:r>
          </w:p>
        </w:tc>
      </w:tr>
      <w:tr w:rsidR="00FE7ECF" w:rsidRPr="00665F3C" w14:paraId="48D72C27" w14:textId="77777777" w:rsidTr="005B39D6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4E70D" w14:textId="77777777" w:rsidR="00FE7ECF" w:rsidRPr="00665F3C" w:rsidRDefault="00FE7ECF" w:rsidP="00FE7ECF">
            <w:r w:rsidRPr="00665F3C">
              <w:t>Б</w:t>
            </w:r>
            <w:proofErr w:type="gramStart"/>
            <w:r w:rsidRPr="00665F3C">
              <w:t>1.В.ДВ</w:t>
            </w:r>
            <w:proofErr w:type="gramEnd"/>
            <w:r w:rsidRPr="00665F3C">
              <w:t>.3.1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0923F" w14:textId="4EE53622" w:rsidR="00FE7ECF" w:rsidRPr="00665F3C" w:rsidRDefault="00FE7ECF" w:rsidP="00FE7ECF">
            <w:r w:rsidRPr="00FE7ECF">
              <w:t>Надежность и ремонт машин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76163" w14:textId="166383BC" w:rsidR="00FE7ECF" w:rsidRPr="00665F3C" w:rsidRDefault="00FE7ECF" w:rsidP="00FE7ECF">
            <w:pPr>
              <w:widowControl/>
              <w:autoSpaceDE/>
              <w:autoSpaceDN/>
              <w:adjustRightInd/>
              <w:jc w:val="center"/>
            </w:pPr>
            <w:r w:rsidRPr="00665F3C"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00D06" w14:textId="77777777" w:rsidR="00FE7ECF" w:rsidRPr="00665F3C" w:rsidRDefault="00FE7ECF" w:rsidP="00FE7EC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074F9" w14:textId="77777777" w:rsidR="00FE7ECF" w:rsidRPr="00665F3C" w:rsidRDefault="00FE7ECF" w:rsidP="00FE7EC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4D78" w14:textId="77777777" w:rsidR="00FE7ECF" w:rsidRPr="00665F3C" w:rsidRDefault="00FE7ECF" w:rsidP="00FE7EC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CECB4" w14:textId="77777777" w:rsidR="00FE7ECF" w:rsidRPr="00665F3C" w:rsidRDefault="00FE7ECF" w:rsidP="00FE7EC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195D3" w14:textId="00CE045F" w:rsidR="00FE7ECF" w:rsidRPr="00665F3C" w:rsidRDefault="00FE7ECF" w:rsidP="00FE7ECF">
            <w:pPr>
              <w:widowControl/>
              <w:autoSpaceDE/>
              <w:autoSpaceDN/>
              <w:adjustRightInd/>
              <w:jc w:val="center"/>
            </w:pPr>
            <w:r w:rsidRPr="00665F3C">
              <w:t>144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D90B9" w14:textId="4CB0D446" w:rsidR="00FE7ECF" w:rsidRPr="00665F3C" w:rsidRDefault="00FE7ECF" w:rsidP="00FE7ECF">
            <w:pPr>
              <w:widowControl/>
              <w:autoSpaceDE/>
              <w:autoSpaceDN/>
              <w:adjustRightInd/>
              <w:jc w:val="center"/>
            </w:pPr>
            <w:r w:rsidRPr="00665F3C"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5F793" w14:textId="5C3FE5DD" w:rsidR="00FE7ECF" w:rsidRPr="00665F3C" w:rsidRDefault="00FE7ECF" w:rsidP="00FE7ECF">
            <w:pPr>
              <w:widowControl/>
              <w:autoSpaceDE/>
              <w:autoSpaceDN/>
              <w:adjustRightInd/>
              <w:jc w:val="center"/>
            </w:pPr>
            <w:r w:rsidRPr="00665F3C">
              <w:t>112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7B1AC" w14:textId="77777777" w:rsidR="00FE7ECF" w:rsidRPr="00665F3C" w:rsidRDefault="00FE7ECF" w:rsidP="00FE7EC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7E349" w14:textId="0C7A4974" w:rsidR="00FE7ECF" w:rsidRPr="00665F3C" w:rsidRDefault="00FE7ECF" w:rsidP="00FE7ECF">
            <w:pPr>
              <w:widowControl/>
              <w:autoSpaceDE/>
              <w:autoSpaceDN/>
              <w:adjustRightInd/>
              <w:jc w:val="center"/>
            </w:pPr>
            <w:r>
              <w:t>4</w:t>
            </w:r>
          </w:p>
        </w:tc>
      </w:tr>
      <w:tr w:rsidR="00FE7ECF" w:rsidRPr="00665F3C" w14:paraId="3DC33271" w14:textId="77777777" w:rsidTr="005B39D6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5BCB2" w14:textId="77777777" w:rsidR="00FE7ECF" w:rsidRPr="00665F3C" w:rsidRDefault="00FE7ECF" w:rsidP="00FE7ECF">
            <w:r w:rsidRPr="00665F3C">
              <w:t>Б</w:t>
            </w:r>
            <w:proofErr w:type="gramStart"/>
            <w:r w:rsidRPr="00665F3C">
              <w:t>1.В.ДВ</w:t>
            </w:r>
            <w:proofErr w:type="gramEnd"/>
            <w:r w:rsidRPr="00665F3C">
              <w:t>.3.2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4BB0E" w14:textId="0EFB9DBE" w:rsidR="00FE7ECF" w:rsidRPr="00665F3C" w:rsidRDefault="00FE7ECF" w:rsidP="00FE7ECF">
            <w:r w:rsidRPr="00FE7ECF">
              <w:t>Технология ремонта машин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8B903" w14:textId="02C17DBF" w:rsidR="00FE7ECF" w:rsidRPr="00665F3C" w:rsidRDefault="00FE7ECF" w:rsidP="00FE7ECF">
            <w:pPr>
              <w:widowControl/>
              <w:autoSpaceDE/>
              <w:autoSpaceDN/>
              <w:adjustRightInd/>
              <w:jc w:val="center"/>
            </w:pPr>
            <w:r w:rsidRPr="00665F3C"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EB062" w14:textId="77777777" w:rsidR="00FE7ECF" w:rsidRPr="00665F3C" w:rsidRDefault="00FE7ECF" w:rsidP="00FE7EC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18907" w14:textId="77777777" w:rsidR="00FE7ECF" w:rsidRPr="00665F3C" w:rsidRDefault="00FE7ECF" w:rsidP="00FE7EC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29AD3" w14:textId="77777777" w:rsidR="00FE7ECF" w:rsidRPr="00665F3C" w:rsidRDefault="00FE7ECF" w:rsidP="00FE7EC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A5CDC" w14:textId="77777777" w:rsidR="00FE7ECF" w:rsidRPr="00665F3C" w:rsidRDefault="00FE7ECF" w:rsidP="00FE7EC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90CFC" w14:textId="060B5657" w:rsidR="00FE7ECF" w:rsidRPr="00665F3C" w:rsidRDefault="00FE7ECF" w:rsidP="00FE7ECF">
            <w:pPr>
              <w:widowControl/>
              <w:autoSpaceDE/>
              <w:autoSpaceDN/>
              <w:adjustRightInd/>
              <w:jc w:val="center"/>
            </w:pPr>
            <w:r w:rsidRPr="00665F3C">
              <w:t>144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3E7B5" w14:textId="45CA4007" w:rsidR="00FE7ECF" w:rsidRPr="00665F3C" w:rsidRDefault="00FE7ECF" w:rsidP="00FE7ECF">
            <w:pPr>
              <w:widowControl/>
              <w:autoSpaceDE/>
              <w:autoSpaceDN/>
              <w:adjustRightInd/>
              <w:jc w:val="center"/>
            </w:pPr>
            <w:r w:rsidRPr="00665F3C"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CBB29" w14:textId="3982B2AF" w:rsidR="00FE7ECF" w:rsidRPr="00665F3C" w:rsidRDefault="00FE7ECF" w:rsidP="00FE7ECF">
            <w:pPr>
              <w:widowControl/>
              <w:autoSpaceDE/>
              <w:autoSpaceDN/>
              <w:adjustRightInd/>
              <w:jc w:val="center"/>
            </w:pPr>
            <w:r w:rsidRPr="00665F3C">
              <w:t>112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4D468" w14:textId="77777777" w:rsidR="00FE7ECF" w:rsidRPr="00665F3C" w:rsidRDefault="00FE7ECF" w:rsidP="00FE7EC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582AE" w14:textId="4A60A15C" w:rsidR="00FE7ECF" w:rsidRPr="00665F3C" w:rsidRDefault="00FE7ECF" w:rsidP="00FE7ECF">
            <w:pPr>
              <w:widowControl/>
              <w:autoSpaceDE/>
              <w:autoSpaceDN/>
              <w:adjustRightInd/>
              <w:jc w:val="center"/>
            </w:pPr>
            <w:r>
              <w:t>4</w:t>
            </w:r>
          </w:p>
        </w:tc>
      </w:tr>
      <w:tr w:rsidR="001A4477" w:rsidRPr="00665F3C" w14:paraId="1E94EB45" w14:textId="77777777" w:rsidTr="005B39D6">
        <w:trPr>
          <w:trHeight w:val="300"/>
        </w:trPr>
        <w:tc>
          <w:tcPr>
            <w:tcW w:w="101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77734" w14:textId="451F42E7" w:rsidR="001A4477" w:rsidRDefault="001A4477" w:rsidP="001A4477">
            <w:pPr>
              <w:widowControl/>
              <w:autoSpaceDE/>
              <w:autoSpaceDN/>
              <w:adjustRightInd/>
            </w:pPr>
            <w:r w:rsidRPr="001A4477">
              <w:t>Б2 Блок 2 «Практики»</w:t>
            </w:r>
          </w:p>
        </w:tc>
      </w:tr>
      <w:tr w:rsidR="00260CB5" w:rsidRPr="00665F3C" w14:paraId="72405451" w14:textId="77777777" w:rsidTr="005B39D6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2DBD1" w14:textId="77777777" w:rsidR="00260CB5" w:rsidRPr="00665F3C" w:rsidRDefault="00260CB5" w:rsidP="003F7285">
            <w:pPr>
              <w:widowControl/>
              <w:autoSpaceDE/>
              <w:autoSpaceDN/>
              <w:adjustRightInd/>
            </w:pPr>
            <w:r w:rsidRPr="00665F3C">
              <w:t>Б</w:t>
            </w:r>
            <w:proofErr w:type="gramStart"/>
            <w:r w:rsidRPr="00665F3C">
              <w:t>2.В.</w:t>
            </w:r>
            <w:proofErr w:type="gramEnd"/>
            <w:r w:rsidRPr="00665F3C"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78E55" w14:textId="77777777" w:rsidR="00260CB5" w:rsidRPr="00665F3C" w:rsidRDefault="00260CB5" w:rsidP="003F7285">
            <w:pPr>
              <w:widowControl/>
              <w:autoSpaceDE/>
              <w:autoSpaceDN/>
              <w:adjustRightInd/>
            </w:pPr>
            <w:r w:rsidRPr="00665F3C">
              <w:t>Практика по получению профессиональных умений и опыта профессиональной деятельности</w:t>
            </w:r>
            <w:r w:rsidRPr="00665F3C">
              <w:tab/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C2F91" w14:textId="77777777" w:rsidR="00260CB5" w:rsidRPr="00665F3C" w:rsidRDefault="00260CB5" w:rsidP="005B39D6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99B9A" w14:textId="77777777" w:rsidR="00260CB5" w:rsidRPr="00665F3C" w:rsidRDefault="00260CB5" w:rsidP="005B39D6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33930" w14:textId="699114E5" w:rsidR="00260CB5" w:rsidRPr="00665F3C" w:rsidRDefault="00AD439A" w:rsidP="005B39D6">
            <w:pPr>
              <w:widowControl/>
              <w:autoSpaceDE/>
              <w:autoSpaceDN/>
              <w:adjustRightInd/>
              <w:jc w:val="center"/>
            </w:pPr>
            <w:r w:rsidRPr="00665F3C"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5C2E6" w14:textId="77777777" w:rsidR="00260CB5" w:rsidRPr="00665F3C" w:rsidRDefault="00260CB5" w:rsidP="005B39D6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2D0F0" w14:textId="77777777" w:rsidR="00260CB5" w:rsidRPr="00665F3C" w:rsidRDefault="00260CB5" w:rsidP="005B39D6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669CB" w14:textId="06AE01C4" w:rsidR="00260CB5" w:rsidRPr="00665F3C" w:rsidRDefault="00AD439A" w:rsidP="005B39D6">
            <w:pPr>
              <w:widowControl/>
              <w:autoSpaceDE/>
              <w:autoSpaceDN/>
              <w:adjustRightInd/>
              <w:jc w:val="center"/>
            </w:pPr>
            <w:r w:rsidRPr="00665F3C">
              <w:t>108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56C15" w14:textId="77777777" w:rsidR="00260CB5" w:rsidRPr="00665F3C" w:rsidRDefault="00260CB5" w:rsidP="005B39D6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04B94" w14:textId="3534BDDB" w:rsidR="00260CB5" w:rsidRPr="00665F3C" w:rsidRDefault="0075651B" w:rsidP="005B39D6">
            <w:pPr>
              <w:widowControl/>
              <w:autoSpaceDE/>
              <w:autoSpaceDN/>
              <w:adjustRightInd/>
              <w:jc w:val="center"/>
            </w:pPr>
            <w:r w:rsidRPr="00665F3C">
              <w:t>108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0409C" w14:textId="77777777" w:rsidR="00260CB5" w:rsidRPr="00665F3C" w:rsidRDefault="00260CB5" w:rsidP="005B39D6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B8453" w14:textId="43E9E303" w:rsidR="00260CB5" w:rsidRPr="00665F3C" w:rsidRDefault="001A4477" w:rsidP="005B39D6">
            <w:pPr>
              <w:widowControl/>
              <w:autoSpaceDE/>
              <w:autoSpaceDN/>
              <w:adjustRightInd/>
              <w:jc w:val="center"/>
            </w:pPr>
            <w:r>
              <w:t>3</w:t>
            </w:r>
          </w:p>
        </w:tc>
      </w:tr>
      <w:tr w:rsidR="001A4477" w:rsidRPr="00665F3C" w14:paraId="6B347B0B" w14:textId="77777777" w:rsidTr="005B39D6">
        <w:trPr>
          <w:trHeight w:val="300"/>
        </w:trPr>
        <w:tc>
          <w:tcPr>
            <w:tcW w:w="101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9D105" w14:textId="4EFE5356" w:rsidR="001A4477" w:rsidRDefault="001A4477" w:rsidP="001A4477">
            <w:pPr>
              <w:widowControl/>
              <w:autoSpaceDE/>
              <w:autoSpaceDN/>
              <w:adjustRightInd/>
            </w:pPr>
            <w:r w:rsidRPr="001A4477">
              <w:t>Б3 Блок 3 «Научные исследования»</w:t>
            </w:r>
          </w:p>
        </w:tc>
      </w:tr>
      <w:tr w:rsidR="0037655C" w:rsidRPr="00665F3C" w14:paraId="5CF67457" w14:textId="77777777" w:rsidTr="005B39D6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FA47C" w14:textId="6D77E067" w:rsidR="0037655C" w:rsidRPr="00665F3C" w:rsidRDefault="0037655C" w:rsidP="0037655C">
            <w:r w:rsidRPr="00665F3C">
              <w:t>Б3.</w:t>
            </w:r>
            <w:r w:rsidR="00762A15"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5E2AC" w14:textId="511D0B05" w:rsidR="0037655C" w:rsidRPr="00665F3C" w:rsidRDefault="0037655C" w:rsidP="0037655C">
            <w:r w:rsidRPr="00665F3C">
              <w:t>Научная деятельность, направленная на подготовку диссертации к защите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587C0" w14:textId="4A5A2F76" w:rsidR="0037655C" w:rsidRPr="00665F3C" w:rsidRDefault="0037655C" w:rsidP="0037655C">
            <w:pPr>
              <w:widowControl/>
              <w:autoSpaceDE/>
              <w:autoSpaceDN/>
              <w:adjustRightInd/>
              <w:jc w:val="center"/>
            </w:pPr>
            <w:r w:rsidRPr="00665F3C">
              <w:t>2,4,6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58B1E" w14:textId="77777777" w:rsidR="0037655C" w:rsidRPr="00665F3C" w:rsidRDefault="0037655C" w:rsidP="0037655C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6EAD8" w14:textId="77777777" w:rsidR="0037655C" w:rsidRPr="00665F3C" w:rsidRDefault="0037655C" w:rsidP="0037655C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C3E81" w14:textId="77777777" w:rsidR="0037655C" w:rsidRPr="00665F3C" w:rsidRDefault="0037655C" w:rsidP="0037655C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6B321" w14:textId="77777777" w:rsidR="0037655C" w:rsidRPr="00665F3C" w:rsidRDefault="0037655C" w:rsidP="0037655C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2D1C7" w14:textId="03C9023E" w:rsidR="0037655C" w:rsidRPr="00665F3C" w:rsidRDefault="0037655C" w:rsidP="0037655C">
            <w:pPr>
              <w:widowControl/>
              <w:autoSpaceDE/>
              <w:autoSpaceDN/>
              <w:adjustRightInd/>
              <w:jc w:val="center"/>
            </w:pPr>
            <w:r w:rsidRPr="00665F3C">
              <w:t>4392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6A27F" w14:textId="5167A485" w:rsidR="0037655C" w:rsidRPr="00665F3C" w:rsidRDefault="0037655C" w:rsidP="0037655C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4CEDB" w14:textId="1D51877C" w:rsidR="0037655C" w:rsidRPr="00665F3C" w:rsidRDefault="0037655C" w:rsidP="0037655C">
            <w:pPr>
              <w:widowControl/>
              <w:autoSpaceDE/>
              <w:autoSpaceDN/>
              <w:adjustRightInd/>
              <w:jc w:val="center"/>
            </w:pPr>
            <w:r w:rsidRPr="00665F3C">
              <w:t>4392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096FB" w14:textId="77777777" w:rsidR="0037655C" w:rsidRPr="00665F3C" w:rsidRDefault="0037655C" w:rsidP="0037655C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CD28E" w14:textId="0A321DF7" w:rsidR="0037655C" w:rsidRPr="00665F3C" w:rsidRDefault="0037655C" w:rsidP="0037655C">
            <w:pPr>
              <w:widowControl/>
              <w:autoSpaceDE/>
              <w:autoSpaceDN/>
              <w:adjustRightInd/>
              <w:jc w:val="center"/>
            </w:pPr>
            <w:r>
              <w:t>122</w:t>
            </w:r>
          </w:p>
        </w:tc>
      </w:tr>
      <w:tr w:rsidR="0037655C" w:rsidRPr="00665F3C" w14:paraId="3755625A" w14:textId="77777777" w:rsidTr="005B39D6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A16E0" w14:textId="40357B4D" w:rsidR="0037655C" w:rsidRPr="00665F3C" w:rsidRDefault="0037655C" w:rsidP="0037655C">
            <w:r w:rsidRPr="00665F3C">
              <w:t>Б3.</w:t>
            </w:r>
            <w:r w:rsidR="00762A15"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C9772" w14:textId="630F74D6" w:rsidR="0037655C" w:rsidRPr="00665F3C" w:rsidRDefault="0037655C" w:rsidP="0037655C">
            <w:r w:rsidRPr="00665F3C"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гос...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AC4DB" w14:textId="644CF412" w:rsidR="0037655C" w:rsidRPr="00665F3C" w:rsidRDefault="0037655C" w:rsidP="0037655C">
            <w:pPr>
              <w:widowControl/>
              <w:autoSpaceDE/>
              <w:autoSpaceDN/>
              <w:adjustRightInd/>
              <w:jc w:val="center"/>
            </w:pPr>
            <w:r w:rsidRPr="00665F3C"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EFA99" w14:textId="77777777" w:rsidR="0037655C" w:rsidRPr="00665F3C" w:rsidRDefault="0037655C" w:rsidP="0037655C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08EC8" w14:textId="77777777" w:rsidR="0037655C" w:rsidRPr="00665F3C" w:rsidRDefault="0037655C" w:rsidP="0037655C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26845" w14:textId="77777777" w:rsidR="0037655C" w:rsidRPr="00665F3C" w:rsidRDefault="0037655C" w:rsidP="0037655C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70233" w14:textId="77777777" w:rsidR="0037655C" w:rsidRPr="00665F3C" w:rsidRDefault="0037655C" w:rsidP="0037655C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C1DEB" w14:textId="5DDBEB18" w:rsidR="0037655C" w:rsidRPr="00665F3C" w:rsidRDefault="0037655C" w:rsidP="0037655C">
            <w:pPr>
              <w:widowControl/>
              <w:autoSpaceDE/>
              <w:autoSpaceDN/>
              <w:adjustRightInd/>
              <w:jc w:val="center"/>
            </w:pPr>
            <w:r w:rsidRPr="00665F3C">
              <w:t>180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48D7A" w14:textId="58D6E723" w:rsidR="0037655C" w:rsidRPr="00665F3C" w:rsidRDefault="0037655C" w:rsidP="0037655C">
            <w:pPr>
              <w:widowControl/>
              <w:autoSpaceDE/>
              <w:autoSpaceDN/>
              <w:adjustRightInd/>
              <w:jc w:val="center"/>
            </w:pPr>
            <w:r w:rsidRPr="00665F3C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43146" w14:textId="631DC9A9" w:rsidR="0037655C" w:rsidRPr="00665F3C" w:rsidRDefault="0037655C" w:rsidP="0037655C">
            <w:pPr>
              <w:widowControl/>
              <w:autoSpaceDE/>
              <w:autoSpaceDN/>
              <w:adjustRightInd/>
              <w:jc w:val="center"/>
            </w:pPr>
            <w:r w:rsidRPr="00665F3C">
              <w:t>176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32DDD" w14:textId="77777777" w:rsidR="0037655C" w:rsidRPr="00665F3C" w:rsidRDefault="0037655C" w:rsidP="0037655C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3432F" w14:textId="6C5837B6" w:rsidR="0037655C" w:rsidRPr="00665F3C" w:rsidRDefault="0037655C" w:rsidP="0037655C">
            <w:pPr>
              <w:widowControl/>
              <w:autoSpaceDE/>
              <w:autoSpaceDN/>
              <w:adjustRightInd/>
              <w:jc w:val="center"/>
            </w:pPr>
            <w:r>
              <w:t>5</w:t>
            </w:r>
          </w:p>
        </w:tc>
      </w:tr>
      <w:tr w:rsidR="00260CB5" w:rsidRPr="00665F3C" w14:paraId="7E2A1194" w14:textId="77777777" w:rsidTr="005B39D6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AEF55" w14:textId="3A44C13B" w:rsidR="00260CB5" w:rsidRPr="00665F3C" w:rsidRDefault="00260CB5" w:rsidP="00260CB5">
            <w:r w:rsidRPr="00665F3C">
              <w:t>Б3.</w:t>
            </w:r>
            <w:r w:rsidR="00762A15"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C8B82" w14:textId="77777777" w:rsidR="00260CB5" w:rsidRPr="00665F3C" w:rsidRDefault="00260CB5" w:rsidP="00260CB5">
            <w:r w:rsidRPr="00665F3C">
              <w:t>Промежуточная аттестация по первому этапу плана научной деятельности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0EF30" w14:textId="28333439" w:rsidR="00260CB5" w:rsidRPr="00665F3C" w:rsidRDefault="00AD439A" w:rsidP="005B39D6">
            <w:pPr>
              <w:widowControl/>
              <w:autoSpaceDE/>
              <w:autoSpaceDN/>
              <w:adjustRightInd/>
              <w:jc w:val="center"/>
            </w:pPr>
            <w:r w:rsidRPr="00665F3C">
              <w:t>1,2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4F31B" w14:textId="77777777" w:rsidR="00260CB5" w:rsidRPr="00665F3C" w:rsidRDefault="00260CB5" w:rsidP="005B39D6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F3796" w14:textId="77777777" w:rsidR="00260CB5" w:rsidRPr="00665F3C" w:rsidRDefault="00260CB5" w:rsidP="005B39D6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45B17" w14:textId="77777777" w:rsidR="00260CB5" w:rsidRPr="00665F3C" w:rsidRDefault="00260CB5" w:rsidP="005B39D6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78D3E" w14:textId="77777777" w:rsidR="00260CB5" w:rsidRPr="00665F3C" w:rsidRDefault="00260CB5" w:rsidP="005B39D6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28886" w14:textId="6FEBCC4C" w:rsidR="00260CB5" w:rsidRPr="00665F3C" w:rsidRDefault="00AD439A" w:rsidP="005B39D6">
            <w:pPr>
              <w:widowControl/>
              <w:autoSpaceDE/>
              <w:autoSpaceDN/>
              <w:adjustRightInd/>
              <w:jc w:val="center"/>
            </w:pPr>
            <w:r w:rsidRPr="00665F3C">
              <w:t>72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C400B" w14:textId="77777777" w:rsidR="00260CB5" w:rsidRPr="00665F3C" w:rsidRDefault="00260CB5" w:rsidP="005B39D6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1A4CA" w14:textId="04D99204" w:rsidR="00260CB5" w:rsidRPr="00665F3C" w:rsidRDefault="0075651B" w:rsidP="005B39D6">
            <w:pPr>
              <w:widowControl/>
              <w:autoSpaceDE/>
              <w:autoSpaceDN/>
              <w:adjustRightInd/>
              <w:jc w:val="center"/>
            </w:pPr>
            <w:r w:rsidRPr="00665F3C">
              <w:t>72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B951A" w14:textId="77777777" w:rsidR="00260CB5" w:rsidRPr="00665F3C" w:rsidRDefault="00260CB5" w:rsidP="005B39D6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3D75F" w14:textId="71905FDA" w:rsidR="00260CB5" w:rsidRPr="00665F3C" w:rsidRDefault="001A4477" w:rsidP="005B39D6">
            <w:pPr>
              <w:widowControl/>
              <w:autoSpaceDE/>
              <w:autoSpaceDN/>
              <w:adjustRightInd/>
              <w:jc w:val="center"/>
            </w:pPr>
            <w:r>
              <w:t>2</w:t>
            </w:r>
          </w:p>
        </w:tc>
      </w:tr>
      <w:tr w:rsidR="00260CB5" w:rsidRPr="00665F3C" w14:paraId="3149A788" w14:textId="77777777" w:rsidTr="005B39D6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15234" w14:textId="294D20E9" w:rsidR="00260CB5" w:rsidRPr="00665F3C" w:rsidRDefault="00260CB5" w:rsidP="00260CB5">
            <w:r w:rsidRPr="00665F3C">
              <w:t>Б3.</w:t>
            </w:r>
            <w:r w:rsidR="00762A15"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B5D0B" w14:textId="77777777" w:rsidR="00260CB5" w:rsidRPr="00665F3C" w:rsidRDefault="00260CB5" w:rsidP="00260CB5">
            <w:r w:rsidRPr="00665F3C">
              <w:t>Промежуточная аттестация по второму этапу плана научной деятельности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D6C21" w14:textId="32578536" w:rsidR="00260CB5" w:rsidRPr="00665F3C" w:rsidRDefault="00AD439A" w:rsidP="005B39D6">
            <w:pPr>
              <w:widowControl/>
              <w:autoSpaceDE/>
              <w:autoSpaceDN/>
              <w:adjustRightInd/>
              <w:jc w:val="center"/>
            </w:pPr>
            <w:r w:rsidRPr="00665F3C">
              <w:t>3,4,5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9EEA7" w14:textId="77777777" w:rsidR="00260CB5" w:rsidRPr="00665F3C" w:rsidRDefault="00260CB5" w:rsidP="005B39D6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54D25" w14:textId="77777777" w:rsidR="00260CB5" w:rsidRPr="00665F3C" w:rsidRDefault="00260CB5" w:rsidP="005B39D6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D3B11" w14:textId="77777777" w:rsidR="00260CB5" w:rsidRPr="00665F3C" w:rsidRDefault="00260CB5" w:rsidP="005B39D6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FBE9D" w14:textId="77777777" w:rsidR="00260CB5" w:rsidRPr="00665F3C" w:rsidRDefault="00260CB5" w:rsidP="005B39D6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052CC" w14:textId="0FC98355" w:rsidR="00260CB5" w:rsidRPr="00665F3C" w:rsidRDefault="00AD439A" w:rsidP="005B39D6">
            <w:pPr>
              <w:widowControl/>
              <w:autoSpaceDE/>
              <w:autoSpaceDN/>
              <w:adjustRightInd/>
              <w:jc w:val="center"/>
            </w:pPr>
            <w:r w:rsidRPr="00665F3C">
              <w:t>108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513B5" w14:textId="77777777" w:rsidR="00260CB5" w:rsidRPr="00665F3C" w:rsidRDefault="00260CB5" w:rsidP="005B39D6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1D80E" w14:textId="023A7943" w:rsidR="00260CB5" w:rsidRPr="00665F3C" w:rsidRDefault="0075651B" w:rsidP="005B39D6">
            <w:pPr>
              <w:widowControl/>
              <w:autoSpaceDE/>
              <w:autoSpaceDN/>
              <w:adjustRightInd/>
              <w:jc w:val="center"/>
            </w:pPr>
            <w:r w:rsidRPr="00665F3C">
              <w:t>108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A47A1" w14:textId="77777777" w:rsidR="00260CB5" w:rsidRPr="00665F3C" w:rsidRDefault="00260CB5" w:rsidP="005B39D6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AF4AF" w14:textId="4ABA20AF" w:rsidR="00260CB5" w:rsidRPr="00665F3C" w:rsidRDefault="001A4477" w:rsidP="005B39D6">
            <w:pPr>
              <w:widowControl/>
              <w:autoSpaceDE/>
              <w:autoSpaceDN/>
              <w:adjustRightInd/>
              <w:jc w:val="center"/>
            </w:pPr>
            <w:r>
              <w:t>3</w:t>
            </w:r>
          </w:p>
        </w:tc>
      </w:tr>
      <w:tr w:rsidR="00260CB5" w:rsidRPr="00665F3C" w14:paraId="46CA2C42" w14:textId="77777777" w:rsidTr="005B39D6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CCA98" w14:textId="4B7E773E" w:rsidR="00260CB5" w:rsidRPr="00665F3C" w:rsidRDefault="00260CB5" w:rsidP="00260CB5">
            <w:r w:rsidRPr="00665F3C">
              <w:t>Б3.</w:t>
            </w:r>
            <w:r w:rsidR="00762A15"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52049" w14:textId="77777777" w:rsidR="00260CB5" w:rsidRPr="00665F3C" w:rsidRDefault="00260CB5" w:rsidP="00260CB5">
            <w:r w:rsidRPr="00665F3C">
              <w:t>Промежуточная аттестация по третьему этапу плана научной деятельности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435C2" w14:textId="629E2F7F" w:rsidR="00260CB5" w:rsidRPr="00665F3C" w:rsidRDefault="00AD439A" w:rsidP="005B39D6">
            <w:pPr>
              <w:widowControl/>
              <w:autoSpaceDE/>
              <w:autoSpaceDN/>
              <w:adjustRightInd/>
              <w:jc w:val="center"/>
            </w:pPr>
            <w:r w:rsidRPr="00665F3C"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F37E2" w14:textId="77777777" w:rsidR="00260CB5" w:rsidRPr="00665F3C" w:rsidRDefault="00260CB5" w:rsidP="005B39D6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F9BDD" w14:textId="77777777" w:rsidR="00260CB5" w:rsidRPr="00665F3C" w:rsidRDefault="00260CB5" w:rsidP="005B39D6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B410E" w14:textId="77777777" w:rsidR="00260CB5" w:rsidRPr="00665F3C" w:rsidRDefault="00260CB5" w:rsidP="005B39D6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B92C6" w14:textId="77777777" w:rsidR="00260CB5" w:rsidRPr="00665F3C" w:rsidRDefault="00260CB5" w:rsidP="005B39D6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A83DB" w14:textId="2453E3CC" w:rsidR="00260CB5" w:rsidRPr="00665F3C" w:rsidRDefault="00AD439A" w:rsidP="005B39D6">
            <w:pPr>
              <w:widowControl/>
              <w:autoSpaceDE/>
              <w:autoSpaceDN/>
              <w:adjustRightInd/>
              <w:jc w:val="center"/>
            </w:pPr>
            <w:r w:rsidRPr="00665F3C">
              <w:t>36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13ECD" w14:textId="77777777" w:rsidR="00260CB5" w:rsidRPr="00665F3C" w:rsidRDefault="00260CB5" w:rsidP="005B39D6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31AF0" w14:textId="054A8723" w:rsidR="00260CB5" w:rsidRPr="00665F3C" w:rsidRDefault="0075651B" w:rsidP="005B39D6">
            <w:pPr>
              <w:widowControl/>
              <w:autoSpaceDE/>
              <w:autoSpaceDN/>
              <w:adjustRightInd/>
              <w:jc w:val="center"/>
            </w:pPr>
            <w:r w:rsidRPr="00665F3C"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D2235" w14:textId="77777777" w:rsidR="00260CB5" w:rsidRPr="00665F3C" w:rsidRDefault="00260CB5" w:rsidP="005B39D6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62DDB" w14:textId="6184C864" w:rsidR="00260CB5" w:rsidRPr="00665F3C" w:rsidRDefault="001A4477" w:rsidP="005B39D6">
            <w:pPr>
              <w:widowControl/>
              <w:autoSpaceDE/>
              <w:autoSpaceDN/>
              <w:adjustRightInd/>
              <w:jc w:val="center"/>
            </w:pPr>
            <w:r>
              <w:t>1</w:t>
            </w:r>
          </w:p>
        </w:tc>
      </w:tr>
      <w:tr w:rsidR="001A4477" w:rsidRPr="00665F3C" w14:paraId="74F82C28" w14:textId="77777777" w:rsidTr="005B39D6">
        <w:trPr>
          <w:trHeight w:val="300"/>
        </w:trPr>
        <w:tc>
          <w:tcPr>
            <w:tcW w:w="101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23857" w14:textId="4E94CCA0" w:rsidR="001A4477" w:rsidRDefault="001A4477" w:rsidP="001A4477">
            <w:pPr>
              <w:widowControl/>
              <w:autoSpaceDE/>
              <w:autoSpaceDN/>
              <w:adjustRightInd/>
            </w:pPr>
            <w:r w:rsidRPr="001A4477">
              <w:t>Б4 Блок 4 «Государственная итоговая аттестация»</w:t>
            </w:r>
          </w:p>
        </w:tc>
      </w:tr>
      <w:tr w:rsidR="00260CB5" w:rsidRPr="00665F3C" w14:paraId="505D69E1" w14:textId="77777777" w:rsidTr="005B39D6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0CA00" w14:textId="77777777" w:rsidR="00260CB5" w:rsidRPr="00665F3C" w:rsidRDefault="00260CB5" w:rsidP="003F7285">
            <w:pPr>
              <w:widowControl/>
              <w:autoSpaceDE/>
              <w:autoSpaceDN/>
              <w:adjustRightInd/>
            </w:pPr>
            <w:r w:rsidRPr="00665F3C">
              <w:t>Б</w:t>
            </w:r>
            <w:proofErr w:type="gramStart"/>
            <w:r w:rsidRPr="00665F3C">
              <w:t>4.Д.</w:t>
            </w:r>
            <w:proofErr w:type="gramEnd"/>
            <w:r w:rsidRPr="00665F3C"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23CAB" w14:textId="77777777" w:rsidR="00260CB5" w:rsidRPr="00665F3C" w:rsidRDefault="00260CB5" w:rsidP="003F7285">
            <w:pPr>
              <w:widowControl/>
              <w:autoSpaceDE/>
              <w:autoSpaceDN/>
              <w:adjustRightInd/>
            </w:pPr>
            <w:r w:rsidRPr="00665F3C">
              <w:t>Представление научного доклада об основных результатах подготовленной научно-квалификационной работы (диссертации)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E175B" w14:textId="77777777" w:rsidR="00260CB5" w:rsidRPr="00665F3C" w:rsidRDefault="00260CB5" w:rsidP="005B39D6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2D07B" w14:textId="77777777" w:rsidR="00260CB5" w:rsidRPr="00665F3C" w:rsidRDefault="00260CB5" w:rsidP="005B39D6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4DF6B" w14:textId="77777777" w:rsidR="00260CB5" w:rsidRPr="00665F3C" w:rsidRDefault="00260CB5" w:rsidP="005B39D6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BD274" w14:textId="77777777" w:rsidR="00260CB5" w:rsidRPr="00665F3C" w:rsidRDefault="00260CB5" w:rsidP="005B39D6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58A07" w14:textId="77777777" w:rsidR="00260CB5" w:rsidRPr="00665F3C" w:rsidRDefault="00260CB5" w:rsidP="005B39D6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CF8E0" w14:textId="78A5A4B1" w:rsidR="00260CB5" w:rsidRPr="00665F3C" w:rsidRDefault="00AD439A" w:rsidP="005B39D6">
            <w:pPr>
              <w:widowControl/>
              <w:autoSpaceDE/>
              <w:autoSpaceDN/>
              <w:adjustRightInd/>
              <w:jc w:val="center"/>
            </w:pPr>
            <w:r w:rsidRPr="00665F3C">
              <w:t>324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4640A" w14:textId="2BED33AA" w:rsidR="00260CB5" w:rsidRPr="00665F3C" w:rsidRDefault="0075651B" w:rsidP="005B39D6">
            <w:pPr>
              <w:widowControl/>
              <w:autoSpaceDE/>
              <w:autoSpaceDN/>
              <w:adjustRightInd/>
              <w:jc w:val="center"/>
            </w:pPr>
            <w:r w:rsidRPr="00665F3C"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EDC74" w14:textId="67BD6F35" w:rsidR="00260CB5" w:rsidRPr="00665F3C" w:rsidRDefault="0075651B" w:rsidP="005B39D6">
            <w:pPr>
              <w:widowControl/>
              <w:autoSpaceDE/>
              <w:autoSpaceDN/>
              <w:adjustRightInd/>
              <w:jc w:val="center"/>
            </w:pPr>
            <w:r w:rsidRPr="00665F3C">
              <w:t>304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C1BB1" w14:textId="77777777" w:rsidR="00260CB5" w:rsidRPr="00665F3C" w:rsidRDefault="00260CB5" w:rsidP="005B39D6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F2F11" w14:textId="3E0896F8" w:rsidR="00260CB5" w:rsidRPr="00665F3C" w:rsidRDefault="001A4477" w:rsidP="005B39D6">
            <w:pPr>
              <w:widowControl/>
              <w:autoSpaceDE/>
              <w:autoSpaceDN/>
              <w:adjustRightInd/>
              <w:jc w:val="center"/>
            </w:pPr>
            <w:r>
              <w:t>9</w:t>
            </w:r>
          </w:p>
        </w:tc>
      </w:tr>
      <w:tr w:rsidR="001A4477" w:rsidRPr="00665F3C" w14:paraId="318998E0" w14:textId="77777777" w:rsidTr="005B39D6">
        <w:trPr>
          <w:trHeight w:val="300"/>
        </w:trPr>
        <w:tc>
          <w:tcPr>
            <w:tcW w:w="101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E2EE4" w14:textId="5EC8AA59" w:rsidR="001A4477" w:rsidRDefault="001A4477" w:rsidP="001A4477">
            <w:pPr>
              <w:widowControl/>
              <w:autoSpaceDE/>
              <w:autoSpaceDN/>
              <w:adjustRightInd/>
            </w:pPr>
            <w:r w:rsidRPr="001A4477">
              <w:t>ФТД Факультативы</w:t>
            </w:r>
          </w:p>
        </w:tc>
      </w:tr>
      <w:tr w:rsidR="001A4477" w:rsidRPr="00665F3C" w14:paraId="66B9A99D" w14:textId="77777777" w:rsidTr="005B39D6">
        <w:trPr>
          <w:trHeight w:val="300"/>
        </w:trPr>
        <w:tc>
          <w:tcPr>
            <w:tcW w:w="101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9AD49" w14:textId="043EDAC9" w:rsidR="001A4477" w:rsidRDefault="001A4477" w:rsidP="001A4477">
            <w:pPr>
              <w:widowControl/>
              <w:autoSpaceDE/>
              <w:autoSpaceDN/>
              <w:adjustRightInd/>
            </w:pPr>
            <w:r w:rsidRPr="001A4477">
              <w:t>ФТД.В Вариативная часть</w:t>
            </w:r>
          </w:p>
        </w:tc>
      </w:tr>
      <w:tr w:rsidR="00260CB5" w:rsidRPr="00665F3C" w14:paraId="25DF21CE" w14:textId="77777777" w:rsidTr="005B39D6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3BA40" w14:textId="77777777" w:rsidR="00260CB5" w:rsidRPr="00665F3C" w:rsidRDefault="00260CB5" w:rsidP="003F7285">
            <w:pPr>
              <w:widowControl/>
              <w:autoSpaceDE/>
              <w:autoSpaceDN/>
              <w:adjustRightInd/>
            </w:pPr>
            <w:r w:rsidRPr="00665F3C">
              <w:t>ФТД.В.1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CF71A" w14:textId="77777777" w:rsidR="00260CB5" w:rsidRPr="00665F3C" w:rsidRDefault="00260CB5" w:rsidP="003F7285">
            <w:pPr>
              <w:widowControl/>
              <w:autoSpaceDE/>
              <w:autoSpaceDN/>
              <w:adjustRightInd/>
            </w:pPr>
            <w:r w:rsidRPr="00665F3C">
              <w:t>Нормативно-правовые основы высшего образования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06FB8" w14:textId="05AC0C0C" w:rsidR="00260CB5" w:rsidRPr="00665F3C" w:rsidRDefault="00AD439A" w:rsidP="005B39D6">
            <w:pPr>
              <w:widowControl/>
              <w:autoSpaceDE/>
              <w:autoSpaceDN/>
              <w:adjustRightInd/>
              <w:jc w:val="center"/>
            </w:pPr>
            <w:r w:rsidRPr="00665F3C"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AC66E" w14:textId="77777777" w:rsidR="00260CB5" w:rsidRPr="00665F3C" w:rsidRDefault="00260CB5" w:rsidP="005B39D6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B229C" w14:textId="77777777" w:rsidR="00260CB5" w:rsidRPr="00665F3C" w:rsidRDefault="00260CB5" w:rsidP="005B39D6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B7A6F" w14:textId="77777777" w:rsidR="00260CB5" w:rsidRPr="00665F3C" w:rsidRDefault="00260CB5" w:rsidP="005B39D6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4E445" w14:textId="77777777" w:rsidR="00260CB5" w:rsidRPr="00665F3C" w:rsidRDefault="00260CB5" w:rsidP="005B39D6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5ECC8" w14:textId="01B58402" w:rsidR="00260CB5" w:rsidRPr="00665F3C" w:rsidRDefault="00AD439A" w:rsidP="005B39D6">
            <w:pPr>
              <w:widowControl/>
              <w:autoSpaceDE/>
              <w:autoSpaceDN/>
              <w:adjustRightInd/>
              <w:jc w:val="center"/>
            </w:pPr>
            <w:r w:rsidRPr="00665F3C">
              <w:t>72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97398" w14:textId="5006DF9C" w:rsidR="00260CB5" w:rsidRPr="00665F3C" w:rsidRDefault="0075651B" w:rsidP="005B39D6">
            <w:pPr>
              <w:widowControl/>
              <w:autoSpaceDE/>
              <w:autoSpaceDN/>
              <w:adjustRightInd/>
              <w:jc w:val="center"/>
            </w:pPr>
            <w:r w:rsidRPr="00665F3C"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47E3C" w14:textId="206C4215" w:rsidR="00260CB5" w:rsidRPr="00665F3C" w:rsidRDefault="0075651B" w:rsidP="005B39D6">
            <w:pPr>
              <w:widowControl/>
              <w:autoSpaceDE/>
              <w:autoSpaceDN/>
              <w:adjustRightInd/>
              <w:jc w:val="center"/>
            </w:pPr>
            <w:r w:rsidRPr="00665F3C">
              <w:t>56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BB2EB" w14:textId="77777777" w:rsidR="00260CB5" w:rsidRPr="00665F3C" w:rsidRDefault="00260CB5" w:rsidP="005B39D6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BA328" w14:textId="7405FD8E" w:rsidR="001A4477" w:rsidRPr="00665F3C" w:rsidRDefault="001A4477" w:rsidP="005B39D6">
            <w:pPr>
              <w:widowControl/>
              <w:autoSpaceDE/>
              <w:autoSpaceDN/>
              <w:adjustRightInd/>
              <w:jc w:val="center"/>
            </w:pPr>
            <w:r>
              <w:t>2</w:t>
            </w:r>
          </w:p>
        </w:tc>
      </w:tr>
    </w:tbl>
    <w:p w14:paraId="7C20A171" w14:textId="5DC54572" w:rsidR="00062F33" w:rsidRPr="00665F3C" w:rsidRDefault="00062F33" w:rsidP="00062F33">
      <w:pPr>
        <w:widowControl/>
        <w:autoSpaceDE/>
        <w:autoSpaceDN/>
        <w:adjustRightInd/>
        <w:ind w:firstLine="709"/>
        <w:rPr>
          <w:sz w:val="24"/>
          <w:szCs w:val="24"/>
        </w:rPr>
      </w:pPr>
    </w:p>
    <w:p w14:paraId="0ADE6271" w14:textId="77777777" w:rsidR="00FF0E18" w:rsidRPr="00665F3C" w:rsidRDefault="00FF0E18" w:rsidP="00062F33">
      <w:pPr>
        <w:widowControl/>
        <w:numPr>
          <w:ilvl w:val="1"/>
          <w:numId w:val="38"/>
        </w:numPr>
        <w:autoSpaceDE/>
        <w:autoSpaceDN/>
        <w:adjustRightInd/>
        <w:ind w:left="0" w:firstLine="709"/>
        <w:jc w:val="center"/>
        <w:rPr>
          <w:b/>
          <w:bCs/>
          <w:color w:val="000000"/>
          <w:sz w:val="24"/>
          <w:szCs w:val="24"/>
        </w:rPr>
      </w:pPr>
      <w:r w:rsidRPr="00665F3C">
        <w:rPr>
          <w:b/>
          <w:bCs/>
          <w:color w:val="000000"/>
          <w:sz w:val="24"/>
          <w:szCs w:val="24"/>
        </w:rPr>
        <w:t>Рабочие программы дисциплин (модулей) с приложением ФОС</w:t>
      </w:r>
    </w:p>
    <w:p w14:paraId="10733C3B" w14:textId="77777777" w:rsidR="003A1058" w:rsidRPr="00665F3C" w:rsidRDefault="003A1058" w:rsidP="003A1058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665F3C">
        <w:rPr>
          <w:sz w:val="24"/>
          <w:szCs w:val="24"/>
        </w:rPr>
        <w:t>В целях организации и ведения учебного процесса по программе аспирантуры разработаны и утверждены рабочие программы дисциплин и ФОС, представленные отдельными документами.</w:t>
      </w:r>
    </w:p>
    <w:p w14:paraId="2FDA593C" w14:textId="77777777" w:rsidR="00062F33" w:rsidRPr="00665F3C" w:rsidRDefault="00062F33" w:rsidP="00062F33">
      <w:pPr>
        <w:widowControl/>
        <w:autoSpaceDE/>
        <w:autoSpaceDN/>
        <w:adjustRightInd/>
        <w:ind w:firstLine="709"/>
        <w:rPr>
          <w:sz w:val="24"/>
          <w:szCs w:val="24"/>
        </w:rPr>
      </w:pPr>
    </w:p>
    <w:p w14:paraId="669E164E" w14:textId="77777777" w:rsidR="00FF0E18" w:rsidRPr="00665F3C" w:rsidRDefault="00FF0E18" w:rsidP="00062F33">
      <w:pPr>
        <w:widowControl/>
        <w:numPr>
          <w:ilvl w:val="1"/>
          <w:numId w:val="38"/>
        </w:numPr>
        <w:autoSpaceDE/>
        <w:autoSpaceDN/>
        <w:adjustRightInd/>
        <w:ind w:left="0" w:firstLine="709"/>
        <w:jc w:val="center"/>
        <w:rPr>
          <w:b/>
          <w:bCs/>
          <w:color w:val="000000"/>
          <w:sz w:val="24"/>
          <w:szCs w:val="24"/>
        </w:rPr>
      </w:pPr>
      <w:r w:rsidRPr="00665F3C">
        <w:rPr>
          <w:b/>
          <w:bCs/>
          <w:color w:val="000000"/>
          <w:sz w:val="24"/>
          <w:szCs w:val="24"/>
        </w:rPr>
        <w:t>Рабочие программы научных исследований и практик с приложением ФОС</w:t>
      </w:r>
    </w:p>
    <w:p w14:paraId="59CAA16D" w14:textId="77777777" w:rsidR="003A1058" w:rsidRPr="00665F3C" w:rsidRDefault="003A1058" w:rsidP="003A1058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665F3C">
        <w:rPr>
          <w:sz w:val="24"/>
          <w:szCs w:val="24"/>
        </w:rPr>
        <w:t>В целях организации и ведения учебного процесса по программе аспирантуры разработаны и утверждены рабочие программы научных исследований, представленные отдельными документами.</w:t>
      </w:r>
    </w:p>
    <w:p w14:paraId="4D9FAC70" w14:textId="77777777" w:rsidR="003A1058" w:rsidRPr="00665F3C" w:rsidRDefault="003A1058" w:rsidP="003A1058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665F3C">
        <w:rPr>
          <w:sz w:val="24"/>
          <w:szCs w:val="24"/>
        </w:rPr>
        <w:t>В учебном плане предусмотрено проведение следующих практик:</w:t>
      </w:r>
    </w:p>
    <w:p w14:paraId="01A7165D" w14:textId="77777777" w:rsidR="003A1058" w:rsidRPr="00665F3C" w:rsidRDefault="003A1058" w:rsidP="003A1058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665F3C">
        <w:rPr>
          <w:sz w:val="24"/>
          <w:szCs w:val="24"/>
        </w:rPr>
        <w:t>- вид практики – по получению профессиональных умений и опыта профессиональной деятельности:</w:t>
      </w:r>
    </w:p>
    <w:p w14:paraId="795319C9" w14:textId="1AB96515" w:rsidR="003A1058" w:rsidRPr="00665F3C" w:rsidRDefault="005B39D6" w:rsidP="003A1058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A1058" w:rsidRPr="00665F3C">
        <w:rPr>
          <w:sz w:val="24"/>
          <w:szCs w:val="24"/>
        </w:rPr>
        <w:t>. научно-исследовательская практика, 3 курс, 3 ЗЕТ.</w:t>
      </w:r>
    </w:p>
    <w:p w14:paraId="041131A3" w14:textId="77777777" w:rsidR="003A1058" w:rsidRPr="00665F3C" w:rsidRDefault="003A1058" w:rsidP="003A1058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665F3C">
        <w:rPr>
          <w:sz w:val="24"/>
          <w:szCs w:val="24"/>
        </w:rPr>
        <w:t>Форма проведения практик – дискретно.</w:t>
      </w:r>
    </w:p>
    <w:p w14:paraId="22A9FDE1" w14:textId="77777777" w:rsidR="003A1058" w:rsidRPr="00665F3C" w:rsidRDefault="003A1058" w:rsidP="003A1058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665F3C">
        <w:rPr>
          <w:sz w:val="24"/>
          <w:szCs w:val="24"/>
        </w:rPr>
        <w:t>Разработанные и утвержденные программы практик и ФОС к ним представлены отдельными документами.</w:t>
      </w:r>
    </w:p>
    <w:p w14:paraId="6E7D5509" w14:textId="77777777" w:rsidR="003A1058" w:rsidRPr="00665F3C" w:rsidRDefault="003A1058" w:rsidP="003A1058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</w:p>
    <w:p w14:paraId="4277D3EE" w14:textId="77777777" w:rsidR="00FF0E18" w:rsidRPr="00665F3C" w:rsidRDefault="00FF0E18" w:rsidP="00062F33">
      <w:pPr>
        <w:widowControl/>
        <w:numPr>
          <w:ilvl w:val="1"/>
          <w:numId w:val="38"/>
        </w:numPr>
        <w:autoSpaceDE/>
        <w:autoSpaceDN/>
        <w:adjustRightInd/>
        <w:jc w:val="center"/>
        <w:rPr>
          <w:b/>
          <w:bCs/>
          <w:color w:val="000000"/>
          <w:sz w:val="24"/>
          <w:szCs w:val="24"/>
        </w:rPr>
      </w:pPr>
      <w:r w:rsidRPr="00665F3C">
        <w:rPr>
          <w:b/>
          <w:bCs/>
          <w:color w:val="000000"/>
          <w:sz w:val="24"/>
          <w:szCs w:val="24"/>
        </w:rPr>
        <w:t>Итоговая аттестация</w:t>
      </w:r>
    </w:p>
    <w:p w14:paraId="0A0A2AC7" w14:textId="77777777" w:rsidR="00FF0E18" w:rsidRPr="00665F3C" w:rsidRDefault="00FF0E18" w:rsidP="00062F33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665F3C">
        <w:rPr>
          <w:color w:val="000000"/>
          <w:sz w:val="24"/>
          <w:szCs w:val="24"/>
        </w:rPr>
        <w:t>В соответствии с ФГТ итоговая аттестация включает оценку диссертации на предмет ее соответствия критериям, установленным в соответствии с Федеральным законом от 23 августа 1996 г. № 127-ФЗ «О науке и государственной научно-технической политике».</w:t>
      </w:r>
    </w:p>
    <w:p w14:paraId="4317DB8D" w14:textId="77777777" w:rsidR="00FF0E18" w:rsidRPr="00665F3C" w:rsidRDefault="00FF0E18" w:rsidP="00062F33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665F3C">
        <w:rPr>
          <w:color w:val="000000"/>
          <w:sz w:val="24"/>
          <w:szCs w:val="24"/>
        </w:rPr>
        <w:t xml:space="preserve">Итоговая аттестация выпускников регламентируется локальным нормативным актом </w:t>
      </w:r>
      <w:r w:rsidR="0070705C" w:rsidRPr="00665F3C">
        <w:rPr>
          <w:color w:val="000000"/>
          <w:sz w:val="24"/>
          <w:szCs w:val="24"/>
        </w:rPr>
        <w:t>университета</w:t>
      </w:r>
      <w:r w:rsidRPr="00665F3C">
        <w:rPr>
          <w:color w:val="000000"/>
          <w:sz w:val="24"/>
          <w:szCs w:val="24"/>
        </w:rPr>
        <w:t xml:space="preserve"> (положением).</w:t>
      </w:r>
    </w:p>
    <w:p w14:paraId="054E801A" w14:textId="77777777" w:rsidR="00FF0E18" w:rsidRPr="00665F3C" w:rsidRDefault="00FF0E18" w:rsidP="00062F33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665F3C">
        <w:rPr>
          <w:color w:val="000000"/>
          <w:sz w:val="24"/>
          <w:szCs w:val="24"/>
        </w:rPr>
        <w:t>Итоговая аттестация выпускника по программам высшего образования является обязательной и осуществляется после освоения программы аспирантуры в полном объеме.</w:t>
      </w:r>
    </w:p>
    <w:p w14:paraId="2F950AB0" w14:textId="77777777" w:rsidR="00FF0E18" w:rsidRPr="00665F3C" w:rsidRDefault="00FF0E18" w:rsidP="00062F33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665F3C">
        <w:rPr>
          <w:color w:val="000000"/>
          <w:sz w:val="24"/>
          <w:szCs w:val="24"/>
        </w:rPr>
        <w:t xml:space="preserve">В случае проведения итоговой аттестации для обучающихся из числа инвалидов или лиц с ОВЗ, </w:t>
      </w:r>
      <w:r w:rsidR="00062F33" w:rsidRPr="00665F3C">
        <w:rPr>
          <w:color w:val="000000"/>
          <w:sz w:val="24"/>
          <w:szCs w:val="24"/>
        </w:rPr>
        <w:t xml:space="preserve">ФГБОУ ВО Иркутский ГАУ </w:t>
      </w:r>
      <w:r w:rsidRPr="00665F3C">
        <w:rPr>
          <w:color w:val="000000"/>
          <w:sz w:val="24"/>
          <w:szCs w:val="24"/>
        </w:rPr>
        <w:t>(при необходимости) предусматривает предоставление необходимых технических средств и оказание технической помощи по письменному обращению вышеназванной категории обучающихся.</w:t>
      </w:r>
    </w:p>
    <w:p w14:paraId="03C7BFFB" w14:textId="77777777" w:rsidR="00FF0E18" w:rsidRPr="00665F3C" w:rsidRDefault="00FF0E18" w:rsidP="00062F33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665F3C">
        <w:rPr>
          <w:color w:val="000000"/>
          <w:sz w:val="24"/>
          <w:szCs w:val="24"/>
        </w:rPr>
        <w:t>При успешном прохождении итоговой аттестации организация дает заключение, в соответствии с пунктом 16 Положения о присуждении ученых степеней, утвержденного постановлением Правительства Российской Федерации от 24.09.2013 № 842.</w:t>
      </w:r>
    </w:p>
    <w:p w14:paraId="211CC2F2" w14:textId="77777777" w:rsidR="00062F33" w:rsidRPr="00665F3C" w:rsidRDefault="00062F33" w:rsidP="00062F33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</w:p>
    <w:p w14:paraId="676F91AF" w14:textId="77777777" w:rsidR="00FF0E18" w:rsidRPr="00665F3C" w:rsidRDefault="00FF0E18" w:rsidP="00062F33">
      <w:pPr>
        <w:widowControl/>
        <w:numPr>
          <w:ilvl w:val="0"/>
          <w:numId w:val="38"/>
        </w:numPr>
        <w:autoSpaceDE/>
        <w:autoSpaceDN/>
        <w:adjustRightInd/>
        <w:ind w:left="0" w:firstLine="709"/>
        <w:jc w:val="center"/>
        <w:rPr>
          <w:b/>
          <w:bCs/>
          <w:color w:val="000000"/>
          <w:sz w:val="24"/>
          <w:szCs w:val="24"/>
        </w:rPr>
      </w:pPr>
      <w:r w:rsidRPr="00665F3C">
        <w:rPr>
          <w:b/>
          <w:bCs/>
          <w:color w:val="000000"/>
          <w:sz w:val="24"/>
          <w:szCs w:val="24"/>
        </w:rPr>
        <w:t>РЕСУРСНОЕ ОБЕСПЕЧЕНИЕ ПРОГРАММЫ АСПИРАНТУРЫ</w:t>
      </w:r>
    </w:p>
    <w:p w14:paraId="3E34C343" w14:textId="77777777" w:rsidR="00062F33" w:rsidRPr="00665F3C" w:rsidRDefault="00062F33" w:rsidP="0070705C">
      <w:pPr>
        <w:widowControl/>
        <w:autoSpaceDE/>
        <w:autoSpaceDN/>
        <w:adjustRightInd/>
        <w:ind w:left="709"/>
        <w:rPr>
          <w:b/>
          <w:bCs/>
          <w:color w:val="000000"/>
          <w:sz w:val="24"/>
          <w:szCs w:val="24"/>
        </w:rPr>
      </w:pPr>
    </w:p>
    <w:p w14:paraId="0933AF45" w14:textId="77777777" w:rsidR="00FF0E18" w:rsidRPr="00665F3C" w:rsidRDefault="00FF0E18" w:rsidP="00062F33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665F3C">
        <w:rPr>
          <w:color w:val="000000"/>
          <w:sz w:val="24"/>
          <w:szCs w:val="24"/>
        </w:rPr>
        <w:t>Ресурсное обеспечение программы аспирантуры формируется на основе требований к условиям её реализации, определяемых ФГТ с учетом паспорта специальностей научных работников.</w:t>
      </w:r>
    </w:p>
    <w:p w14:paraId="1ED799F3" w14:textId="77777777" w:rsidR="00FF0E18" w:rsidRPr="00665F3C" w:rsidRDefault="00FF0E18" w:rsidP="00062F33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665F3C">
        <w:rPr>
          <w:color w:val="000000"/>
          <w:sz w:val="24"/>
          <w:szCs w:val="24"/>
        </w:rPr>
        <w:t>Ресурсное обеспечение прилагается к настоящей пояснительной записке по разделам, представленным ниже.</w:t>
      </w:r>
    </w:p>
    <w:p w14:paraId="5039B560" w14:textId="77777777" w:rsidR="00062F33" w:rsidRPr="00665F3C" w:rsidRDefault="00062F33" w:rsidP="00062F33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</w:p>
    <w:p w14:paraId="50F00342" w14:textId="009D6311" w:rsidR="00FF0E18" w:rsidRPr="00665F3C" w:rsidRDefault="00FF0E18" w:rsidP="009E1623">
      <w:pPr>
        <w:pStyle w:val="afb"/>
        <w:widowControl/>
        <w:numPr>
          <w:ilvl w:val="1"/>
          <w:numId w:val="47"/>
        </w:numPr>
        <w:autoSpaceDE/>
        <w:autoSpaceDN/>
        <w:adjustRightInd/>
        <w:jc w:val="center"/>
        <w:rPr>
          <w:b/>
          <w:bCs/>
          <w:sz w:val="24"/>
          <w:szCs w:val="24"/>
        </w:rPr>
      </w:pPr>
      <w:r w:rsidRPr="00665F3C">
        <w:rPr>
          <w:b/>
          <w:bCs/>
          <w:sz w:val="24"/>
          <w:szCs w:val="24"/>
        </w:rPr>
        <w:t>Информационное обеспечение образовательного процесса при реализации</w:t>
      </w:r>
      <w:r w:rsidR="00062F33" w:rsidRPr="00665F3C">
        <w:rPr>
          <w:b/>
          <w:bCs/>
          <w:sz w:val="24"/>
          <w:szCs w:val="24"/>
        </w:rPr>
        <w:t xml:space="preserve"> </w:t>
      </w:r>
      <w:r w:rsidRPr="00665F3C">
        <w:rPr>
          <w:b/>
          <w:bCs/>
          <w:sz w:val="24"/>
          <w:szCs w:val="24"/>
        </w:rPr>
        <w:t>программы аспирантуры</w:t>
      </w:r>
    </w:p>
    <w:p w14:paraId="50AD5721" w14:textId="28D7C9EE" w:rsidR="009E1623" w:rsidRPr="00665F3C" w:rsidRDefault="009E1623" w:rsidP="009E1623">
      <w:pPr>
        <w:pStyle w:val="ab"/>
        <w:tabs>
          <w:tab w:val="left" w:pos="1276"/>
          <w:tab w:val="left" w:pos="15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F3C">
        <w:rPr>
          <w:rFonts w:ascii="Times New Roman" w:hAnsi="Times New Roman" w:cs="Times New Roman"/>
          <w:sz w:val="24"/>
          <w:szCs w:val="24"/>
        </w:rPr>
        <w:t xml:space="preserve">Научная специальность </w:t>
      </w:r>
      <w:r w:rsidR="0037655C" w:rsidRPr="0037655C">
        <w:rPr>
          <w:rFonts w:ascii="Times New Roman" w:hAnsi="Times New Roman" w:cs="Times New Roman"/>
          <w:sz w:val="24"/>
          <w:szCs w:val="24"/>
        </w:rPr>
        <w:t>4.3.1. Технологии, машины и оборудование для агропромышленного комплекса</w:t>
      </w:r>
      <w:r w:rsidR="0037655C" w:rsidRPr="00665F3C">
        <w:rPr>
          <w:rFonts w:ascii="Times New Roman" w:hAnsi="Times New Roman" w:cs="Times New Roman"/>
          <w:sz w:val="24"/>
          <w:szCs w:val="24"/>
        </w:rPr>
        <w:t xml:space="preserve"> </w:t>
      </w:r>
      <w:r w:rsidRPr="00665F3C">
        <w:rPr>
          <w:rFonts w:ascii="Times New Roman" w:hAnsi="Times New Roman" w:cs="Times New Roman"/>
          <w:sz w:val="24"/>
          <w:szCs w:val="24"/>
        </w:rPr>
        <w:t>обеспечивается учебно-методической документацией и материалами по всем дисциплинам (модулям).</w:t>
      </w:r>
    </w:p>
    <w:p w14:paraId="24F46E2C" w14:textId="3E52D3EF" w:rsidR="009E1623" w:rsidRPr="00665F3C" w:rsidRDefault="009E1623" w:rsidP="009E1623">
      <w:pPr>
        <w:pStyle w:val="ab"/>
        <w:tabs>
          <w:tab w:val="left" w:pos="1276"/>
          <w:tab w:val="left" w:pos="15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F3C">
        <w:rPr>
          <w:rFonts w:ascii="Times New Roman" w:hAnsi="Times New Roman" w:cs="Times New Roman"/>
          <w:sz w:val="24"/>
          <w:szCs w:val="24"/>
        </w:rPr>
        <w:t>Для проведения занятий лекционного типа имеются наборы демонстрационного оборудования, учебно-наглядных пособий, обеспечивающие тематические иллюстрации, соответствующие учебным программам дисциплин.</w:t>
      </w:r>
    </w:p>
    <w:p w14:paraId="50335803" w14:textId="4452A742" w:rsidR="009E1623" w:rsidRPr="00665F3C" w:rsidRDefault="009E1623" w:rsidP="009E1623">
      <w:pPr>
        <w:pStyle w:val="ab"/>
        <w:tabs>
          <w:tab w:val="left" w:pos="1276"/>
          <w:tab w:val="left" w:pos="15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F3C">
        <w:rPr>
          <w:rFonts w:ascii="Times New Roman" w:hAnsi="Times New Roman" w:cs="Times New Roman"/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Университета, к базам данных и библиотечным фондам.</w:t>
      </w:r>
    </w:p>
    <w:p w14:paraId="5CC4569C" w14:textId="162E45C8" w:rsidR="009E1623" w:rsidRPr="00665F3C" w:rsidRDefault="009E1623" w:rsidP="009E1623">
      <w:pPr>
        <w:pStyle w:val="ab"/>
        <w:tabs>
          <w:tab w:val="left" w:pos="1276"/>
          <w:tab w:val="left" w:pos="15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F3C">
        <w:rPr>
          <w:rFonts w:ascii="Times New Roman" w:hAnsi="Times New Roman" w:cs="Times New Roman"/>
          <w:sz w:val="24"/>
          <w:szCs w:val="24"/>
        </w:rPr>
        <w:t>Электронно-библиотечная система (электронная библиотека) и электронная информационно-образовательная среда обеспечивают одновременный доступ не менее 25 процентов обучающихся по программе аспирантуры.</w:t>
      </w:r>
    </w:p>
    <w:p w14:paraId="733B919C" w14:textId="0901A7AC" w:rsidR="009E1623" w:rsidRPr="00665F3C" w:rsidRDefault="009E1623" w:rsidP="009E1623">
      <w:pPr>
        <w:pStyle w:val="ab"/>
        <w:tabs>
          <w:tab w:val="left" w:pos="1276"/>
          <w:tab w:val="left" w:pos="15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F3C">
        <w:rPr>
          <w:rFonts w:ascii="Times New Roman" w:hAnsi="Times New Roman" w:cs="Times New Roman"/>
          <w:sz w:val="24"/>
          <w:szCs w:val="24"/>
        </w:rPr>
        <w:t>Обучающимся и научно-педагогическим работникам</w:t>
      </w:r>
      <w:r w:rsidR="0037655C">
        <w:rPr>
          <w:rFonts w:ascii="Times New Roman" w:hAnsi="Times New Roman" w:cs="Times New Roman"/>
          <w:sz w:val="24"/>
          <w:szCs w:val="24"/>
        </w:rPr>
        <w:t xml:space="preserve"> обеспечен доступ (удаленный до</w:t>
      </w:r>
      <w:r w:rsidRPr="00665F3C">
        <w:rPr>
          <w:rFonts w:ascii="Times New Roman" w:hAnsi="Times New Roman" w:cs="Times New Roman"/>
          <w:sz w:val="24"/>
          <w:szCs w:val="24"/>
        </w:rPr>
        <w:t>ступ), в том числе в случае применения электронного обучения, дистанционных образовательных технологий, к современным профессиональным базам данных (в том числе международным реферативным базам данных научных изданий)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14:paraId="4F767877" w14:textId="19016CC5" w:rsidR="00062F33" w:rsidRPr="00665F3C" w:rsidRDefault="009E1623" w:rsidP="009E1623">
      <w:pPr>
        <w:pStyle w:val="ab"/>
        <w:widowControl w:val="0"/>
        <w:tabs>
          <w:tab w:val="left" w:pos="1276"/>
          <w:tab w:val="left" w:pos="156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F3C">
        <w:rPr>
          <w:rFonts w:ascii="Times New Roman" w:hAnsi="Times New Roman" w:cs="Times New Roman"/>
          <w:sz w:val="24"/>
          <w:szCs w:val="24"/>
        </w:rPr>
        <w:t>Обучающиеся из числа лиц с ограниченными возможностями здоровья обеспечены электронными и (или) печатными образовательными ресурсами в формах, адаптированных к ограничениям их здоровья.</w:t>
      </w:r>
    </w:p>
    <w:p w14:paraId="66B68C1E" w14:textId="77777777" w:rsidR="009E1623" w:rsidRPr="00665F3C" w:rsidRDefault="009E1623" w:rsidP="009E1623">
      <w:pPr>
        <w:pStyle w:val="ab"/>
        <w:widowControl w:val="0"/>
        <w:tabs>
          <w:tab w:val="left" w:pos="1276"/>
          <w:tab w:val="left" w:pos="156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F8572F" w14:textId="492F3667" w:rsidR="00062F33" w:rsidRPr="00665F3C" w:rsidRDefault="00062F33" w:rsidP="009E1623">
      <w:pPr>
        <w:pStyle w:val="afb"/>
        <w:widowControl/>
        <w:numPr>
          <w:ilvl w:val="1"/>
          <w:numId w:val="47"/>
        </w:numPr>
        <w:autoSpaceDE/>
        <w:autoSpaceDN/>
        <w:adjustRightInd/>
        <w:jc w:val="center"/>
        <w:rPr>
          <w:b/>
          <w:bCs/>
          <w:color w:val="000000"/>
          <w:sz w:val="24"/>
          <w:szCs w:val="24"/>
        </w:rPr>
      </w:pPr>
      <w:r w:rsidRPr="00665F3C">
        <w:rPr>
          <w:b/>
          <w:bCs/>
          <w:color w:val="000000"/>
          <w:sz w:val="24"/>
          <w:szCs w:val="24"/>
        </w:rPr>
        <w:t>Материально-техническое обеспечение</w:t>
      </w:r>
    </w:p>
    <w:p w14:paraId="328D7E9C" w14:textId="0C666D21" w:rsidR="009E1623" w:rsidRPr="005B39D6" w:rsidRDefault="009E1623" w:rsidP="009E1623">
      <w:pPr>
        <w:widowControl/>
        <w:autoSpaceDE/>
        <w:autoSpaceDN/>
        <w:adjustRightInd/>
        <w:ind w:firstLine="709"/>
        <w:jc w:val="both"/>
        <w:rPr>
          <w:iCs/>
          <w:color w:val="000000"/>
          <w:sz w:val="24"/>
          <w:szCs w:val="24"/>
        </w:rPr>
      </w:pPr>
      <w:r w:rsidRPr="005B39D6">
        <w:rPr>
          <w:iCs/>
          <w:color w:val="000000"/>
          <w:sz w:val="24"/>
          <w:szCs w:val="24"/>
        </w:rPr>
        <w:t xml:space="preserve">Иркутский государственный аграрный университет им. А.А. </w:t>
      </w:r>
      <w:proofErr w:type="spellStart"/>
      <w:r w:rsidRPr="005B39D6">
        <w:rPr>
          <w:iCs/>
          <w:color w:val="000000"/>
          <w:sz w:val="24"/>
          <w:szCs w:val="24"/>
        </w:rPr>
        <w:t>Ежевского</w:t>
      </w:r>
      <w:proofErr w:type="spellEnd"/>
      <w:r w:rsidRPr="005B39D6">
        <w:rPr>
          <w:iCs/>
          <w:color w:val="000000"/>
          <w:sz w:val="24"/>
          <w:szCs w:val="24"/>
        </w:rPr>
        <w:t xml:space="preserve"> располагает необходимой материально-технической базой, соответствующей действующим противопожарным правилам и нормам и обеспечивающим проведение всех видов дисциплинарной и междисциплинарной подготовки, практической и научно-исследовательской деятельности обучающихся, предусмотренных учебным планом. Имеются заключения Управления Федеральной службы по надзору в сфере защиты прав потребителей и благополучия человека по Иркутской области и Управления надзорной деятельности Иркутской области Министерства РФ по делам гражданской обороны, чрезвычайным ситуациям и ликвидации последствий стихийных бедствий о соответствии материальной базы действующим санитарным и противопожарным нормам и правилам имеются. </w:t>
      </w:r>
    </w:p>
    <w:p w14:paraId="793EEB27" w14:textId="54DDB13C" w:rsidR="009E1623" w:rsidRPr="005B39D6" w:rsidRDefault="009E1623" w:rsidP="009E1623">
      <w:pPr>
        <w:widowControl/>
        <w:autoSpaceDE/>
        <w:autoSpaceDN/>
        <w:adjustRightInd/>
        <w:ind w:firstLine="709"/>
        <w:jc w:val="both"/>
        <w:rPr>
          <w:iCs/>
          <w:color w:val="000000"/>
          <w:sz w:val="24"/>
          <w:szCs w:val="24"/>
        </w:rPr>
      </w:pPr>
      <w:r w:rsidRPr="005B39D6">
        <w:rPr>
          <w:iCs/>
          <w:color w:val="000000"/>
          <w:sz w:val="24"/>
          <w:szCs w:val="24"/>
        </w:rPr>
        <w:t>Образовательный процесс в Университете организуется в учебном корпусе в п. Молодежный Иркутского района</w:t>
      </w:r>
      <w:r w:rsidR="00A1594F" w:rsidRPr="005B39D6">
        <w:rPr>
          <w:iCs/>
          <w:color w:val="000000"/>
          <w:sz w:val="24"/>
          <w:szCs w:val="24"/>
        </w:rPr>
        <w:t xml:space="preserve"> и учебном корпусе на ул. Тимирязева 59, г. Иркутск</w:t>
      </w:r>
      <w:r w:rsidRPr="005B39D6">
        <w:rPr>
          <w:iCs/>
          <w:color w:val="000000"/>
          <w:sz w:val="24"/>
          <w:szCs w:val="24"/>
        </w:rPr>
        <w:t xml:space="preserve">. Обеспеченность аспирантов общежитиями составляет 100%. </w:t>
      </w:r>
    </w:p>
    <w:p w14:paraId="7DD0381E" w14:textId="4CFC5958" w:rsidR="009E1623" w:rsidRPr="005B39D6" w:rsidRDefault="009E1623" w:rsidP="009E1623">
      <w:pPr>
        <w:widowControl/>
        <w:autoSpaceDE/>
        <w:autoSpaceDN/>
        <w:adjustRightInd/>
        <w:ind w:firstLine="709"/>
        <w:jc w:val="both"/>
        <w:rPr>
          <w:iCs/>
          <w:color w:val="000000"/>
          <w:sz w:val="24"/>
          <w:szCs w:val="24"/>
        </w:rPr>
      </w:pPr>
      <w:r w:rsidRPr="005B39D6">
        <w:rPr>
          <w:iCs/>
          <w:color w:val="000000"/>
          <w:sz w:val="24"/>
          <w:szCs w:val="24"/>
        </w:rPr>
        <w:t xml:space="preserve">В вузе имеются специальные помещения для проведения занятий лекционного типа, практических и лабораторных занятий,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лабораторного оборудования и гербарного материала. Помещения Иркутского ГАУ укомплектованы специализированной мебелью и техническими средствами обучения, служащими для представления информации большой аудитории. Оснащенность учебно-лабораторным оборудованием достаточная. </w:t>
      </w:r>
    </w:p>
    <w:p w14:paraId="3805C7F7" w14:textId="0D9E45F4" w:rsidR="009E1623" w:rsidRPr="005B39D6" w:rsidRDefault="009E1623" w:rsidP="0037655C">
      <w:pPr>
        <w:jc w:val="both"/>
        <w:rPr>
          <w:iCs/>
          <w:color w:val="000000"/>
          <w:sz w:val="24"/>
          <w:szCs w:val="24"/>
        </w:rPr>
      </w:pPr>
      <w:r w:rsidRPr="005B39D6">
        <w:rPr>
          <w:iCs/>
          <w:color w:val="000000"/>
          <w:sz w:val="24"/>
          <w:szCs w:val="24"/>
        </w:rPr>
        <w:t xml:space="preserve">Учебно-лабораторная база кафедры </w:t>
      </w:r>
      <w:r w:rsidR="0032574B" w:rsidRPr="0032574B">
        <w:rPr>
          <w:iCs/>
          <w:color w:val="000000"/>
          <w:sz w:val="24"/>
          <w:szCs w:val="24"/>
        </w:rPr>
        <w:t>Технический сервис и общеинженерные дисциплины</w:t>
      </w:r>
      <w:r w:rsidR="0032574B" w:rsidRPr="005B39D6">
        <w:rPr>
          <w:iCs/>
          <w:color w:val="000000"/>
          <w:sz w:val="24"/>
          <w:szCs w:val="24"/>
        </w:rPr>
        <w:t xml:space="preserve"> </w:t>
      </w:r>
      <w:r w:rsidRPr="005B39D6">
        <w:rPr>
          <w:iCs/>
          <w:color w:val="000000"/>
          <w:sz w:val="24"/>
          <w:szCs w:val="24"/>
        </w:rPr>
        <w:t xml:space="preserve">ФГБОУ ВО Иркутский ГАУ соответствует требованиям ФГТ. </w:t>
      </w:r>
    </w:p>
    <w:p w14:paraId="50D52C51" w14:textId="77777777" w:rsidR="009E1623" w:rsidRPr="005B39D6" w:rsidRDefault="009E1623" w:rsidP="009E1623">
      <w:pPr>
        <w:widowControl/>
        <w:autoSpaceDE/>
        <w:autoSpaceDN/>
        <w:adjustRightInd/>
        <w:ind w:firstLine="709"/>
        <w:jc w:val="both"/>
        <w:rPr>
          <w:iCs/>
          <w:color w:val="000000"/>
          <w:sz w:val="24"/>
          <w:szCs w:val="24"/>
        </w:rPr>
      </w:pPr>
      <w:r w:rsidRPr="005B39D6">
        <w:rPr>
          <w:iCs/>
          <w:color w:val="000000"/>
          <w:sz w:val="24"/>
          <w:szCs w:val="24"/>
        </w:rPr>
        <w:t>Материально-техническая база кафедры включает в себя компьютеры и мультимедийное оборудование, необходимое для проведения практических, лабораторных и лекционных занятий.</w:t>
      </w:r>
    </w:p>
    <w:p w14:paraId="1D11F43F" w14:textId="77777777" w:rsidR="009E1623" w:rsidRPr="005B39D6" w:rsidRDefault="009E1623" w:rsidP="009E1623">
      <w:pPr>
        <w:widowControl/>
        <w:autoSpaceDE/>
        <w:autoSpaceDN/>
        <w:adjustRightInd/>
        <w:ind w:firstLine="709"/>
        <w:jc w:val="both"/>
        <w:rPr>
          <w:iCs/>
          <w:color w:val="000000"/>
          <w:sz w:val="24"/>
          <w:szCs w:val="24"/>
        </w:rPr>
      </w:pPr>
      <w:r w:rsidRPr="005B39D6">
        <w:rPr>
          <w:iCs/>
          <w:color w:val="000000"/>
          <w:sz w:val="24"/>
          <w:szCs w:val="24"/>
        </w:rPr>
        <w:t xml:space="preserve">В Иркутском ГАУ имеются компьютерные классы, оснащенные новейшей компьютерной техникой и программным обеспечением. </w:t>
      </w:r>
    </w:p>
    <w:p w14:paraId="54D3E00A" w14:textId="3310400D" w:rsidR="009E1623" w:rsidRPr="005B39D6" w:rsidRDefault="009E1623" w:rsidP="009E1623">
      <w:pPr>
        <w:widowControl/>
        <w:autoSpaceDE/>
        <w:autoSpaceDN/>
        <w:adjustRightInd/>
        <w:ind w:firstLine="709"/>
        <w:jc w:val="both"/>
        <w:rPr>
          <w:iCs/>
          <w:color w:val="000000"/>
          <w:sz w:val="24"/>
          <w:szCs w:val="24"/>
        </w:rPr>
      </w:pPr>
      <w:r w:rsidRPr="005B39D6">
        <w:rPr>
          <w:iCs/>
          <w:color w:val="000000"/>
          <w:sz w:val="24"/>
          <w:szCs w:val="24"/>
        </w:rPr>
        <w:t xml:space="preserve">Помещения для самостоятельной работы обучающихся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ФГБОУ ВО Иркутского ГАУ, все компьютерные классы университета объединены в локальную сеть. </w:t>
      </w:r>
    </w:p>
    <w:p w14:paraId="5F46C097" w14:textId="11760659" w:rsidR="009E1623" w:rsidRPr="005B39D6" w:rsidRDefault="009E1623" w:rsidP="009E1623">
      <w:pPr>
        <w:widowControl/>
        <w:autoSpaceDE/>
        <w:autoSpaceDN/>
        <w:adjustRightInd/>
        <w:ind w:firstLine="709"/>
        <w:jc w:val="both"/>
        <w:rPr>
          <w:iCs/>
          <w:color w:val="000000"/>
          <w:sz w:val="24"/>
          <w:szCs w:val="24"/>
        </w:rPr>
      </w:pPr>
      <w:r w:rsidRPr="005B39D6">
        <w:rPr>
          <w:iCs/>
          <w:color w:val="000000"/>
          <w:sz w:val="24"/>
          <w:szCs w:val="24"/>
        </w:rPr>
        <w:t xml:space="preserve">Питание студентов и сотрудников института осуществляется в буфете главного корпуса в п. Молодежном Иркутского района. Медицинское обслуживание аспирантов осуществляется в МУЗ городской поликлинике № 1 и медицинском пункте, расположенном в общежитии № 4А. Для занятий спортом и для отдыха студентов имеются: спортивный зал, лыжная база, тренажерные залы в каждом общежитии. </w:t>
      </w:r>
    </w:p>
    <w:p w14:paraId="60CD927F" w14:textId="358FDA94" w:rsidR="00062F33" w:rsidRPr="00665F3C" w:rsidRDefault="009E1623" w:rsidP="009E1623">
      <w:pPr>
        <w:widowControl/>
        <w:autoSpaceDE/>
        <w:autoSpaceDN/>
        <w:adjustRightInd/>
        <w:ind w:firstLine="709"/>
        <w:jc w:val="both"/>
        <w:rPr>
          <w:i/>
          <w:iCs/>
          <w:color w:val="000000"/>
          <w:sz w:val="24"/>
          <w:szCs w:val="24"/>
        </w:rPr>
      </w:pPr>
      <w:r w:rsidRPr="005B39D6">
        <w:rPr>
          <w:iCs/>
          <w:color w:val="000000"/>
          <w:sz w:val="24"/>
          <w:szCs w:val="24"/>
        </w:rPr>
        <w:t>Финансовое обеспечение реализации программы аспирантуры осуществляется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Методикой определения нормативных затрат на оказание государственных услуг по реализации имеющих государственную аккредитацию образовательных программ высшего образования по специальностям и направлениям подготовки, утвержденной приказом Министерства образования и науки Российской Федерации от 2 августа 2013 г. N 638 (зарегистрирован Министерством юстиции Российской Федерации 16 сентября 2013 г., регистрационный N 29967).</w:t>
      </w:r>
    </w:p>
    <w:p w14:paraId="6AC1260C" w14:textId="77777777" w:rsidR="00A1594F" w:rsidRPr="00665F3C" w:rsidRDefault="00A1594F" w:rsidP="009E1623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</w:p>
    <w:p w14:paraId="497A0A8C" w14:textId="77777777" w:rsidR="00062F33" w:rsidRPr="00665F3C" w:rsidRDefault="00062F33" w:rsidP="009E1623">
      <w:pPr>
        <w:widowControl/>
        <w:numPr>
          <w:ilvl w:val="1"/>
          <w:numId w:val="47"/>
        </w:numPr>
        <w:autoSpaceDE/>
        <w:autoSpaceDN/>
        <w:adjustRightInd/>
        <w:ind w:left="0" w:firstLine="709"/>
        <w:jc w:val="center"/>
        <w:rPr>
          <w:b/>
          <w:bCs/>
          <w:color w:val="000000"/>
          <w:sz w:val="24"/>
          <w:szCs w:val="24"/>
        </w:rPr>
      </w:pPr>
      <w:r w:rsidRPr="00665F3C">
        <w:rPr>
          <w:b/>
          <w:bCs/>
          <w:color w:val="000000"/>
          <w:sz w:val="24"/>
          <w:szCs w:val="24"/>
        </w:rPr>
        <w:t>Кадровое обеспечение</w:t>
      </w:r>
    </w:p>
    <w:p w14:paraId="1D327D9B" w14:textId="4208720E" w:rsidR="00A1594F" w:rsidRPr="005B39D6" w:rsidRDefault="00A1594F" w:rsidP="00A1594F">
      <w:pPr>
        <w:widowControl/>
        <w:autoSpaceDE/>
        <w:autoSpaceDN/>
        <w:adjustRightInd/>
        <w:ind w:firstLine="709"/>
        <w:jc w:val="both"/>
        <w:rPr>
          <w:iCs/>
          <w:color w:val="000000"/>
          <w:sz w:val="24"/>
          <w:szCs w:val="24"/>
        </w:rPr>
      </w:pPr>
      <w:r w:rsidRPr="005B39D6">
        <w:rPr>
          <w:iCs/>
          <w:color w:val="000000"/>
          <w:sz w:val="24"/>
          <w:szCs w:val="24"/>
        </w:rPr>
        <w:t>Кадровое обеспечение программы аспирантуры формируется на основе требований к кадровым условиям реализации программы аспирантуры, определенных ФГТ.</w:t>
      </w:r>
    </w:p>
    <w:p w14:paraId="4BCC542B" w14:textId="77BB611D" w:rsidR="005B39D6" w:rsidRDefault="005B39D6" w:rsidP="005B39D6">
      <w:pPr>
        <w:widowControl/>
        <w:autoSpaceDE/>
        <w:adjustRightInd/>
        <w:ind w:firstLine="567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Доля научно-педагогических работников (в приведенных к целочисленным значениям ставок), имеющих ученую степень (в т.ч. степень, присвоенную за рубежом и признаваемую в РФ) и (или) ученое звание (в т.ч. ученое звание, полученное за рубежом и признаваемую в РФ), в общем числе научно-педагогических работников, реализу</w:t>
      </w:r>
      <w:r w:rsidR="0037655C">
        <w:rPr>
          <w:iCs/>
          <w:color w:val="000000"/>
          <w:sz w:val="24"/>
          <w:szCs w:val="24"/>
        </w:rPr>
        <w:t>ющих программу, составляет 100%</w:t>
      </w:r>
      <w:r>
        <w:rPr>
          <w:iCs/>
          <w:color w:val="000000"/>
          <w:sz w:val="24"/>
          <w:szCs w:val="24"/>
        </w:rPr>
        <w:t>.</w:t>
      </w:r>
    </w:p>
    <w:p w14:paraId="7DF81D84" w14:textId="77777777" w:rsidR="00A1594F" w:rsidRPr="00665F3C" w:rsidRDefault="00A1594F" w:rsidP="00A15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</w:p>
    <w:p w14:paraId="7E97FA35" w14:textId="77777777" w:rsidR="00062F33" w:rsidRPr="00665F3C" w:rsidRDefault="00062F33" w:rsidP="009E1623">
      <w:pPr>
        <w:widowControl/>
        <w:numPr>
          <w:ilvl w:val="0"/>
          <w:numId w:val="47"/>
        </w:numPr>
        <w:autoSpaceDE/>
        <w:autoSpaceDN/>
        <w:adjustRightInd/>
        <w:ind w:left="0" w:firstLine="709"/>
        <w:jc w:val="center"/>
        <w:rPr>
          <w:b/>
          <w:bCs/>
          <w:color w:val="000000"/>
          <w:sz w:val="24"/>
          <w:szCs w:val="24"/>
        </w:rPr>
      </w:pPr>
      <w:r w:rsidRPr="00665F3C">
        <w:rPr>
          <w:b/>
          <w:bCs/>
          <w:color w:val="000000"/>
          <w:sz w:val="24"/>
          <w:szCs w:val="24"/>
        </w:rPr>
        <w:t>СИСТЕМА ОЦЕНКИ КАЧЕСТВА ОСВОЕНИЯ ПРОГРАММЫ АСПИРАНТУРЫ</w:t>
      </w:r>
    </w:p>
    <w:p w14:paraId="2766CA5A" w14:textId="77777777" w:rsidR="00062F33" w:rsidRPr="00665F3C" w:rsidRDefault="00062F33" w:rsidP="00062F33">
      <w:pPr>
        <w:widowControl/>
        <w:autoSpaceDE/>
        <w:autoSpaceDN/>
        <w:adjustRightInd/>
        <w:ind w:left="709"/>
        <w:rPr>
          <w:b/>
          <w:bCs/>
          <w:color w:val="000000"/>
          <w:sz w:val="24"/>
          <w:szCs w:val="24"/>
        </w:rPr>
      </w:pPr>
    </w:p>
    <w:p w14:paraId="2D6DA55B" w14:textId="77777777" w:rsidR="00062F33" w:rsidRPr="00665F3C" w:rsidRDefault="00062F33" w:rsidP="00062F33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665F3C">
        <w:rPr>
          <w:color w:val="000000"/>
          <w:sz w:val="24"/>
          <w:szCs w:val="24"/>
        </w:rPr>
        <w:t>Контроль качества освоения программ аспирантуры включает в себя текущий контроль успеваемости, промежуточную аттестацию обучающихся и итоговую аттестацию обучающихся.</w:t>
      </w:r>
    </w:p>
    <w:p w14:paraId="626D528C" w14:textId="77777777" w:rsidR="00062F33" w:rsidRPr="00665F3C" w:rsidRDefault="00062F33" w:rsidP="00062F33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665F3C">
        <w:rPr>
          <w:color w:val="000000"/>
          <w:sz w:val="24"/>
          <w:szCs w:val="24"/>
        </w:rPr>
        <w:t>Текущий контроль успеваемости обеспечивает оценку хода освоения дисциплины (модуля) и прохождения практик. Промежуточная аттестация обучающихся включает оценивание результатов обучения по дисциплинам, результаты сдачи кандидатских экзаменов, осуществление контроля за своевременным и качественным выполнением аспирантом индивидуального плана работы аспиранта.</w:t>
      </w:r>
    </w:p>
    <w:p w14:paraId="1704B16F" w14:textId="77777777" w:rsidR="00062F33" w:rsidRPr="00665F3C" w:rsidRDefault="00062F33" w:rsidP="00062F33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665F3C">
        <w:rPr>
          <w:color w:val="000000"/>
          <w:sz w:val="24"/>
          <w:szCs w:val="24"/>
        </w:rPr>
        <w:t>Для проведения текущего контроля успеваемости и промежуточной аттестации создаются фонды оценочных средств, программы кандидатских экзаменов, определяются критерии (требования), предъявляемые к аспирантам, в ходе контроля и промежуточной аттестации.</w:t>
      </w:r>
    </w:p>
    <w:p w14:paraId="2A17AA5F" w14:textId="77777777" w:rsidR="00062F33" w:rsidRPr="00665F3C" w:rsidRDefault="00062F33" w:rsidP="00062F33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665F3C">
        <w:rPr>
          <w:color w:val="000000"/>
          <w:sz w:val="24"/>
          <w:szCs w:val="24"/>
        </w:rPr>
        <w:t>Фонды оценочных средств включают в себя контрольные вопросы и типовые задания для практических занятий, контрольных работ, зачетов, экзаменов, тесты, примерную тематику рефератов, а также иные формы контроля, позволяющие оценить знания, умения и уровень приобретенных компетенций.</w:t>
      </w:r>
    </w:p>
    <w:p w14:paraId="68EFB715" w14:textId="77777777" w:rsidR="00062F33" w:rsidRPr="00665F3C" w:rsidRDefault="00062F33" w:rsidP="00062F33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665F3C">
        <w:rPr>
          <w:color w:val="000000"/>
          <w:sz w:val="24"/>
          <w:szCs w:val="24"/>
        </w:rPr>
        <w:t>Содержание и требования к проведению и оцениванию кандидатских экзаменов приведены в рабочих программах кандидатских экзаменов.</w:t>
      </w:r>
    </w:p>
    <w:p w14:paraId="4F4F7FCA" w14:textId="77777777" w:rsidR="00062F33" w:rsidRPr="00665F3C" w:rsidRDefault="00062F33" w:rsidP="00062F33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665F3C">
        <w:rPr>
          <w:color w:val="000000"/>
          <w:sz w:val="24"/>
          <w:szCs w:val="24"/>
        </w:rPr>
        <w:t>Для оценки выполнения научно-исследовательской программы необходимо руководствоваться критериями, установленными для научно-квалификационной работы (диссертации) на соискание ученой степени кандидата наук.</w:t>
      </w:r>
    </w:p>
    <w:p w14:paraId="37E63616" w14:textId="77777777" w:rsidR="00062F33" w:rsidRPr="00665F3C" w:rsidRDefault="00062F33" w:rsidP="00062F33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665F3C">
        <w:rPr>
          <w:color w:val="000000"/>
          <w:sz w:val="24"/>
          <w:szCs w:val="24"/>
        </w:rPr>
        <w:t xml:space="preserve">Итоговая аттестация по программе аспирантуры проводится в форме оценки диссертации на предмет ее соответствия критериям, установленным в соответствии с Федеральным законом от 23 августа 1996 г. № 127-ФЗ «О науке и государственной </w:t>
      </w:r>
      <w:r w:rsidR="00C03CB1" w:rsidRPr="00665F3C">
        <w:rPr>
          <w:color w:val="000000"/>
          <w:sz w:val="24"/>
          <w:szCs w:val="24"/>
        </w:rPr>
        <w:t>научно-технической</w:t>
      </w:r>
      <w:r w:rsidRPr="00665F3C">
        <w:rPr>
          <w:color w:val="000000"/>
          <w:sz w:val="24"/>
          <w:szCs w:val="24"/>
        </w:rPr>
        <w:t xml:space="preserve"> политике».</w:t>
      </w:r>
    </w:p>
    <w:p w14:paraId="15B5AB55" w14:textId="77777777" w:rsidR="00062F33" w:rsidRPr="00665F3C" w:rsidRDefault="00062F33" w:rsidP="00062F33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665F3C">
        <w:rPr>
          <w:color w:val="000000"/>
          <w:sz w:val="24"/>
          <w:szCs w:val="24"/>
        </w:rPr>
        <w:t>Лицам, успешно прошедшим итоговую аттестацию организация дает заключение, в соответствии с пунктом 16 Положения о присуждении ученых степеней, утвержденного постановлением Правительства Российской Федерации от 24.09.2013 № 842.</w:t>
      </w:r>
    </w:p>
    <w:p w14:paraId="757A9E56" w14:textId="77777777" w:rsidR="00062F33" w:rsidRPr="00665F3C" w:rsidRDefault="00062F33" w:rsidP="00062F33">
      <w:pPr>
        <w:pStyle w:val="ab"/>
        <w:widowControl w:val="0"/>
        <w:tabs>
          <w:tab w:val="left" w:pos="1276"/>
          <w:tab w:val="left" w:pos="156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F3C">
        <w:rPr>
          <w:rFonts w:ascii="Times New Roman" w:hAnsi="Times New Roman" w:cs="Times New Roman"/>
          <w:sz w:val="24"/>
          <w:szCs w:val="24"/>
        </w:rPr>
        <w:t>Лицам, не прошедшим итоговой аттестации или получившим неудовлетворительные результаты, а также лицам, освоившим часть программы аспирантуры и (или) отчис</w:t>
      </w:r>
      <w:r w:rsidR="00C03CB1" w:rsidRPr="00665F3C">
        <w:rPr>
          <w:rFonts w:ascii="Times New Roman" w:hAnsi="Times New Roman" w:cs="Times New Roman"/>
          <w:sz w:val="24"/>
          <w:szCs w:val="24"/>
        </w:rPr>
        <w:t>ленным из университета</w:t>
      </w:r>
      <w:r w:rsidRPr="00665F3C">
        <w:rPr>
          <w:rFonts w:ascii="Times New Roman" w:hAnsi="Times New Roman" w:cs="Times New Roman"/>
          <w:sz w:val="24"/>
          <w:szCs w:val="24"/>
        </w:rPr>
        <w:t>, выдается справка об обучении или периоде обучения.</w:t>
      </w:r>
    </w:p>
    <w:p w14:paraId="7C194DDD" w14:textId="77777777" w:rsidR="0070705C" w:rsidRPr="00665F3C" w:rsidRDefault="0070705C" w:rsidP="00062F33">
      <w:pPr>
        <w:pStyle w:val="ab"/>
        <w:widowControl w:val="0"/>
        <w:tabs>
          <w:tab w:val="left" w:pos="1276"/>
          <w:tab w:val="left" w:pos="156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CD049A" w14:textId="77777777" w:rsidR="0070705C" w:rsidRPr="00665F3C" w:rsidRDefault="0070705C" w:rsidP="009E1623">
      <w:pPr>
        <w:widowControl/>
        <w:numPr>
          <w:ilvl w:val="0"/>
          <w:numId w:val="47"/>
        </w:numPr>
        <w:autoSpaceDE/>
        <w:autoSpaceDN/>
        <w:adjustRightInd/>
        <w:ind w:left="0" w:firstLine="709"/>
        <w:jc w:val="center"/>
        <w:rPr>
          <w:b/>
          <w:bCs/>
          <w:color w:val="000000"/>
          <w:sz w:val="24"/>
          <w:szCs w:val="24"/>
        </w:rPr>
      </w:pPr>
      <w:r w:rsidRPr="00665F3C">
        <w:rPr>
          <w:b/>
          <w:bCs/>
          <w:color w:val="000000"/>
          <w:sz w:val="24"/>
          <w:szCs w:val="24"/>
        </w:rPr>
        <w:t>ПРИЛОЖЕНИЯ</w:t>
      </w:r>
    </w:p>
    <w:p w14:paraId="62397F72" w14:textId="77777777" w:rsidR="005B39D6" w:rsidRDefault="005B39D6" w:rsidP="005B39D6">
      <w:pPr>
        <w:widowControl/>
        <w:numPr>
          <w:ilvl w:val="0"/>
          <w:numId w:val="50"/>
        </w:numPr>
        <w:autoSpaceDE/>
        <w:adjustRightInd/>
        <w:rPr>
          <w:bCs/>
          <w:sz w:val="24"/>
          <w:szCs w:val="24"/>
        </w:rPr>
      </w:pPr>
      <w:r>
        <w:rPr>
          <w:bCs/>
          <w:sz w:val="24"/>
          <w:szCs w:val="24"/>
        </w:rPr>
        <w:t>Учебный план</w:t>
      </w:r>
    </w:p>
    <w:p w14:paraId="52DB2A28" w14:textId="77777777" w:rsidR="005B39D6" w:rsidRDefault="005B39D6" w:rsidP="005B39D6">
      <w:pPr>
        <w:widowControl/>
        <w:numPr>
          <w:ilvl w:val="0"/>
          <w:numId w:val="50"/>
        </w:numPr>
        <w:autoSpaceDE/>
        <w:adjustRightInd/>
        <w:rPr>
          <w:bCs/>
          <w:sz w:val="24"/>
          <w:szCs w:val="24"/>
        </w:rPr>
      </w:pPr>
      <w:r>
        <w:rPr>
          <w:bCs/>
          <w:sz w:val="24"/>
          <w:szCs w:val="24"/>
        </w:rPr>
        <w:t>Рабочие программы дисциплин (с приложением ФОС)</w:t>
      </w:r>
    </w:p>
    <w:p w14:paraId="3CED1008" w14:textId="77777777" w:rsidR="005B39D6" w:rsidRDefault="005B39D6" w:rsidP="005B39D6">
      <w:pPr>
        <w:widowControl/>
        <w:numPr>
          <w:ilvl w:val="0"/>
          <w:numId w:val="50"/>
        </w:numPr>
        <w:autoSpaceDE/>
        <w:adjustRightInd/>
        <w:rPr>
          <w:bCs/>
          <w:sz w:val="24"/>
          <w:szCs w:val="24"/>
        </w:rPr>
      </w:pPr>
      <w:r>
        <w:rPr>
          <w:bCs/>
          <w:sz w:val="24"/>
          <w:szCs w:val="24"/>
        </w:rPr>
        <w:t>Рабочие программы практик (с приложением ФОС)</w:t>
      </w:r>
    </w:p>
    <w:p w14:paraId="6D8CD207" w14:textId="77777777" w:rsidR="005B39D6" w:rsidRDefault="005B39D6" w:rsidP="005B39D6">
      <w:pPr>
        <w:widowControl/>
        <w:numPr>
          <w:ilvl w:val="0"/>
          <w:numId w:val="50"/>
        </w:numPr>
        <w:autoSpaceDE/>
        <w:adjustRightInd/>
        <w:rPr>
          <w:bCs/>
          <w:sz w:val="24"/>
          <w:szCs w:val="24"/>
        </w:rPr>
      </w:pPr>
      <w:r>
        <w:rPr>
          <w:bCs/>
          <w:sz w:val="24"/>
          <w:szCs w:val="24"/>
        </w:rPr>
        <w:t>План научной деятельности</w:t>
      </w:r>
    </w:p>
    <w:p w14:paraId="4E624F8D" w14:textId="77777777" w:rsidR="005B39D6" w:rsidRDefault="005B39D6" w:rsidP="005B39D6">
      <w:pPr>
        <w:widowControl/>
        <w:numPr>
          <w:ilvl w:val="0"/>
          <w:numId w:val="50"/>
        </w:numPr>
        <w:autoSpaceDE/>
        <w:adjustRightInd/>
        <w:rPr>
          <w:bCs/>
          <w:sz w:val="24"/>
          <w:szCs w:val="24"/>
        </w:rPr>
      </w:pPr>
      <w:r>
        <w:rPr>
          <w:bCs/>
          <w:sz w:val="24"/>
          <w:szCs w:val="24"/>
        </w:rPr>
        <w:t>Программа научной деятельности, направленной на подготовку диссертации к защите</w:t>
      </w:r>
    </w:p>
    <w:p w14:paraId="2C92BB8D" w14:textId="77777777" w:rsidR="005B39D6" w:rsidRDefault="005B39D6" w:rsidP="005B39D6">
      <w:pPr>
        <w:widowControl/>
        <w:numPr>
          <w:ilvl w:val="0"/>
          <w:numId w:val="50"/>
        </w:numPr>
        <w:autoSpaceDE/>
        <w:adjustRightInd/>
        <w:rPr>
          <w:bCs/>
          <w:sz w:val="24"/>
          <w:szCs w:val="24"/>
        </w:rPr>
      </w:pPr>
      <w:r>
        <w:rPr>
          <w:bCs/>
          <w:sz w:val="24"/>
          <w:szCs w:val="24"/>
        </w:rPr>
        <w:t>Программа подготовки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микросхем, предусмотренных абзацем четвертым пункта 5 федеральных государственных требований</w:t>
      </w:r>
    </w:p>
    <w:p w14:paraId="1431D635" w14:textId="77777777" w:rsidR="005B39D6" w:rsidRDefault="005B39D6" w:rsidP="005B39D6">
      <w:pPr>
        <w:widowControl/>
        <w:numPr>
          <w:ilvl w:val="0"/>
          <w:numId w:val="50"/>
        </w:numPr>
        <w:autoSpaceDE/>
        <w:adjustRightInd/>
        <w:rPr>
          <w:bCs/>
          <w:sz w:val="24"/>
          <w:szCs w:val="24"/>
        </w:rPr>
      </w:pPr>
      <w:r>
        <w:rPr>
          <w:bCs/>
          <w:sz w:val="24"/>
          <w:szCs w:val="24"/>
        </w:rPr>
        <w:t>Программа промежуточной аттестации по дисциплинам (модулям) и практике</w:t>
      </w:r>
    </w:p>
    <w:p w14:paraId="56F37BC1" w14:textId="77777777" w:rsidR="005B39D6" w:rsidRDefault="005B39D6" w:rsidP="005B39D6">
      <w:pPr>
        <w:widowControl/>
        <w:numPr>
          <w:ilvl w:val="0"/>
          <w:numId w:val="50"/>
        </w:numPr>
        <w:autoSpaceDE/>
        <w:adjustRightInd/>
        <w:rPr>
          <w:bCs/>
          <w:sz w:val="24"/>
          <w:szCs w:val="24"/>
        </w:rPr>
      </w:pPr>
      <w:r>
        <w:rPr>
          <w:bCs/>
          <w:sz w:val="24"/>
          <w:szCs w:val="24"/>
        </w:rPr>
        <w:t>Программа промежуточной аттестации по этапам плана научной деятельности</w:t>
      </w:r>
    </w:p>
    <w:p w14:paraId="55DF8669" w14:textId="77777777" w:rsidR="005B39D6" w:rsidRDefault="005B39D6" w:rsidP="005B39D6">
      <w:pPr>
        <w:widowControl/>
        <w:numPr>
          <w:ilvl w:val="0"/>
          <w:numId w:val="50"/>
        </w:numPr>
        <w:autoSpaceDE/>
        <w:adjustRightInd/>
        <w:rPr>
          <w:bCs/>
          <w:sz w:val="24"/>
          <w:szCs w:val="24"/>
        </w:rPr>
      </w:pPr>
      <w:r>
        <w:rPr>
          <w:bCs/>
          <w:sz w:val="24"/>
          <w:szCs w:val="24"/>
        </w:rPr>
        <w:t>Программа итоговой аттестации</w:t>
      </w:r>
    </w:p>
    <w:p w14:paraId="5E967FDB" w14:textId="410B1BE2" w:rsidR="008E4643" w:rsidRPr="00665F3C" w:rsidRDefault="008E4643" w:rsidP="005B39D6">
      <w:pPr>
        <w:widowControl/>
        <w:autoSpaceDE/>
        <w:autoSpaceDN/>
        <w:adjustRightInd/>
        <w:ind w:left="1069"/>
        <w:rPr>
          <w:bCs/>
          <w:color w:val="000000"/>
          <w:sz w:val="24"/>
          <w:szCs w:val="24"/>
        </w:rPr>
      </w:pPr>
    </w:p>
    <w:sectPr w:rsidR="008E4643" w:rsidRPr="00665F3C" w:rsidSect="00EA261F">
      <w:footerReference w:type="default" r:id="rId12"/>
      <w:pgSz w:w="11906" w:h="16838" w:code="9"/>
      <w:pgMar w:top="1134" w:right="567" w:bottom="1134" w:left="1134" w:header="680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26767A" w14:textId="77777777" w:rsidR="00BD7888" w:rsidRDefault="00BD7888">
      <w:r>
        <w:separator/>
      </w:r>
    </w:p>
  </w:endnote>
  <w:endnote w:type="continuationSeparator" w:id="0">
    <w:p w14:paraId="5EDDBBAB" w14:textId="77777777" w:rsidR="00BD7888" w:rsidRDefault="00BD7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2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513"/>
      <w:gridCol w:w="6938"/>
      <w:gridCol w:w="1751"/>
    </w:tblGrid>
    <w:tr w:rsidR="00FD41BF" w14:paraId="7E9EEA2A" w14:textId="77777777">
      <w:trPr>
        <w:trHeight w:val="366"/>
      </w:trPr>
      <w:tc>
        <w:tcPr>
          <w:tcW w:w="1513" w:type="dxa"/>
          <w:shd w:val="clear" w:color="auto" w:fill="D9D9D9"/>
        </w:tcPr>
        <w:p w14:paraId="15212C2F" w14:textId="77777777" w:rsidR="00FD41BF" w:rsidRPr="002F0292" w:rsidRDefault="00FD41BF" w:rsidP="005C0B41">
          <w:pPr>
            <w:pStyle w:val="a6"/>
            <w:rPr>
              <w:rFonts w:ascii="Arial" w:hAnsi="Arial" w:cs="Arial"/>
              <w:b/>
              <w:bCs/>
              <w:i/>
            </w:rPr>
          </w:pPr>
          <w:r w:rsidRPr="002F0292">
            <w:rPr>
              <w:rFonts w:ascii="Arial" w:hAnsi="Arial" w:cs="Arial"/>
              <w:b/>
              <w:bCs/>
              <w:i/>
            </w:rPr>
            <w:t xml:space="preserve">Версия: </w:t>
          </w:r>
          <w:r>
            <w:rPr>
              <w:rFonts w:ascii="Arial" w:hAnsi="Arial" w:cs="Arial"/>
              <w:b/>
              <w:bCs/>
              <w:i/>
            </w:rPr>
            <w:t>01</w:t>
          </w:r>
        </w:p>
      </w:tc>
      <w:tc>
        <w:tcPr>
          <w:tcW w:w="6938" w:type="dxa"/>
          <w:shd w:val="clear" w:color="auto" w:fill="D9D9D9"/>
        </w:tcPr>
        <w:p w14:paraId="34A8C9E9" w14:textId="00327198" w:rsidR="00FD41BF" w:rsidRPr="002F0292" w:rsidRDefault="00FD41BF" w:rsidP="00D35625">
          <w:pPr>
            <w:pStyle w:val="a6"/>
            <w:rPr>
              <w:rFonts w:ascii="Arial" w:hAnsi="Arial" w:cs="Arial"/>
              <w:b/>
              <w:bCs/>
              <w:i/>
              <w:sz w:val="12"/>
              <w:szCs w:val="12"/>
            </w:rPr>
          </w:pPr>
          <w:r w:rsidRPr="002F0292">
            <w:rPr>
              <w:rFonts w:ascii="Arial" w:hAnsi="Arial" w:cs="Arial"/>
              <w:b/>
              <w:bCs/>
              <w:i/>
              <w:sz w:val="12"/>
              <w:szCs w:val="12"/>
            </w:rPr>
            <w:t xml:space="preserve">Без подписи документ действителен 8 часов после распечатки.  Дата и время распечатки: </w:t>
          </w:r>
          <w:r>
            <w:rPr>
              <w:rFonts w:ascii="Arial" w:hAnsi="Arial" w:cs="Arial"/>
              <w:b/>
              <w:bCs/>
              <w:i/>
              <w:color w:val="FFFFFF"/>
              <w:sz w:val="12"/>
              <w:szCs w:val="12"/>
            </w:rPr>
            <w:fldChar w:fldCharType="begin"/>
          </w:r>
          <w:r>
            <w:rPr>
              <w:rFonts w:ascii="Arial" w:hAnsi="Arial" w:cs="Arial"/>
              <w:b/>
              <w:bCs/>
              <w:i/>
              <w:color w:val="FFFFFF"/>
              <w:sz w:val="12"/>
              <w:szCs w:val="12"/>
            </w:rPr>
            <w:instrText xml:space="preserve"> DATE  \@ "dd.MM.yyyy" </w:instrText>
          </w:r>
          <w:r>
            <w:rPr>
              <w:rFonts w:ascii="Arial" w:hAnsi="Arial" w:cs="Arial"/>
              <w:b/>
              <w:bCs/>
              <w:i/>
              <w:color w:val="FFFFFF"/>
              <w:sz w:val="12"/>
              <w:szCs w:val="12"/>
            </w:rPr>
            <w:fldChar w:fldCharType="separate"/>
          </w:r>
          <w:r w:rsidR="006A33D5">
            <w:rPr>
              <w:rFonts w:ascii="Arial" w:hAnsi="Arial" w:cs="Arial"/>
              <w:b/>
              <w:bCs/>
              <w:i/>
              <w:noProof/>
              <w:color w:val="FFFFFF"/>
              <w:sz w:val="12"/>
              <w:szCs w:val="12"/>
            </w:rPr>
            <w:t>14.10.2025</w:t>
          </w:r>
          <w:r>
            <w:rPr>
              <w:rFonts w:ascii="Arial" w:hAnsi="Arial" w:cs="Arial"/>
              <w:b/>
              <w:bCs/>
              <w:i/>
              <w:color w:val="FFFFFF"/>
              <w:sz w:val="12"/>
              <w:szCs w:val="12"/>
            </w:rPr>
            <w:fldChar w:fldCharType="end"/>
          </w:r>
          <w:r w:rsidRPr="00257AB9">
            <w:rPr>
              <w:rFonts w:ascii="Arial" w:hAnsi="Arial" w:cs="Arial"/>
              <w:b/>
              <w:bCs/>
              <w:i/>
              <w:color w:val="FFFFFF"/>
              <w:sz w:val="12"/>
              <w:szCs w:val="12"/>
            </w:rPr>
            <w:t xml:space="preserve"> </w:t>
          </w:r>
          <w:r w:rsidRPr="00257AB9">
            <w:rPr>
              <w:rFonts w:ascii="Arial" w:hAnsi="Arial" w:cs="Arial"/>
              <w:b/>
              <w:bCs/>
              <w:i/>
              <w:color w:val="FFFFFF"/>
              <w:sz w:val="12"/>
              <w:szCs w:val="12"/>
            </w:rPr>
            <w:fldChar w:fldCharType="begin"/>
          </w:r>
          <w:r w:rsidRPr="00257AB9">
            <w:rPr>
              <w:rFonts w:ascii="Arial" w:hAnsi="Arial" w:cs="Arial"/>
              <w:b/>
              <w:bCs/>
              <w:i/>
              <w:color w:val="FFFFFF"/>
              <w:sz w:val="12"/>
              <w:szCs w:val="12"/>
            </w:rPr>
            <w:instrText xml:space="preserve"> TIME \@ "H:mm:ss" </w:instrText>
          </w:r>
          <w:r w:rsidRPr="00257AB9">
            <w:rPr>
              <w:rFonts w:ascii="Arial" w:hAnsi="Arial" w:cs="Arial"/>
              <w:b/>
              <w:bCs/>
              <w:i/>
              <w:color w:val="FFFFFF"/>
              <w:sz w:val="12"/>
              <w:szCs w:val="12"/>
            </w:rPr>
            <w:fldChar w:fldCharType="separate"/>
          </w:r>
          <w:r w:rsidR="006A33D5">
            <w:rPr>
              <w:rFonts w:ascii="Arial" w:hAnsi="Arial" w:cs="Arial"/>
              <w:b/>
              <w:bCs/>
              <w:i/>
              <w:noProof/>
              <w:color w:val="FFFFFF"/>
              <w:sz w:val="12"/>
              <w:szCs w:val="12"/>
            </w:rPr>
            <w:t>10:52:18</w:t>
          </w:r>
          <w:r w:rsidRPr="00257AB9">
            <w:rPr>
              <w:rFonts w:ascii="Arial" w:hAnsi="Arial" w:cs="Arial"/>
              <w:b/>
              <w:bCs/>
              <w:i/>
              <w:color w:val="FFFFFF"/>
              <w:sz w:val="12"/>
              <w:szCs w:val="12"/>
            </w:rPr>
            <w:fldChar w:fldCharType="end"/>
          </w:r>
        </w:p>
      </w:tc>
      <w:tc>
        <w:tcPr>
          <w:tcW w:w="1751" w:type="dxa"/>
          <w:shd w:val="clear" w:color="auto" w:fill="D9D9D9"/>
        </w:tcPr>
        <w:p w14:paraId="4A56CA62" w14:textId="77777777" w:rsidR="00FD41BF" w:rsidRPr="002F0292" w:rsidRDefault="00FD41BF" w:rsidP="005C0B41">
          <w:pPr>
            <w:pStyle w:val="a6"/>
            <w:rPr>
              <w:rFonts w:ascii="Arial" w:hAnsi="Arial" w:cs="Arial"/>
              <w:b/>
              <w:bCs/>
              <w:i/>
            </w:rPr>
          </w:pPr>
          <w:r w:rsidRPr="002F0292">
            <w:rPr>
              <w:rFonts w:ascii="Arial" w:hAnsi="Arial" w:cs="Arial"/>
              <w:b/>
              <w:bCs/>
              <w:i/>
            </w:rPr>
            <w:t>Стр</w:t>
          </w:r>
          <w:r>
            <w:rPr>
              <w:rFonts w:ascii="Arial" w:hAnsi="Arial" w:cs="Arial"/>
              <w:b/>
              <w:bCs/>
              <w:i/>
            </w:rPr>
            <w:t>.</w:t>
          </w:r>
          <w:r w:rsidRPr="002F0292">
            <w:rPr>
              <w:rFonts w:ascii="Arial" w:hAnsi="Arial" w:cs="Arial"/>
              <w:b/>
              <w:bCs/>
              <w:i/>
            </w:rPr>
            <w:t xml:space="preserve"> </w:t>
          </w:r>
          <w:r w:rsidRPr="002F0292">
            <w:rPr>
              <w:rStyle w:val="a7"/>
              <w:rFonts w:ascii="Arial" w:hAnsi="Arial" w:cs="Arial"/>
              <w:b/>
              <w:bCs/>
              <w:i/>
            </w:rPr>
            <w:fldChar w:fldCharType="begin"/>
          </w:r>
          <w:r w:rsidRPr="002F0292">
            <w:rPr>
              <w:rStyle w:val="a7"/>
              <w:rFonts w:ascii="Arial" w:hAnsi="Arial" w:cs="Arial"/>
              <w:b/>
              <w:bCs/>
              <w:i/>
            </w:rPr>
            <w:instrText xml:space="preserve"> PAGE </w:instrText>
          </w:r>
          <w:r w:rsidRPr="002F0292">
            <w:rPr>
              <w:rStyle w:val="a7"/>
              <w:rFonts w:ascii="Arial" w:hAnsi="Arial" w:cs="Arial"/>
              <w:b/>
              <w:bCs/>
              <w:i/>
            </w:rPr>
            <w:fldChar w:fldCharType="separate"/>
          </w:r>
          <w:r w:rsidR="00CC4892">
            <w:rPr>
              <w:rStyle w:val="a7"/>
              <w:rFonts w:ascii="Arial" w:hAnsi="Arial" w:cs="Arial"/>
              <w:b/>
              <w:bCs/>
              <w:i/>
              <w:noProof/>
            </w:rPr>
            <w:t>12</w:t>
          </w:r>
          <w:r w:rsidRPr="002F0292">
            <w:rPr>
              <w:rStyle w:val="a7"/>
              <w:rFonts w:ascii="Arial" w:hAnsi="Arial" w:cs="Arial"/>
              <w:i/>
            </w:rPr>
            <w:fldChar w:fldCharType="end"/>
          </w:r>
          <w:r w:rsidRPr="002F0292">
            <w:rPr>
              <w:rFonts w:ascii="Arial" w:hAnsi="Arial" w:cs="Arial"/>
              <w:b/>
              <w:bCs/>
              <w:i/>
            </w:rPr>
            <w:t xml:space="preserve"> из </w:t>
          </w:r>
          <w:r w:rsidRPr="002F0292">
            <w:rPr>
              <w:rStyle w:val="a7"/>
              <w:rFonts w:ascii="Arial" w:hAnsi="Arial" w:cs="Arial"/>
              <w:b/>
              <w:bCs/>
              <w:i/>
            </w:rPr>
            <w:fldChar w:fldCharType="begin"/>
          </w:r>
          <w:r w:rsidRPr="002F0292">
            <w:rPr>
              <w:rStyle w:val="a7"/>
              <w:rFonts w:ascii="Arial" w:hAnsi="Arial" w:cs="Arial"/>
              <w:b/>
              <w:bCs/>
              <w:i/>
            </w:rPr>
            <w:instrText xml:space="preserve"> NUMPAGES </w:instrText>
          </w:r>
          <w:r w:rsidRPr="002F0292">
            <w:rPr>
              <w:rStyle w:val="a7"/>
              <w:rFonts w:ascii="Arial" w:hAnsi="Arial" w:cs="Arial"/>
              <w:b/>
              <w:bCs/>
              <w:i/>
            </w:rPr>
            <w:fldChar w:fldCharType="separate"/>
          </w:r>
          <w:r w:rsidR="00CC4892">
            <w:rPr>
              <w:rStyle w:val="a7"/>
              <w:rFonts w:ascii="Arial" w:hAnsi="Arial" w:cs="Arial"/>
              <w:b/>
              <w:bCs/>
              <w:i/>
              <w:noProof/>
            </w:rPr>
            <w:t>12</w:t>
          </w:r>
          <w:r w:rsidRPr="002F0292">
            <w:rPr>
              <w:rStyle w:val="a7"/>
              <w:rFonts w:ascii="Arial" w:hAnsi="Arial" w:cs="Arial"/>
              <w:i/>
            </w:rPr>
            <w:fldChar w:fldCharType="end"/>
          </w:r>
        </w:p>
      </w:tc>
    </w:tr>
  </w:tbl>
  <w:p w14:paraId="318A41EC" w14:textId="77777777" w:rsidR="00FD41BF" w:rsidRDefault="00FD41B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E93B3D" w14:textId="77777777" w:rsidR="00BD7888" w:rsidRDefault="00BD7888">
      <w:r>
        <w:separator/>
      </w:r>
    </w:p>
  </w:footnote>
  <w:footnote w:type="continuationSeparator" w:id="0">
    <w:p w14:paraId="615002FC" w14:textId="77777777" w:rsidR="00BD7888" w:rsidRDefault="00BD7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23EEDE9A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3"/>
    <w:multiLevelType w:val="multilevel"/>
    <w:tmpl w:val="3CE81806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05"/>
    <w:multiLevelType w:val="multilevel"/>
    <w:tmpl w:val="84868386"/>
    <w:lvl w:ilvl="0">
      <w:start w:val="1"/>
      <w:numFmt w:val="decimal"/>
      <w:lvlText w:val="1.2.%1."/>
      <w:lvlJc w:val="lef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CC409E"/>
    <w:multiLevelType w:val="multilevel"/>
    <w:tmpl w:val="F936239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  <w:sz w:val="24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170671D"/>
    <w:multiLevelType w:val="multilevel"/>
    <w:tmpl w:val="0518CB4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185784A"/>
    <w:multiLevelType w:val="hybridMultilevel"/>
    <w:tmpl w:val="1A06D956"/>
    <w:lvl w:ilvl="0" w:tplc="BBA67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19F62D4"/>
    <w:multiLevelType w:val="multilevel"/>
    <w:tmpl w:val="46DCE6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31868D6"/>
    <w:multiLevelType w:val="multilevel"/>
    <w:tmpl w:val="3678FE16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 w15:restartNumberingAfterBreak="0">
    <w:nsid w:val="0F816D07"/>
    <w:multiLevelType w:val="multilevel"/>
    <w:tmpl w:val="DED095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0" w15:restartNumberingAfterBreak="0">
    <w:nsid w:val="144A7ED6"/>
    <w:multiLevelType w:val="multilevel"/>
    <w:tmpl w:val="43EAC20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2">
      <w:start w:val="3"/>
      <w:numFmt w:val="decimal"/>
      <w:lvlText w:val="%2.%3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5882CB9"/>
    <w:multiLevelType w:val="hybridMultilevel"/>
    <w:tmpl w:val="16F058DA"/>
    <w:lvl w:ilvl="0" w:tplc="A45CF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71076E1"/>
    <w:multiLevelType w:val="hybridMultilevel"/>
    <w:tmpl w:val="08422F80"/>
    <w:lvl w:ilvl="0" w:tplc="0FF2FF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9823D3C"/>
    <w:multiLevelType w:val="hybridMultilevel"/>
    <w:tmpl w:val="DBC81C2E"/>
    <w:lvl w:ilvl="0" w:tplc="6852A18C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57C458D"/>
    <w:multiLevelType w:val="multilevel"/>
    <w:tmpl w:val="059458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7912070"/>
    <w:multiLevelType w:val="multilevel"/>
    <w:tmpl w:val="98FA54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28132731"/>
    <w:multiLevelType w:val="multilevel"/>
    <w:tmpl w:val="D3B0B6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28254EB7"/>
    <w:multiLevelType w:val="multilevel"/>
    <w:tmpl w:val="911442F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hint="default"/>
        <w:color w:val="000000"/>
      </w:rPr>
    </w:lvl>
  </w:abstractNum>
  <w:abstractNum w:abstractNumId="18" w15:restartNumberingAfterBreak="0">
    <w:nsid w:val="2F0F1827"/>
    <w:multiLevelType w:val="multilevel"/>
    <w:tmpl w:val="3678FE16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9" w15:restartNumberingAfterBreak="0">
    <w:nsid w:val="35D01E2A"/>
    <w:multiLevelType w:val="multilevel"/>
    <w:tmpl w:val="3678FE16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0" w15:restartNumberingAfterBreak="0">
    <w:nsid w:val="378F24E3"/>
    <w:multiLevelType w:val="hybridMultilevel"/>
    <w:tmpl w:val="B4C0D690"/>
    <w:lvl w:ilvl="0" w:tplc="BBA67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D7489D"/>
    <w:multiLevelType w:val="hybridMultilevel"/>
    <w:tmpl w:val="D4266DC6"/>
    <w:lvl w:ilvl="0" w:tplc="6852A18C">
      <w:start w:val="1"/>
      <w:numFmt w:val="decimal"/>
      <w:lvlText w:val="1.%1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3975073C"/>
    <w:multiLevelType w:val="hybridMultilevel"/>
    <w:tmpl w:val="1462329C"/>
    <w:lvl w:ilvl="0" w:tplc="02C6DE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C01D2F"/>
    <w:multiLevelType w:val="multilevel"/>
    <w:tmpl w:val="ABCE8F8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3E53471D"/>
    <w:multiLevelType w:val="hybridMultilevel"/>
    <w:tmpl w:val="EC90DBD0"/>
    <w:lvl w:ilvl="0" w:tplc="3796E098">
      <w:start w:val="1"/>
      <w:numFmt w:val="decimal"/>
      <w:lvlText w:val="%1."/>
      <w:lvlJc w:val="left"/>
      <w:pPr>
        <w:ind w:left="142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7F24D97"/>
    <w:multiLevelType w:val="multilevel"/>
    <w:tmpl w:val="9D5448D0"/>
    <w:lvl w:ilvl="0">
      <w:start w:val="7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CC73133"/>
    <w:multiLevelType w:val="multilevel"/>
    <w:tmpl w:val="3678FE16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7" w15:restartNumberingAfterBreak="0">
    <w:nsid w:val="4CE76C60"/>
    <w:multiLevelType w:val="multilevel"/>
    <w:tmpl w:val="911442F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hint="default"/>
        <w:color w:val="000000"/>
      </w:rPr>
    </w:lvl>
  </w:abstractNum>
  <w:abstractNum w:abstractNumId="28" w15:restartNumberingAfterBreak="0">
    <w:nsid w:val="51DC1A68"/>
    <w:multiLevelType w:val="hybridMultilevel"/>
    <w:tmpl w:val="116E186A"/>
    <w:lvl w:ilvl="0" w:tplc="FCFE4B5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AAD5CF0"/>
    <w:multiLevelType w:val="multilevel"/>
    <w:tmpl w:val="3678FE16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0" w15:restartNumberingAfterBreak="0">
    <w:nsid w:val="5C1E2F72"/>
    <w:multiLevelType w:val="multilevel"/>
    <w:tmpl w:val="D164844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1" w15:restartNumberingAfterBreak="0">
    <w:nsid w:val="5E982E39"/>
    <w:multiLevelType w:val="multilevel"/>
    <w:tmpl w:val="C8DC4160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2" w15:restartNumberingAfterBreak="0">
    <w:nsid w:val="618C7878"/>
    <w:multiLevelType w:val="multilevel"/>
    <w:tmpl w:val="DF9AC8A8"/>
    <w:lvl w:ilvl="0">
      <w:start w:val="5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59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24252CE"/>
    <w:multiLevelType w:val="multilevel"/>
    <w:tmpl w:val="2A6A782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3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start w:val="30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30F1536"/>
    <w:multiLevelType w:val="hybridMultilevel"/>
    <w:tmpl w:val="40B00112"/>
    <w:lvl w:ilvl="0" w:tplc="AE44F888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6866E43"/>
    <w:multiLevelType w:val="multilevel"/>
    <w:tmpl w:val="3CE81806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6" w15:restartNumberingAfterBreak="0">
    <w:nsid w:val="69233E0E"/>
    <w:multiLevelType w:val="hybridMultilevel"/>
    <w:tmpl w:val="F4923784"/>
    <w:lvl w:ilvl="0" w:tplc="C7E06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841F88"/>
    <w:multiLevelType w:val="multilevel"/>
    <w:tmpl w:val="B1CC4A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b/>
        <w:color w:val="000000"/>
      </w:rPr>
    </w:lvl>
  </w:abstractNum>
  <w:abstractNum w:abstractNumId="38" w15:restartNumberingAfterBreak="0">
    <w:nsid w:val="6AB85CD7"/>
    <w:multiLevelType w:val="hybridMultilevel"/>
    <w:tmpl w:val="77AECF22"/>
    <w:lvl w:ilvl="0" w:tplc="E1DA180E">
      <w:start w:val="1"/>
      <w:numFmt w:val="decimal"/>
      <w:lvlText w:val="2.%1."/>
      <w:lvlJc w:val="left"/>
      <w:pPr>
        <w:ind w:left="128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C7924BA"/>
    <w:multiLevelType w:val="multilevel"/>
    <w:tmpl w:val="059458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DF94AEF"/>
    <w:multiLevelType w:val="multilevel"/>
    <w:tmpl w:val="4B902FF8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1" w:hanging="141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1" w15:restartNumberingAfterBreak="0">
    <w:nsid w:val="6F8E7A13"/>
    <w:multiLevelType w:val="hybridMultilevel"/>
    <w:tmpl w:val="EEC24AD2"/>
    <w:lvl w:ilvl="0" w:tplc="2CA641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2FC0AEB"/>
    <w:multiLevelType w:val="hybridMultilevel"/>
    <w:tmpl w:val="84F07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C37865"/>
    <w:multiLevelType w:val="multilevel"/>
    <w:tmpl w:val="DF9AC8A8"/>
    <w:lvl w:ilvl="0">
      <w:start w:val="5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59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6962AE2"/>
    <w:multiLevelType w:val="multilevel"/>
    <w:tmpl w:val="BE987B1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5" w15:restartNumberingAfterBreak="0">
    <w:nsid w:val="79906B67"/>
    <w:multiLevelType w:val="multilevel"/>
    <w:tmpl w:val="C8DC4160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6" w15:restartNumberingAfterBreak="0">
    <w:nsid w:val="7BC9218D"/>
    <w:multiLevelType w:val="hybridMultilevel"/>
    <w:tmpl w:val="39C6D5DA"/>
    <w:lvl w:ilvl="0" w:tplc="C7E06908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C050F91"/>
    <w:multiLevelType w:val="hybridMultilevel"/>
    <w:tmpl w:val="7E20FACC"/>
    <w:lvl w:ilvl="0" w:tplc="BBA67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C756ED7"/>
    <w:multiLevelType w:val="hybridMultilevel"/>
    <w:tmpl w:val="1B388242"/>
    <w:lvl w:ilvl="0" w:tplc="C7E069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32"/>
  </w:num>
  <w:num w:numId="4">
    <w:abstractNumId w:val="43"/>
  </w:num>
  <w:num w:numId="5">
    <w:abstractNumId w:val="25"/>
  </w:num>
  <w:num w:numId="6">
    <w:abstractNumId w:val="10"/>
  </w:num>
  <w:num w:numId="7">
    <w:abstractNumId w:val="40"/>
  </w:num>
  <w:num w:numId="8">
    <w:abstractNumId w:val="38"/>
  </w:num>
  <w:num w:numId="9">
    <w:abstractNumId w:val="1"/>
  </w:num>
  <w:num w:numId="10">
    <w:abstractNumId w:val="2"/>
  </w:num>
  <w:num w:numId="11">
    <w:abstractNumId w:val="8"/>
  </w:num>
  <w:num w:numId="12">
    <w:abstractNumId w:val="29"/>
  </w:num>
  <w:num w:numId="13">
    <w:abstractNumId w:val="26"/>
  </w:num>
  <w:num w:numId="14">
    <w:abstractNumId w:val="19"/>
  </w:num>
  <w:num w:numId="15">
    <w:abstractNumId w:val="45"/>
  </w:num>
  <w:num w:numId="16">
    <w:abstractNumId w:val="31"/>
  </w:num>
  <w:num w:numId="17">
    <w:abstractNumId w:val="18"/>
  </w:num>
  <w:num w:numId="18">
    <w:abstractNumId w:val="27"/>
  </w:num>
  <w:num w:numId="19">
    <w:abstractNumId w:val="13"/>
  </w:num>
  <w:num w:numId="20">
    <w:abstractNumId w:val="21"/>
  </w:num>
  <w:num w:numId="21">
    <w:abstractNumId w:val="17"/>
  </w:num>
  <w:num w:numId="22">
    <w:abstractNumId w:val="36"/>
  </w:num>
  <w:num w:numId="23">
    <w:abstractNumId w:val="46"/>
  </w:num>
  <w:num w:numId="24">
    <w:abstractNumId w:val="22"/>
  </w:num>
  <w:num w:numId="25">
    <w:abstractNumId w:val="34"/>
  </w:num>
  <w:num w:numId="26">
    <w:abstractNumId w:val="24"/>
  </w:num>
  <w:num w:numId="27">
    <w:abstractNumId w:val="5"/>
  </w:num>
  <w:num w:numId="28">
    <w:abstractNumId w:val="42"/>
  </w:num>
  <w:num w:numId="29">
    <w:abstractNumId w:val="41"/>
  </w:num>
  <w:num w:numId="30">
    <w:abstractNumId w:val="15"/>
  </w:num>
  <w:num w:numId="31">
    <w:abstractNumId w:val="3"/>
  </w:num>
  <w:num w:numId="32">
    <w:abstractNumId w:val="16"/>
  </w:num>
  <w:num w:numId="33">
    <w:abstractNumId w:val="44"/>
  </w:num>
  <w:num w:numId="34">
    <w:abstractNumId w:val="4"/>
  </w:num>
  <w:num w:numId="35">
    <w:abstractNumId w:val="48"/>
  </w:num>
  <w:num w:numId="36">
    <w:abstractNumId w:val="20"/>
  </w:num>
  <w:num w:numId="37">
    <w:abstractNumId w:val="47"/>
  </w:num>
  <w:num w:numId="38">
    <w:abstractNumId w:val="23"/>
  </w:num>
  <w:num w:numId="39">
    <w:abstractNumId w:val="9"/>
  </w:num>
  <w:num w:numId="40">
    <w:abstractNumId w:val="28"/>
  </w:num>
  <w:num w:numId="41">
    <w:abstractNumId w:val="6"/>
  </w:num>
  <w:num w:numId="42">
    <w:abstractNumId w:val="30"/>
  </w:num>
  <w:num w:numId="43">
    <w:abstractNumId w:val="12"/>
  </w:num>
  <w:num w:numId="44">
    <w:abstractNumId w:val="37"/>
  </w:num>
  <w:num w:numId="45">
    <w:abstractNumId w:val="35"/>
  </w:num>
  <w:num w:numId="46">
    <w:abstractNumId w:val="11"/>
  </w:num>
  <w:num w:numId="47">
    <w:abstractNumId w:val="14"/>
  </w:num>
  <w:num w:numId="48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9"/>
  </w:num>
  <w:num w:numId="5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3190"/>
    <w:rsid w:val="000137C1"/>
    <w:rsid w:val="00016F9A"/>
    <w:rsid w:val="00017B26"/>
    <w:rsid w:val="00023794"/>
    <w:rsid w:val="00024832"/>
    <w:rsid w:val="00041CD0"/>
    <w:rsid w:val="00042E32"/>
    <w:rsid w:val="00046F6A"/>
    <w:rsid w:val="00062F33"/>
    <w:rsid w:val="0007613A"/>
    <w:rsid w:val="00082918"/>
    <w:rsid w:val="00090258"/>
    <w:rsid w:val="000A51C4"/>
    <w:rsid w:val="000A622E"/>
    <w:rsid w:val="00100FB9"/>
    <w:rsid w:val="001054C8"/>
    <w:rsid w:val="00112B92"/>
    <w:rsid w:val="00126C89"/>
    <w:rsid w:val="00147EBA"/>
    <w:rsid w:val="00150116"/>
    <w:rsid w:val="00150CB6"/>
    <w:rsid w:val="00173EC5"/>
    <w:rsid w:val="00183847"/>
    <w:rsid w:val="00183EE6"/>
    <w:rsid w:val="001A4477"/>
    <w:rsid w:val="001A4908"/>
    <w:rsid w:val="001B2FAD"/>
    <w:rsid w:val="001B410D"/>
    <w:rsid w:val="001B4CC2"/>
    <w:rsid w:val="001B512C"/>
    <w:rsid w:val="001D009F"/>
    <w:rsid w:val="001E1CC6"/>
    <w:rsid w:val="001E431C"/>
    <w:rsid w:val="0022765E"/>
    <w:rsid w:val="002302F9"/>
    <w:rsid w:val="00237912"/>
    <w:rsid w:val="00251EF5"/>
    <w:rsid w:val="002534AA"/>
    <w:rsid w:val="00257243"/>
    <w:rsid w:val="00257AB9"/>
    <w:rsid w:val="00260CB5"/>
    <w:rsid w:val="002625F8"/>
    <w:rsid w:val="00276BFD"/>
    <w:rsid w:val="0028176B"/>
    <w:rsid w:val="00290284"/>
    <w:rsid w:val="002B0D53"/>
    <w:rsid w:val="002B2476"/>
    <w:rsid w:val="002C73C2"/>
    <w:rsid w:val="002E28A9"/>
    <w:rsid w:val="002F15C5"/>
    <w:rsid w:val="002F1770"/>
    <w:rsid w:val="00304D93"/>
    <w:rsid w:val="0031105B"/>
    <w:rsid w:val="00316E92"/>
    <w:rsid w:val="00324890"/>
    <w:rsid w:val="0032574B"/>
    <w:rsid w:val="00330754"/>
    <w:rsid w:val="00343B2A"/>
    <w:rsid w:val="003469CA"/>
    <w:rsid w:val="00346A00"/>
    <w:rsid w:val="003738F4"/>
    <w:rsid w:val="0037655C"/>
    <w:rsid w:val="0038000B"/>
    <w:rsid w:val="003965E8"/>
    <w:rsid w:val="003A1058"/>
    <w:rsid w:val="003A1CCE"/>
    <w:rsid w:val="003A3FA3"/>
    <w:rsid w:val="003C3C8C"/>
    <w:rsid w:val="003D4A08"/>
    <w:rsid w:val="003D55DB"/>
    <w:rsid w:val="003D6BDD"/>
    <w:rsid w:val="003D7DD5"/>
    <w:rsid w:val="003E0B33"/>
    <w:rsid w:val="003E788F"/>
    <w:rsid w:val="003F185F"/>
    <w:rsid w:val="003F4B14"/>
    <w:rsid w:val="003F5952"/>
    <w:rsid w:val="003F7285"/>
    <w:rsid w:val="0040263E"/>
    <w:rsid w:val="00417760"/>
    <w:rsid w:val="0043357E"/>
    <w:rsid w:val="00456A88"/>
    <w:rsid w:val="00460655"/>
    <w:rsid w:val="00463273"/>
    <w:rsid w:val="00465E49"/>
    <w:rsid w:val="0047763B"/>
    <w:rsid w:val="004940EC"/>
    <w:rsid w:val="004A212B"/>
    <w:rsid w:val="004B3D62"/>
    <w:rsid w:val="004B6BE0"/>
    <w:rsid w:val="004B6E70"/>
    <w:rsid w:val="004B7BF3"/>
    <w:rsid w:val="004C6886"/>
    <w:rsid w:val="004C6C86"/>
    <w:rsid w:val="004F1F82"/>
    <w:rsid w:val="0050492D"/>
    <w:rsid w:val="005167D4"/>
    <w:rsid w:val="0054047E"/>
    <w:rsid w:val="0054785C"/>
    <w:rsid w:val="00547E0B"/>
    <w:rsid w:val="0056025F"/>
    <w:rsid w:val="005666D9"/>
    <w:rsid w:val="0058122B"/>
    <w:rsid w:val="005879E8"/>
    <w:rsid w:val="00592E02"/>
    <w:rsid w:val="00597103"/>
    <w:rsid w:val="005A05E9"/>
    <w:rsid w:val="005B39D6"/>
    <w:rsid w:val="005B4A89"/>
    <w:rsid w:val="005C0449"/>
    <w:rsid w:val="005C0A92"/>
    <w:rsid w:val="005C0B41"/>
    <w:rsid w:val="005C3AAF"/>
    <w:rsid w:val="005D6F5D"/>
    <w:rsid w:val="005E00BB"/>
    <w:rsid w:val="005E50C0"/>
    <w:rsid w:val="005F4314"/>
    <w:rsid w:val="005F6BA6"/>
    <w:rsid w:val="00605780"/>
    <w:rsid w:val="00606E0F"/>
    <w:rsid w:val="006148C3"/>
    <w:rsid w:val="00615296"/>
    <w:rsid w:val="006260CC"/>
    <w:rsid w:val="006418B7"/>
    <w:rsid w:val="006636B8"/>
    <w:rsid w:val="00665F3C"/>
    <w:rsid w:val="00667464"/>
    <w:rsid w:val="0066780D"/>
    <w:rsid w:val="006749A7"/>
    <w:rsid w:val="006A33D5"/>
    <w:rsid w:val="006B6346"/>
    <w:rsid w:val="006C4647"/>
    <w:rsid w:val="006E1D51"/>
    <w:rsid w:val="006E2C9C"/>
    <w:rsid w:val="006F5001"/>
    <w:rsid w:val="00702BC2"/>
    <w:rsid w:val="0070705C"/>
    <w:rsid w:val="00710A0B"/>
    <w:rsid w:val="00720B6B"/>
    <w:rsid w:val="00720F9F"/>
    <w:rsid w:val="00731E6F"/>
    <w:rsid w:val="00733072"/>
    <w:rsid w:val="0075387C"/>
    <w:rsid w:val="0075651B"/>
    <w:rsid w:val="00762A15"/>
    <w:rsid w:val="0076787E"/>
    <w:rsid w:val="00773C36"/>
    <w:rsid w:val="007801BC"/>
    <w:rsid w:val="007819A1"/>
    <w:rsid w:val="007A0E83"/>
    <w:rsid w:val="007A11A7"/>
    <w:rsid w:val="007D20EF"/>
    <w:rsid w:val="007E1B87"/>
    <w:rsid w:val="007F1783"/>
    <w:rsid w:val="007F7C5A"/>
    <w:rsid w:val="008072F8"/>
    <w:rsid w:val="00813679"/>
    <w:rsid w:val="008219AA"/>
    <w:rsid w:val="00827CEF"/>
    <w:rsid w:val="00865C6F"/>
    <w:rsid w:val="008757A8"/>
    <w:rsid w:val="00882267"/>
    <w:rsid w:val="008A1018"/>
    <w:rsid w:val="008D3BC7"/>
    <w:rsid w:val="008E2FF8"/>
    <w:rsid w:val="008E4643"/>
    <w:rsid w:val="008F1C32"/>
    <w:rsid w:val="00901111"/>
    <w:rsid w:val="00917E91"/>
    <w:rsid w:val="00943D7E"/>
    <w:rsid w:val="00943E56"/>
    <w:rsid w:val="00956F59"/>
    <w:rsid w:val="00957BF7"/>
    <w:rsid w:val="00972843"/>
    <w:rsid w:val="009735A4"/>
    <w:rsid w:val="00987137"/>
    <w:rsid w:val="009A24CF"/>
    <w:rsid w:val="009A7C17"/>
    <w:rsid w:val="009C5C2E"/>
    <w:rsid w:val="009D242E"/>
    <w:rsid w:val="009D256A"/>
    <w:rsid w:val="009E1623"/>
    <w:rsid w:val="009F34C7"/>
    <w:rsid w:val="00A03846"/>
    <w:rsid w:val="00A1594F"/>
    <w:rsid w:val="00A40595"/>
    <w:rsid w:val="00A4313D"/>
    <w:rsid w:val="00A63B6E"/>
    <w:rsid w:val="00A870EC"/>
    <w:rsid w:val="00A92C15"/>
    <w:rsid w:val="00AC2800"/>
    <w:rsid w:val="00AC2ACE"/>
    <w:rsid w:val="00AD439A"/>
    <w:rsid w:val="00AE715D"/>
    <w:rsid w:val="00B07DCC"/>
    <w:rsid w:val="00B12D8B"/>
    <w:rsid w:val="00B168B8"/>
    <w:rsid w:val="00B357D6"/>
    <w:rsid w:val="00B51B4C"/>
    <w:rsid w:val="00B53A5B"/>
    <w:rsid w:val="00B67DC5"/>
    <w:rsid w:val="00B81104"/>
    <w:rsid w:val="00B8181F"/>
    <w:rsid w:val="00B93744"/>
    <w:rsid w:val="00BA644C"/>
    <w:rsid w:val="00BB4999"/>
    <w:rsid w:val="00BC3B01"/>
    <w:rsid w:val="00BD7888"/>
    <w:rsid w:val="00BE2D5E"/>
    <w:rsid w:val="00BE4756"/>
    <w:rsid w:val="00BF3370"/>
    <w:rsid w:val="00C02FA8"/>
    <w:rsid w:val="00C03CB1"/>
    <w:rsid w:val="00C05AB7"/>
    <w:rsid w:val="00C175EB"/>
    <w:rsid w:val="00C32749"/>
    <w:rsid w:val="00C338EC"/>
    <w:rsid w:val="00C50CDE"/>
    <w:rsid w:val="00C52883"/>
    <w:rsid w:val="00C54038"/>
    <w:rsid w:val="00C61E1B"/>
    <w:rsid w:val="00C72A4C"/>
    <w:rsid w:val="00C7315E"/>
    <w:rsid w:val="00CB457B"/>
    <w:rsid w:val="00CC44FF"/>
    <w:rsid w:val="00CC4892"/>
    <w:rsid w:val="00CF666D"/>
    <w:rsid w:val="00D01E57"/>
    <w:rsid w:val="00D023F1"/>
    <w:rsid w:val="00D06ED2"/>
    <w:rsid w:val="00D07037"/>
    <w:rsid w:val="00D108B4"/>
    <w:rsid w:val="00D10DAB"/>
    <w:rsid w:val="00D1715E"/>
    <w:rsid w:val="00D35625"/>
    <w:rsid w:val="00D36901"/>
    <w:rsid w:val="00D41D83"/>
    <w:rsid w:val="00D45FF6"/>
    <w:rsid w:val="00D55C6D"/>
    <w:rsid w:val="00D57A83"/>
    <w:rsid w:val="00D631DA"/>
    <w:rsid w:val="00D70346"/>
    <w:rsid w:val="00D7053D"/>
    <w:rsid w:val="00D95E7F"/>
    <w:rsid w:val="00DA2A24"/>
    <w:rsid w:val="00DA77E3"/>
    <w:rsid w:val="00DC124E"/>
    <w:rsid w:val="00DC14A8"/>
    <w:rsid w:val="00DC1B07"/>
    <w:rsid w:val="00DD20B5"/>
    <w:rsid w:val="00DD521B"/>
    <w:rsid w:val="00DE33D4"/>
    <w:rsid w:val="00DF3B1E"/>
    <w:rsid w:val="00DF74EC"/>
    <w:rsid w:val="00E22CA8"/>
    <w:rsid w:val="00E337F1"/>
    <w:rsid w:val="00E51D7B"/>
    <w:rsid w:val="00E653F7"/>
    <w:rsid w:val="00E7561A"/>
    <w:rsid w:val="00E978AA"/>
    <w:rsid w:val="00EA13FF"/>
    <w:rsid w:val="00EA261F"/>
    <w:rsid w:val="00EC0ABB"/>
    <w:rsid w:val="00EC2615"/>
    <w:rsid w:val="00EC3190"/>
    <w:rsid w:val="00ED4352"/>
    <w:rsid w:val="00ED5635"/>
    <w:rsid w:val="00F10C32"/>
    <w:rsid w:val="00F224AD"/>
    <w:rsid w:val="00F2766C"/>
    <w:rsid w:val="00F32802"/>
    <w:rsid w:val="00F3518C"/>
    <w:rsid w:val="00F35E1D"/>
    <w:rsid w:val="00F4447B"/>
    <w:rsid w:val="00F53285"/>
    <w:rsid w:val="00F652B7"/>
    <w:rsid w:val="00F73E94"/>
    <w:rsid w:val="00F851C3"/>
    <w:rsid w:val="00F86999"/>
    <w:rsid w:val="00F935AF"/>
    <w:rsid w:val="00FB3FA9"/>
    <w:rsid w:val="00FC002C"/>
    <w:rsid w:val="00FC4EF1"/>
    <w:rsid w:val="00FD41BF"/>
    <w:rsid w:val="00FD50F8"/>
    <w:rsid w:val="00FD642D"/>
    <w:rsid w:val="00FE4899"/>
    <w:rsid w:val="00FE7ECF"/>
    <w:rsid w:val="00FF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7B2C769"/>
  <w15:docId w15:val="{6611A14D-D4DB-424E-832E-83A4B821A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C3190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702BC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rsid w:val="00B12D8B"/>
    <w:pPr>
      <w:keepNext/>
      <w:widowControl/>
      <w:autoSpaceDE/>
      <w:autoSpaceDN/>
      <w:adjustRightInd/>
      <w:spacing w:line="360" w:lineRule="auto"/>
      <w:ind w:left="927"/>
      <w:jc w:val="center"/>
      <w:outlineLvl w:val="1"/>
    </w:pPr>
    <w:rPr>
      <w:b/>
      <w:sz w:val="28"/>
    </w:rPr>
  </w:style>
  <w:style w:type="paragraph" w:styleId="30">
    <w:name w:val="heading 3"/>
    <w:basedOn w:val="a"/>
    <w:next w:val="a"/>
    <w:qFormat/>
    <w:rsid w:val="00B12D8B"/>
    <w:pPr>
      <w:keepNext/>
      <w:widowControl/>
      <w:autoSpaceDE/>
      <w:autoSpaceDN/>
      <w:adjustRightInd/>
      <w:spacing w:line="360" w:lineRule="auto"/>
      <w:ind w:left="567"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02BC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rsid w:val="00EC319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EC3190"/>
    <w:pPr>
      <w:widowControl/>
      <w:autoSpaceDE/>
      <w:autoSpaceDN/>
      <w:adjustRightInd/>
      <w:jc w:val="both"/>
    </w:pPr>
    <w:rPr>
      <w:sz w:val="28"/>
    </w:rPr>
  </w:style>
  <w:style w:type="paragraph" w:styleId="a5">
    <w:name w:val="header"/>
    <w:basedOn w:val="a"/>
    <w:rsid w:val="00EC3190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EC3190"/>
    <w:pPr>
      <w:tabs>
        <w:tab w:val="center" w:pos="4677"/>
        <w:tab w:val="right" w:pos="9355"/>
      </w:tabs>
    </w:pPr>
  </w:style>
  <w:style w:type="paragraph" w:customStyle="1" w:styleId="11">
    <w:name w:val="Стиль1"/>
    <w:basedOn w:val="a"/>
    <w:rsid w:val="00EC3190"/>
    <w:pPr>
      <w:widowControl/>
      <w:autoSpaceDE/>
      <w:autoSpaceDN/>
      <w:adjustRightInd/>
      <w:spacing w:before="120"/>
      <w:ind w:firstLine="720"/>
    </w:pPr>
    <w:rPr>
      <w:rFonts w:ascii="Arial" w:hAnsi="Arial"/>
      <w:sz w:val="24"/>
    </w:rPr>
  </w:style>
  <w:style w:type="character" w:styleId="a7">
    <w:name w:val="page number"/>
    <w:basedOn w:val="a0"/>
    <w:rsid w:val="00EC3190"/>
  </w:style>
  <w:style w:type="paragraph" w:styleId="20">
    <w:name w:val="Body Text Indent 2"/>
    <w:basedOn w:val="a"/>
    <w:rsid w:val="00B12D8B"/>
    <w:pPr>
      <w:spacing w:after="120" w:line="480" w:lineRule="auto"/>
      <w:ind w:left="283"/>
    </w:pPr>
  </w:style>
  <w:style w:type="paragraph" w:styleId="31">
    <w:name w:val="Body Text Indent 3"/>
    <w:basedOn w:val="a"/>
    <w:rsid w:val="00B12D8B"/>
    <w:pPr>
      <w:spacing w:after="120"/>
      <w:ind w:left="283"/>
    </w:pPr>
    <w:rPr>
      <w:sz w:val="16"/>
      <w:szCs w:val="16"/>
    </w:rPr>
  </w:style>
  <w:style w:type="paragraph" w:styleId="a8">
    <w:name w:val="List"/>
    <w:basedOn w:val="a"/>
    <w:rsid w:val="00B12D8B"/>
    <w:pPr>
      <w:widowControl/>
      <w:autoSpaceDE/>
      <w:autoSpaceDN/>
      <w:adjustRightInd/>
      <w:ind w:left="283" w:hanging="283"/>
    </w:pPr>
    <w:rPr>
      <w:sz w:val="28"/>
    </w:rPr>
  </w:style>
  <w:style w:type="paragraph" w:styleId="21">
    <w:name w:val="List 2"/>
    <w:basedOn w:val="a"/>
    <w:rsid w:val="00B12D8B"/>
    <w:pPr>
      <w:widowControl/>
      <w:autoSpaceDE/>
      <w:autoSpaceDN/>
      <w:adjustRightInd/>
      <w:ind w:left="566" w:hanging="283"/>
    </w:pPr>
    <w:rPr>
      <w:sz w:val="28"/>
    </w:rPr>
  </w:style>
  <w:style w:type="paragraph" w:styleId="32">
    <w:name w:val="List 3"/>
    <w:basedOn w:val="a"/>
    <w:rsid w:val="00B12D8B"/>
    <w:pPr>
      <w:widowControl/>
      <w:autoSpaceDE/>
      <w:autoSpaceDN/>
      <w:adjustRightInd/>
      <w:ind w:left="849" w:hanging="283"/>
    </w:pPr>
    <w:rPr>
      <w:sz w:val="28"/>
    </w:rPr>
  </w:style>
  <w:style w:type="paragraph" w:styleId="3">
    <w:name w:val="List Bullet 3"/>
    <w:basedOn w:val="a"/>
    <w:autoRedefine/>
    <w:rsid w:val="00B12D8B"/>
    <w:pPr>
      <w:widowControl/>
      <w:numPr>
        <w:numId w:val="1"/>
      </w:numPr>
      <w:tabs>
        <w:tab w:val="clear" w:pos="926"/>
        <w:tab w:val="num" w:pos="-2410"/>
      </w:tabs>
      <w:autoSpaceDE/>
      <w:autoSpaceDN/>
      <w:adjustRightInd/>
      <w:spacing w:line="360" w:lineRule="auto"/>
      <w:ind w:left="0" w:firstLine="709"/>
      <w:jc w:val="both"/>
    </w:pPr>
    <w:rPr>
      <w:sz w:val="28"/>
    </w:rPr>
  </w:style>
  <w:style w:type="paragraph" w:styleId="22">
    <w:name w:val="List Continue 2"/>
    <w:basedOn w:val="a"/>
    <w:rsid w:val="00B12D8B"/>
    <w:pPr>
      <w:widowControl/>
      <w:autoSpaceDE/>
      <w:autoSpaceDN/>
      <w:adjustRightInd/>
      <w:spacing w:after="120"/>
      <w:ind w:left="566"/>
    </w:pPr>
    <w:rPr>
      <w:sz w:val="28"/>
    </w:rPr>
  </w:style>
  <w:style w:type="paragraph" w:styleId="a9">
    <w:name w:val="Balloon Text"/>
    <w:basedOn w:val="a"/>
    <w:link w:val="aa"/>
    <w:rsid w:val="00702BC2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702BC2"/>
    <w:rPr>
      <w:rFonts w:ascii="Tahoma" w:hAnsi="Tahoma" w:cs="Tahoma"/>
      <w:sz w:val="16"/>
      <w:szCs w:val="16"/>
    </w:rPr>
  </w:style>
  <w:style w:type="paragraph" w:styleId="ab">
    <w:name w:val="Normal (Web)"/>
    <w:basedOn w:val="a"/>
    <w:unhideWhenUsed/>
    <w:rsid w:val="00702BC2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customStyle="1" w:styleId="110">
    <w:name w:val="стиль11"/>
    <w:rsid w:val="00702BC2"/>
    <w:rPr>
      <w:sz w:val="18"/>
      <w:szCs w:val="18"/>
    </w:rPr>
  </w:style>
  <w:style w:type="character" w:styleId="ac">
    <w:name w:val="Strong"/>
    <w:qFormat/>
    <w:rsid w:val="00702BC2"/>
    <w:rPr>
      <w:b/>
      <w:bCs/>
    </w:rPr>
  </w:style>
  <w:style w:type="character" w:customStyle="1" w:styleId="ad">
    <w:name w:val="Основной текст_"/>
    <w:link w:val="12"/>
    <w:rsid w:val="00D631DA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d"/>
    <w:rsid w:val="00D631DA"/>
    <w:pPr>
      <w:widowControl/>
      <w:shd w:val="clear" w:color="auto" w:fill="FFFFFF"/>
      <w:autoSpaceDE/>
      <w:autoSpaceDN/>
      <w:adjustRightInd/>
      <w:spacing w:line="317" w:lineRule="exact"/>
    </w:pPr>
    <w:rPr>
      <w:sz w:val="27"/>
      <w:szCs w:val="27"/>
      <w:lang w:val="x-none" w:eastAsia="x-none"/>
    </w:rPr>
  </w:style>
  <w:style w:type="character" w:customStyle="1" w:styleId="13">
    <w:name w:val="Заголовок №1_"/>
    <w:link w:val="14"/>
    <w:rsid w:val="00D631DA"/>
    <w:rPr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D631DA"/>
    <w:pPr>
      <w:widowControl/>
      <w:shd w:val="clear" w:color="auto" w:fill="FFFFFF"/>
      <w:autoSpaceDE/>
      <w:autoSpaceDN/>
      <w:adjustRightInd/>
      <w:spacing w:before="1500" w:after="60" w:line="0" w:lineRule="atLeast"/>
      <w:jc w:val="center"/>
      <w:outlineLvl w:val="0"/>
    </w:pPr>
    <w:rPr>
      <w:sz w:val="27"/>
      <w:szCs w:val="27"/>
      <w:lang w:val="x-none" w:eastAsia="x-none"/>
    </w:rPr>
  </w:style>
  <w:style w:type="character" w:customStyle="1" w:styleId="23">
    <w:name w:val="Основной текст (2)_"/>
    <w:link w:val="24"/>
    <w:rsid w:val="00D631DA"/>
    <w:rPr>
      <w:sz w:val="27"/>
      <w:szCs w:val="27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631DA"/>
    <w:pPr>
      <w:widowControl/>
      <w:shd w:val="clear" w:color="auto" w:fill="FFFFFF"/>
      <w:autoSpaceDE/>
      <w:autoSpaceDN/>
      <w:adjustRightInd/>
      <w:spacing w:before="420" w:line="322" w:lineRule="exact"/>
      <w:ind w:firstLine="720"/>
      <w:jc w:val="both"/>
    </w:pPr>
    <w:rPr>
      <w:sz w:val="27"/>
      <w:szCs w:val="27"/>
      <w:lang w:val="x-none" w:eastAsia="x-none"/>
    </w:rPr>
  </w:style>
  <w:style w:type="character" w:customStyle="1" w:styleId="ae">
    <w:name w:val="Сноска_"/>
    <w:link w:val="af"/>
    <w:rsid w:val="00417760"/>
    <w:rPr>
      <w:sz w:val="19"/>
      <w:szCs w:val="19"/>
      <w:shd w:val="clear" w:color="auto" w:fill="FFFFFF"/>
    </w:rPr>
  </w:style>
  <w:style w:type="paragraph" w:customStyle="1" w:styleId="af">
    <w:name w:val="Сноска"/>
    <w:basedOn w:val="a"/>
    <w:link w:val="ae"/>
    <w:rsid w:val="00417760"/>
    <w:pPr>
      <w:widowControl/>
      <w:shd w:val="clear" w:color="auto" w:fill="FFFFFF"/>
      <w:autoSpaceDE/>
      <w:autoSpaceDN/>
      <w:adjustRightInd/>
      <w:spacing w:line="235" w:lineRule="exact"/>
      <w:jc w:val="both"/>
    </w:pPr>
    <w:rPr>
      <w:sz w:val="19"/>
      <w:szCs w:val="19"/>
      <w:lang w:val="x-none" w:eastAsia="x-none"/>
    </w:rPr>
  </w:style>
  <w:style w:type="paragraph" w:customStyle="1" w:styleId="15">
    <w:name w:val="Основной текст15"/>
    <w:basedOn w:val="a"/>
    <w:rsid w:val="00417760"/>
    <w:pPr>
      <w:widowControl/>
      <w:shd w:val="clear" w:color="auto" w:fill="FFFFFF"/>
      <w:autoSpaceDE/>
      <w:autoSpaceDN/>
      <w:adjustRightInd/>
      <w:spacing w:line="0" w:lineRule="atLeast"/>
    </w:pPr>
    <w:rPr>
      <w:color w:val="000000"/>
      <w:sz w:val="27"/>
      <w:szCs w:val="27"/>
      <w:lang w:val="ru"/>
    </w:rPr>
  </w:style>
  <w:style w:type="character" w:customStyle="1" w:styleId="4">
    <w:name w:val="Основной текст4"/>
    <w:rsid w:val="004177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shd w:val="clear" w:color="auto" w:fill="FFFFFF"/>
    </w:rPr>
  </w:style>
  <w:style w:type="character" w:styleId="af0">
    <w:name w:val="Hyperlink"/>
    <w:uiPriority w:val="99"/>
    <w:rsid w:val="00417760"/>
    <w:rPr>
      <w:color w:val="000080"/>
      <w:u w:val="single"/>
    </w:rPr>
  </w:style>
  <w:style w:type="character" w:customStyle="1" w:styleId="25">
    <w:name w:val="Сноска (2)_"/>
    <w:link w:val="26"/>
    <w:rsid w:val="00417760"/>
    <w:rPr>
      <w:sz w:val="15"/>
      <w:szCs w:val="15"/>
      <w:shd w:val="clear" w:color="auto" w:fill="FFFFFF"/>
    </w:rPr>
  </w:style>
  <w:style w:type="paragraph" w:customStyle="1" w:styleId="26">
    <w:name w:val="Сноска (2)"/>
    <w:basedOn w:val="a"/>
    <w:link w:val="25"/>
    <w:rsid w:val="00417760"/>
    <w:pPr>
      <w:widowControl/>
      <w:shd w:val="clear" w:color="auto" w:fill="FFFFFF"/>
      <w:autoSpaceDE/>
      <w:autoSpaceDN/>
      <w:adjustRightInd/>
      <w:spacing w:line="0" w:lineRule="atLeast"/>
      <w:jc w:val="both"/>
    </w:pPr>
    <w:rPr>
      <w:sz w:val="15"/>
      <w:szCs w:val="15"/>
      <w:lang w:val="x-none" w:eastAsia="x-none"/>
    </w:rPr>
  </w:style>
  <w:style w:type="character" w:customStyle="1" w:styleId="33">
    <w:name w:val="Сноска (3)_"/>
    <w:link w:val="34"/>
    <w:rsid w:val="00417760"/>
    <w:rPr>
      <w:sz w:val="18"/>
      <w:szCs w:val="18"/>
      <w:shd w:val="clear" w:color="auto" w:fill="FFFFFF"/>
    </w:rPr>
  </w:style>
  <w:style w:type="paragraph" w:customStyle="1" w:styleId="34">
    <w:name w:val="Сноска (3)"/>
    <w:basedOn w:val="a"/>
    <w:link w:val="33"/>
    <w:rsid w:val="00417760"/>
    <w:pPr>
      <w:widowControl/>
      <w:shd w:val="clear" w:color="auto" w:fill="FFFFFF"/>
      <w:autoSpaceDE/>
      <w:autoSpaceDN/>
      <w:adjustRightInd/>
      <w:spacing w:line="0" w:lineRule="atLeast"/>
    </w:pPr>
    <w:rPr>
      <w:sz w:val="18"/>
      <w:szCs w:val="18"/>
      <w:lang w:val="x-none" w:eastAsia="x-none"/>
    </w:rPr>
  </w:style>
  <w:style w:type="character" w:customStyle="1" w:styleId="75pt">
    <w:name w:val="Сноска + 7;5 pt"/>
    <w:rsid w:val="004177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  <w:shd w:val="clear" w:color="auto" w:fill="FFFFFF"/>
    </w:rPr>
  </w:style>
  <w:style w:type="character" w:customStyle="1" w:styleId="5">
    <w:name w:val="Основной текст (5)_"/>
    <w:rsid w:val="004177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0">
    <w:name w:val="Основной текст (4)_"/>
    <w:rsid w:val="004177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7">
    <w:name w:val="Основной текст (7)_"/>
    <w:link w:val="70"/>
    <w:rsid w:val="00417760"/>
    <w:rPr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417760"/>
    <w:pPr>
      <w:widowControl/>
      <w:shd w:val="clear" w:color="auto" w:fill="FFFFFF"/>
      <w:autoSpaceDE/>
      <w:autoSpaceDN/>
      <w:adjustRightInd/>
      <w:spacing w:before="60" w:line="0" w:lineRule="atLeast"/>
    </w:pPr>
    <w:rPr>
      <w:sz w:val="18"/>
      <w:szCs w:val="18"/>
      <w:lang w:val="x-none" w:eastAsia="x-none"/>
    </w:rPr>
  </w:style>
  <w:style w:type="character" w:customStyle="1" w:styleId="9">
    <w:name w:val="Основной текст (9)_"/>
    <w:link w:val="90"/>
    <w:rsid w:val="00417760"/>
    <w:rPr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417760"/>
    <w:pPr>
      <w:widowControl/>
      <w:shd w:val="clear" w:color="auto" w:fill="FFFFFF"/>
      <w:autoSpaceDE/>
      <w:autoSpaceDN/>
      <w:adjustRightInd/>
      <w:spacing w:before="60" w:line="0" w:lineRule="atLeast"/>
    </w:pPr>
    <w:rPr>
      <w:lang w:val="en-US" w:eastAsia="x-none"/>
    </w:rPr>
  </w:style>
  <w:style w:type="character" w:customStyle="1" w:styleId="99pt">
    <w:name w:val="Основной текст (9) + 9 pt;Курсив"/>
    <w:rsid w:val="00417760"/>
    <w:rPr>
      <w:i/>
      <w:iCs/>
      <w:spacing w:val="0"/>
      <w:sz w:val="18"/>
      <w:szCs w:val="18"/>
      <w:shd w:val="clear" w:color="auto" w:fill="FFFFFF"/>
      <w:lang w:val="ru"/>
    </w:rPr>
  </w:style>
  <w:style w:type="character" w:customStyle="1" w:styleId="50">
    <w:name w:val="Основной текст (5)"/>
    <w:rsid w:val="004177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41">
    <w:name w:val="Основной текст (4)"/>
    <w:rsid w:val="004177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51">
    <w:name w:val="Основной текст5"/>
    <w:rsid w:val="004177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  <w:shd w:val="clear" w:color="auto" w:fill="FFFFFF"/>
    </w:rPr>
  </w:style>
  <w:style w:type="character" w:customStyle="1" w:styleId="6">
    <w:name w:val="Основной текст6"/>
    <w:rsid w:val="004177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rsid w:val="00417760"/>
    <w:rPr>
      <w:shd w:val="clear" w:color="auto" w:fill="FFFFFF"/>
      <w:lang w:val="en-US"/>
    </w:rPr>
  </w:style>
  <w:style w:type="paragraph" w:customStyle="1" w:styleId="101">
    <w:name w:val="Основной текст (10)"/>
    <w:basedOn w:val="a"/>
    <w:link w:val="100"/>
    <w:rsid w:val="00417760"/>
    <w:pPr>
      <w:widowControl/>
      <w:shd w:val="clear" w:color="auto" w:fill="FFFFFF"/>
      <w:autoSpaceDE/>
      <w:autoSpaceDN/>
      <w:adjustRightInd/>
      <w:spacing w:before="60" w:line="0" w:lineRule="atLeast"/>
    </w:pPr>
    <w:rPr>
      <w:lang w:val="en-US" w:eastAsia="x-none"/>
    </w:rPr>
  </w:style>
  <w:style w:type="character" w:customStyle="1" w:styleId="109pt">
    <w:name w:val="Основной текст (10) + 9 pt;Курсив"/>
    <w:rsid w:val="00417760"/>
    <w:rPr>
      <w:i/>
      <w:iCs/>
      <w:spacing w:val="0"/>
      <w:sz w:val="18"/>
      <w:szCs w:val="18"/>
      <w:shd w:val="clear" w:color="auto" w:fill="FFFFFF"/>
      <w:lang w:val="ru"/>
    </w:rPr>
  </w:style>
  <w:style w:type="character" w:customStyle="1" w:styleId="111">
    <w:name w:val="Основной текст (11)_"/>
    <w:link w:val="112"/>
    <w:rsid w:val="00417760"/>
    <w:rPr>
      <w:shd w:val="clear" w:color="auto" w:fill="FFFFFF"/>
      <w:lang w:val="en-US"/>
    </w:rPr>
  </w:style>
  <w:style w:type="paragraph" w:customStyle="1" w:styleId="112">
    <w:name w:val="Основной текст (11)"/>
    <w:basedOn w:val="a"/>
    <w:link w:val="111"/>
    <w:rsid w:val="00417760"/>
    <w:pPr>
      <w:widowControl/>
      <w:shd w:val="clear" w:color="auto" w:fill="FFFFFF"/>
      <w:autoSpaceDE/>
      <w:autoSpaceDN/>
      <w:adjustRightInd/>
      <w:spacing w:before="60" w:line="0" w:lineRule="atLeast"/>
    </w:pPr>
    <w:rPr>
      <w:lang w:val="en-US" w:eastAsia="x-none"/>
    </w:rPr>
  </w:style>
  <w:style w:type="character" w:customStyle="1" w:styleId="119pt">
    <w:name w:val="Основной текст (11) + 9 pt;Курсив"/>
    <w:rsid w:val="00417760"/>
    <w:rPr>
      <w:i/>
      <w:iCs/>
      <w:spacing w:val="0"/>
      <w:sz w:val="18"/>
      <w:szCs w:val="18"/>
      <w:shd w:val="clear" w:color="auto" w:fill="FFFFFF"/>
      <w:lang w:val="ru"/>
    </w:rPr>
  </w:style>
  <w:style w:type="character" w:customStyle="1" w:styleId="71">
    <w:name w:val="Основной текст7"/>
    <w:rsid w:val="004177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  <w:shd w:val="clear" w:color="auto" w:fill="FFFFFF"/>
    </w:rPr>
  </w:style>
  <w:style w:type="character" w:customStyle="1" w:styleId="8">
    <w:name w:val="Основной текст8"/>
    <w:rsid w:val="004177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shd w:val="clear" w:color="auto" w:fill="FFFFFF"/>
    </w:rPr>
  </w:style>
  <w:style w:type="character" w:customStyle="1" w:styleId="120">
    <w:name w:val="Основной текст (12)_"/>
    <w:link w:val="121"/>
    <w:rsid w:val="00417760"/>
    <w:rPr>
      <w:shd w:val="clear" w:color="auto" w:fill="FFFFFF"/>
      <w:lang w:val="en-US"/>
    </w:rPr>
  </w:style>
  <w:style w:type="paragraph" w:customStyle="1" w:styleId="121">
    <w:name w:val="Основной текст (12)"/>
    <w:basedOn w:val="a"/>
    <w:link w:val="120"/>
    <w:rsid w:val="00417760"/>
    <w:pPr>
      <w:widowControl/>
      <w:shd w:val="clear" w:color="auto" w:fill="FFFFFF"/>
      <w:autoSpaceDE/>
      <w:autoSpaceDN/>
      <w:adjustRightInd/>
      <w:spacing w:before="60" w:line="0" w:lineRule="atLeast"/>
    </w:pPr>
    <w:rPr>
      <w:lang w:val="en-US" w:eastAsia="x-none"/>
    </w:rPr>
  </w:style>
  <w:style w:type="character" w:customStyle="1" w:styleId="129pt">
    <w:name w:val="Основной текст (12) + 9 pt;Курсив"/>
    <w:rsid w:val="00417760"/>
    <w:rPr>
      <w:i/>
      <w:iCs/>
      <w:spacing w:val="0"/>
      <w:sz w:val="18"/>
      <w:szCs w:val="18"/>
      <w:shd w:val="clear" w:color="auto" w:fill="FFFFFF"/>
      <w:lang w:val="ru"/>
    </w:rPr>
  </w:style>
  <w:style w:type="character" w:customStyle="1" w:styleId="130">
    <w:name w:val="Основной текст (13)_"/>
    <w:link w:val="131"/>
    <w:rsid w:val="00417760"/>
    <w:rPr>
      <w:shd w:val="clear" w:color="auto" w:fill="FFFFFF"/>
      <w:lang w:val="en-US"/>
    </w:rPr>
  </w:style>
  <w:style w:type="paragraph" w:customStyle="1" w:styleId="131">
    <w:name w:val="Основной текст (13)"/>
    <w:basedOn w:val="a"/>
    <w:link w:val="130"/>
    <w:rsid w:val="00417760"/>
    <w:pPr>
      <w:widowControl/>
      <w:shd w:val="clear" w:color="auto" w:fill="FFFFFF"/>
      <w:autoSpaceDE/>
      <w:autoSpaceDN/>
      <w:adjustRightInd/>
      <w:spacing w:before="60" w:line="0" w:lineRule="atLeast"/>
    </w:pPr>
    <w:rPr>
      <w:lang w:val="en-US" w:eastAsia="x-none"/>
    </w:rPr>
  </w:style>
  <w:style w:type="character" w:customStyle="1" w:styleId="139pt">
    <w:name w:val="Основной текст (13) + 9 pt;Курсив"/>
    <w:rsid w:val="00417760"/>
    <w:rPr>
      <w:i/>
      <w:iCs/>
      <w:spacing w:val="0"/>
      <w:sz w:val="18"/>
      <w:szCs w:val="18"/>
      <w:shd w:val="clear" w:color="auto" w:fill="FFFFFF"/>
      <w:lang w:val="ru"/>
    </w:rPr>
  </w:style>
  <w:style w:type="character" w:customStyle="1" w:styleId="140">
    <w:name w:val="Основной текст (14)_"/>
    <w:link w:val="141"/>
    <w:rsid w:val="00417760"/>
    <w:rPr>
      <w:shd w:val="clear" w:color="auto" w:fill="FFFFFF"/>
      <w:lang w:val="en-US"/>
    </w:rPr>
  </w:style>
  <w:style w:type="paragraph" w:customStyle="1" w:styleId="141">
    <w:name w:val="Основной текст (14)"/>
    <w:basedOn w:val="a"/>
    <w:link w:val="140"/>
    <w:rsid w:val="00417760"/>
    <w:pPr>
      <w:widowControl/>
      <w:shd w:val="clear" w:color="auto" w:fill="FFFFFF"/>
      <w:autoSpaceDE/>
      <w:autoSpaceDN/>
      <w:adjustRightInd/>
      <w:spacing w:before="60" w:line="0" w:lineRule="atLeast"/>
    </w:pPr>
    <w:rPr>
      <w:lang w:val="en-US" w:eastAsia="x-none"/>
    </w:rPr>
  </w:style>
  <w:style w:type="character" w:customStyle="1" w:styleId="149pt">
    <w:name w:val="Основной текст (14) + 9 pt;Курсив"/>
    <w:rsid w:val="00417760"/>
    <w:rPr>
      <w:i/>
      <w:iCs/>
      <w:spacing w:val="0"/>
      <w:sz w:val="18"/>
      <w:szCs w:val="18"/>
      <w:shd w:val="clear" w:color="auto" w:fill="FFFFFF"/>
      <w:lang w:val="ru"/>
    </w:rPr>
  </w:style>
  <w:style w:type="character" w:customStyle="1" w:styleId="91">
    <w:name w:val="Основной текст9"/>
    <w:rsid w:val="004177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  <w:shd w:val="clear" w:color="auto" w:fill="FFFFFF"/>
    </w:rPr>
  </w:style>
  <w:style w:type="character" w:customStyle="1" w:styleId="102">
    <w:name w:val="Основной текст10"/>
    <w:rsid w:val="004177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shd w:val="clear" w:color="auto" w:fill="FFFFFF"/>
    </w:rPr>
  </w:style>
  <w:style w:type="character" w:customStyle="1" w:styleId="113">
    <w:name w:val="Основной текст11"/>
    <w:rsid w:val="004177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  <w:shd w:val="clear" w:color="auto" w:fill="FFFFFF"/>
    </w:rPr>
  </w:style>
  <w:style w:type="character" w:customStyle="1" w:styleId="122">
    <w:name w:val="Основной текст12"/>
    <w:rsid w:val="004177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shd w:val="clear" w:color="auto" w:fill="FFFFFF"/>
    </w:rPr>
  </w:style>
  <w:style w:type="character" w:customStyle="1" w:styleId="150">
    <w:name w:val="Основной текст (15)_"/>
    <w:link w:val="151"/>
    <w:rsid w:val="00417760"/>
    <w:rPr>
      <w:sz w:val="12"/>
      <w:szCs w:val="12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417760"/>
    <w:pPr>
      <w:widowControl/>
      <w:shd w:val="clear" w:color="auto" w:fill="FFFFFF"/>
      <w:autoSpaceDE/>
      <w:autoSpaceDN/>
      <w:adjustRightInd/>
      <w:spacing w:line="0" w:lineRule="atLeast"/>
    </w:pPr>
    <w:rPr>
      <w:sz w:val="12"/>
      <w:szCs w:val="12"/>
      <w:lang w:val="x-none" w:eastAsia="x-none"/>
    </w:rPr>
  </w:style>
  <w:style w:type="character" w:customStyle="1" w:styleId="16">
    <w:name w:val="Основной текст (16)_"/>
    <w:link w:val="160"/>
    <w:rsid w:val="00417760"/>
    <w:rPr>
      <w:shd w:val="clear" w:color="auto" w:fill="FFFFFF"/>
      <w:lang w:val="en-US"/>
    </w:rPr>
  </w:style>
  <w:style w:type="paragraph" w:customStyle="1" w:styleId="160">
    <w:name w:val="Основной текст (16)"/>
    <w:basedOn w:val="a"/>
    <w:link w:val="16"/>
    <w:rsid w:val="00417760"/>
    <w:pPr>
      <w:widowControl/>
      <w:shd w:val="clear" w:color="auto" w:fill="FFFFFF"/>
      <w:autoSpaceDE/>
      <w:autoSpaceDN/>
      <w:adjustRightInd/>
      <w:spacing w:before="60" w:line="0" w:lineRule="atLeast"/>
    </w:pPr>
    <w:rPr>
      <w:lang w:val="en-US" w:eastAsia="x-none"/>
    </w:rPr>
  </w:style>
  <w:style w:type="character" w:customStyle="1" w:styleId="169pt">
    <w:name w:val="Основной текст (16) + 9 pt;Курсив"/>
    <w:rsid w:val="00417760"/>
    <w:rPr>
      <w:i/>
      <w:iCs/>
      <w:spacing w:val="0"/>
      <w:sz w:val="18"/>
      <w:szCs w:val="18"/>
      <w:shd w:val="clear" w:color="auto" w:fill="FFFFFF"/>
      <w:lang w:val="ru"/>
    </w:rPr>
  </w:style>
  <w:style w:type="character" w:customStyle="1" w:styleId="17">
    <w:name w:val="Основной текст (17)_"/>
    <w:link w:val="170"/>
    <w:rsid w:val="00417760"/>
    <w:rPr>
      <w:shd w:val="clear" w:color="auto" w:fill="FFFFFF"/>
      <w:lang w:val="en-US"/>
    </w:rPr>
  </w:style>
  <w:style w:type="paragraph" w:customStyle="1" w:styleId="170">
    <w:name w:val="Основной текст (17)"/>
    <w:basedOn w:val="a"/>
    <w:link w:val="17"/>
    <w:rsid w:val="00417760"/>
    <w:pPr>
      <w:widowControl/>
      <w:shd w:val="clear" w:color="auto" w:fill="FFFFFF"/>
      <w:autoSpaceDE/>
      <w:autoSpaceDN/>
      <w:adjustRightInd/>
      <w:spacing w:before="60" w:line="0" w:lineRule="atLeast"/>
    </w:pPr>
    <w:rPr>
      <w:lang w:val="en-US" w:eastAsia="x-none"/>
    </w:rPr>
  </w:style>
  <w:style w:type="character" w:customStyle="1" w:styleId="179pt">
    <w:name w:val="Основной текст (17) + 9 pt;Курсив"/>
    <w:rsid w:val="00417760"/>
    <w:rPr>
      <w:i/>
      <w:iCs/>
      <w:spacing w:val="0"/>
      <w:sz w:val="18"/>
      <w:szCs w:val="18"/>
      <w:shd w:val="clear" w:color="auto" w:fill="FFFFFF"/>
      <w:lang w:val="ru"/>
    </w:rPr>
  </w:style>
  <w:style w:type="character" w:customStyle="1" w:styleId="18">
    <w:name w:val="Основной текст (18)_"/>
    <w:link w:val="180"/>
    <w:rsid w:val="00417760"/>
    <w:rPr>
      <w:sz w:val="18"/>
      <w:szCs w:val="18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417760"/>
    <w:pPr>
      <w:widowControl/>
      <w:shd w:val="clear" w:color="auto" w:fill="FFFFFF"/>
      <w:autoSpaceDE/>
      <w:autoSpaceDN/>
      <w:adjustRightInd/>
      <w:spacing w:line="0" w:lineRule="atLeast"/>
    </w:pPr>
    <w:rPr>
      <w:sz w:val="18"/>
      <w:szCs w:val="18"/>
      <w:lang w:val="x-none" w:eastAsia="x-none"/>
    </w:rPr>
  </w:style>
  <w:style w:type="character" w:customStyle="1" w:styleId="132">
    <w:name w:val="Основной текст13"/>
    <w:rsid w:val="004177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  <w:shd w:val="clear" w:color="auto" w:fill="FFFFFF"/>
    </w:rPr>
  </w:style>
  <w:style w:type="character" w:customStyle="1" w:styleId="142">
    <w:name w:val="Основной текст14"/>
    <w:rsid w:val="004177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shd w:val="clear" w:color="auto" w:fill="FFFFFF"/>
    </w:rPr>
  </w:style>
  <w:style w:type="character" w:customStyle="1" w:styleId="19">
    <w:name w:val="Основной текст (19)_"/>
    <w:link w:val="190"/>
    <w:rsid w:val="00417760"/>
    <w:rPr>
      <w:shd w:val="clear" w:color="auto" w:fill="FFFFFF"/>
      <w:lang w:val="en-US"/>
    </w:rPr>
  </w:style>
  <w:style w:type="paragraph" w:customStyle="1" w:styleId="190">
    <w:name w:val="Основной текст (19)"/>
    <w:basedOn w:val="a"/>
    <w:link w:val="19"/>
    <w:rsid w:val="00417760"/>
    <w:pPr>
      <w:widowControl/>
      <w:shd w:val="clear" w:color="auto" w:fill="FFFFFF"/>
      <w:autoSpaceDE/>
      <w:autoSpaceDN/>
      <w:adjustRightInd/>
      <w:spacing w:before="60" w:line="0" w:lineRule="atLeast"/>
    </w:pPr>
    <w:rPr>
      <w:lang w:val="en-US" w:eastAsia="x-none"/>
    </w:rPr>
  </w:style>
  <w:style w:type="character" w:customStyle="1" w:styleId="199pt">
    <w:name w:val="Основной текст (19) + 9 pt;Курсив"/>
    <w:rsid w:val="00417760"/>
    <w:rPr>
      <w:i/>
      <w:iCs/>
      <w:spacing w:val="0"/>
      <w:sz w:val="18"/>
      <w:szCs w:val="18"/>
      <w:shd w:val="clear" w:color="auto" w:fill="FFFFFF"/>
      <w:lang w:val="ru"/>
    </w:rPr>
  </w:style>
  <w:style w:type="paragraph" w:styleId="af1">
    <w:name w:val="endnote text"/>
    <w:basedOn w:val="a"/>
    <w:link w:val="af2"/>
    <w:rsid w:val="006148C3"/>
  </w:style>
  <w:style w:type="character" w:customStyle="1" w:styleId="af2">
    <w:name w:val="Текст концевой сноски Знак"/>
    <w:basedOn w:val="a0"/>
    <w:link w:val="af1"/>
    <w:rsid w:val="006148C3"/>
  </w:style>
  <w:style w:type="character" w:styleId="af3">
    <w:name w:val="endnote reference"/>
    <w:rsid w:val="006148C3"/>
    <w:rPr>
      <w:vertAlign w:val="superscript"/>
    </w:rPr>
  </w:style>
  <w:style w:type="paragraph" w:styleId="af4">
    <w:name w:val="footnote text"/>
    <w:basedOn w:val="a"/>
    <w:link w:val="af5"/>
    <w:rsid w:val="006148C3"/>
  </w:style>
  <w:style w:type="character" w:customStyle="1" w:styleId="af5">
    <w:name w:val="Текст сноски Знак"/>
    <w:basedOn w:val="a0"/>
    <w:link w:val="af4"/>
    <w:rsid w:val="006148C3"/>
  </w:style>
  <w:style w:type="character" w:styleId="af6">
    <w:name w:val="footnote reference"/>
    <w:rsid w:val="006148C3"/>
    <w:rPr>
      <w:vertAlign w:val="superscript"/>
    </w:rPr>
  </w:style>
  <w:style w:type="character" w:customStyle="1" w:styleId="27">
    <w:name w:val="Заголовок №2_"/>
    <w:link w:val="28"/>
    <w:rsid w:val="00465E49"/>
    <w:rPr>
      <w:sz w:val="27"/>
      <w:szCs w:val="27"/>
      <w:shd w:val="clear" w:color="auto" w:fill="FFFFFF"/>
    </w:rPr>
  </w:style>
  <w:style w:type="paragraph" w:customStyle="1" w:styleId="28">
    <w:name w:val="Заголовок №2"/>
    <w:basedOn w:val="a"/>
    <w:link w:val="27"/>
    <w:rsid w:val="00465E49"/>
    <w:pPr>
      <w:widowControl/>
      <w:shd w:val="clear" w:color="auto" w:fill="FFFFFF"/>
      <w:autoSpaceDE/>
      <w:autoSpaceDN/>
      <w:adjustRightInd/>
      <w:spacing w:before="480" w:after="480" w:line="0" w:lineRule="atLeast"/>
      <w:outlineLvl w:val="1"/>
    </w:pPr>
    <w:rPr>
      <w:sz w:val="27"/>
      <w:szCs w:val="27"/>
      <w:lang w:val="x-none" w:eastAsia="x-none"/>
    </w:rPr>
  </w:style>
  <w:style w:type="character" w:customStyle="1" w:styleId="2-1pt">
    <w:name w:val="Заголовок №2 + Интервал -1 pt"/>
    <w:rsid w:val="00465E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7"/>
      <w:szCs w:val="27"/>
      <w:shd w:val="clear" w:color="auto" w:fill="FFFFFF"/>
    </w:rPr>
  </w:style>
  <w:style w:type="character" w:customStyle="1" w:styleId="af7">
    <w:name w:val="Подпись к таблице_"/>
    <w:link w:val="af8"/>
    <w:rsid w:val="00465E49"/>
    <w:rPr>
      <w:sz w:val="27"/>
      <w:szCs w:val="27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465E49"/>
    <w:pPr>
      <w:widowControl/>
      <w:shd w:val="clear" w:color="auto" w:fill="FFFFFF"/>
      <w:autoSpaceDE/>
      <w:autoSpaceDN/>
      <w:adjustRightInd/>
      <w:spacing w:line="0" w:lineRule="atLeast"/>
    </w:pPr>
    <w:rPr>
      <w:sz w:val="27"/>
      <w:szCs w:val="27"/>
      <w:lang w:val="x-none" w:eastAsia="x-none"/>
    </w:rPr>
  </w:style>
  <w:style w:type="character" w:customStyle="1" w:styleId="29">
    <w:name w:val="Подпись к таблице (2)_"/>
    <w:link w:val="2a"/>
    <w:rsid w:val="00257243"/>
    <w:rPr>
      <w:sz w:val="27"/>
      <w:szCs w:val="27"/>
      <w:shd w:val="clear" w:color="auto" w:fill="FFFFFF"/>
    </w:rPr>
  </w:style>
  <w:style w:type="paragraph" w:customStyle="1" w:styleId="2a">
    <w:name w:val="Подпись к таблице (2)"/>
    <w:basedOn w:val="a"/>
    <w:link w:val="29"/>
    <w:rsid w:val="00257243"/>
    <w:pPr>
      <w:widowControl/>
      <w:shd w:val="clear" w:color="auto" w:fill="FFFFFF"/>
      <w:autoSpaceDE/>
      <w:autoSpaceDN/>
      <w:adjustRightInd/>
      <w:spacing w:line="0" w:lineRule="atLeast"/>
    </w:pPr>
    <w:rPr>
      <w:sz w:val="27"/>
      <w:szCs w:val="27"/>
      <w:lang w:val="x-none" w:eastAsia="x-none"/>
    </w:rPr>
  </w:style>
  <w:style w:type="paragraph" w:customStyle="1" w:styleId="1a">
    <w:name w:val="Обычный1"/>
    <w:autoRedefine/>
    <w:rsid w:val="00150116"/>
    <w:pPr>
      <w:jc w:val="center"/>
    </w:pPr>
    <w:rPr>
      <w:rFonts w:eastAsia="ヒラギノ角ゴ Pro W3"/>
      <w:b/>
      <w:sz w:val="28"/>
      <w:szCs w:val="28"/>
    </w:rPr>
  </w:style>
  <w:style w:type="paragraph" w:customStyle="1" w:styleId="af9">
    <w:name w:val="Нормальный (таблица)"/>
    <w:basedOn w:val="a"/>
    <w:next w:val="a"/>
    <w:uiPriority w:val="99"/>
    <w:rsid w:val="008A1018"/>
    <w:pPr>
      <w:jc w:val="both"/>
    </w:pPr>
    <w:rPr>
      <w:rFonts w:ascii="Arial" w:hAnsi="Arial" w:cs="Arial"/>
      <w:sz w:val="26"/>
      <w:szCs w:val="26"/>
    </w:rPr>
  </w:style>
  <w:style w:type="paragraph" w:customStyle="1" w:styleId="afa">
    <w:name w:val="Прижатый влево"/>
    <w:basedOn w:val="a"/>
    <w:next w:val="a"/>
    <w:uiPriority w:val="99"/>
    <w:rsid w:val="008A1018"/>
    <w:rPr>
      <w:rFonts w:ascii="Arial" w:hAnsi="Arial" w:cs="Arial"/>
      <w:sz w:val="26"/>
      <w:szCs w:val="26"/>
    </w:rPr>
  </w:style>
  <w:style w:type="paragraph" w:styleId="afb">
    <w:name w:val="List Paragraph"/>
    <w:basedOn w:val="a"/>
    <w:uiPriority w:val="34"/>
    <w:qFormat/>
    <w:rsid w:val="008A1018"/>
    <w:pPr>
      <w:ind w:left="708"/>
    </w:pPr>
  </w:style>
  <w:style w:type="character" w:styleId="afc">
    <w:name w:val="FollowedHyperlink"/>
    <w:uiPriority w:val="99"/>
    <w:unhideWhenUsed/>
    <w:rsid w:val="007819A1"/>
    <w:rPr>
      <w:color w:val="800080"/>
      <w:u w:val="single"/>
    </w:rPr>
  </w:style>
  <w:style w:type="paragraph" w:customStyle="1" w:styleId="Default">
    <w:name w:val="Default"/>
    <w:rsid w:val="003D6BD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markedcontent">
    <w:name w:val="markedcontent"/>
    <w:basedOn w:val="a0"/>
    <w:rsid w:val="003D6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1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FFBA6-D300-4FA4-B711-5C956F53E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3883</Words>
  <Characters>22137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ISAA</Company>
  <LinksUpToDate>false</LinksUpToDate>
  <CharactersWithSpaces>25969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Салтанова</dc:creator>
  <cp:lastModifiedBy>Алена Игоревна Мамаева</cp:lastModifiedBy>
  <cp:revision>12</cp:revision>
  <cp:lastPrinted>2024-06-11T05:02:00Z</cp:lastPrinted>
  <dcterms:created xsi:type="dcterms:W3CDTF">2024-06-11T04:27:00Z</dcterms:created>
  <dcterms:modified xsi:type="dcterms:W3CDTF">2025-10-14T02:54:00Z</dcterms:modified>
</cp:coreProperties>
</file>