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E4" w:rsidRPr="005457E4" w:rsidRDefault="005457E4" w:rsidP="00545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E4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5457E4" w:rsidRPr="005457E4" w:rsidRDefault="005457E4" w:rsidP="005457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E4">
        <w:rPr>
          <w:rFonts w:ascii="Times New Roman" w:hAnsi="Times New Roman" w:cs="Times New Roman"/>
          <w:b/>
          <w:sz w:val="28"/>
          <w:szCs w:val="28"/>
        </w:rPr>
        <w:t>международной научно-практической конференции, посвященной 45-летию специальности «Профессиональное обучение» «Актуальные вопросы образования» 5-6 октября 2023 года</w:t>
      </w:r>
    </w:p>
    <w:p w:rsidR="005457E4" w:rsidRPr="005457E4" w:rsidRDefault="005457E4" w:rsidP="00545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E4" w:rsidRPr="005457E4" w:rsidRDefault="005457E4" w:rsidP="00545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7E4">
        <w:rPr>
          <w:rFonts w:ascii="Times New Roman" w:hAnsi="Times New Roman" w:cs="Times New Roman"/>
          <w:sz w:val="28"/>
          <w:szCs w:val="28"/>
        </w:rPr>
        <w:t>6 октября в Иркутском аграрном университете прошла   международная научно-практическая конференция, посвященная 45-летию специальности Профессиональное обучение «Актуальные вопросы образования».</w:t>
      </w:r>
    </w:p>
    <w:p w:rsidR="005457E4" w:rsidRPr="005457E4" w:rsidRDefault="005457E4" w:rsidP="00545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7E4">
        <w:rPr>
          <w:rFonts w:ascii="Times New Roman" w:hAnsi="Times New Roman" w:cs="Times New Roman"/>
          <w:sz w:val="28"/>
          <w:szCs w:val="28"/>
        </w:rPr>
        <w:t xml:space="preserve">В 1978 году состоялся первый набор по специальности 1516 Сельское хозяйство квалификация Инженер-преподаватель сельскохозяйственных дисциплин (на основании приказа Минвуза СССР от 05.09. 1975 года №831). </w:t>
      </w:r>
    </w:p>
    <w:p w:rsidR="005457E4" w:rsidRPr="005457E4" w:rsidRDefault="005457E4" w:rsidP="00545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7E4">
        <w:rPr>
          <w:rFonts w:ascii="Times New Roman" w:hAnsi="Times New Roman" w:cs="Times New Roman"/>
          <w:sz w:val="28"/>
          <w:szCs w:val="28"/>
        </w:rPr>
        <w:t>За все эти годы было выпущено свыше 800 инженеров-преподавателей, педагогов профессионального обучения.</w:t>
      </w:r>
    </w:p>
    <w:p w:rsidR="005457E4" w:rsidRPr="005457E4" w:rsidRDefault="009C64FF" w:rsidP="009C6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C64FF">
        <w:rPr>
          <w:rFonts w:ascii="Times New Roman" w:hAnsi="Times New Roman" w:cs="Times New Roman"/>
          <w:sz w:val="28"/>
          <w:szCs w:val="28"/>
        </w:rPr>
        <w:t>еждународн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C64FF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C64FF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9C64FF">
        <w:rPr>
          <w:rFonts w:ascii="Times New Roman" w:hAnsi="Times New Roman" w:cs="Times New Roman"/>
          <w:sz w:val="28"/>
          <w:szCs w:val="28"/>
        </w:rPr>
        <w:t>«Актуальные вопросы образования», посвященн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C64FF">
        <w:rPr>
          <w:rFonts w:ascii="Times New Roman" w:hAnsi="Times New Roman" w:cs="Times New Roman"/>
          <w:sz w:val="28"/>
          <w:szCs w:val="28"/>
        </w:rPr>
        <w:t xml:space="preserve"> 45-летию специальности «Профессиональное обучение» </w:t>
      </w:r>
      <w:r w:rsidR="005457E4" w:rsidRPr="005457E4">
        <w:rPr>
          <w:rFonts w:ascii="Times New Roman" w:hAnsi="Times New Roman" w:cs="Times New Roman"/>
          <w:sz w:val="28"/>
          <w:szCs w:val="28"/>
        </w:rPr>
        <w:t xml:space="preserve">посетило </w:t>
      </w:r>
      <w:r w:rsidR="005457E4" w:rsidRPr="009C64FF">
        <w:rPr>
          <w:rFonts w:ascii="Times New Roman" w:hAnsi="Times New Roman" w:cs="Times New Roman"/>
          <w:sz w:val="28"/>
          <w:szCs w:val="28"/>
        </w:rPr>
        <w:t>36</w:t>
      </w:r>
      <w:r w:rsidR="005457E4" w:rsidRPr="005457E4">
        <w:rPr>
          <w:rFonts w:ascii="Times New Roman" w:hAnsi="Times New Roman" w:cs="Times New Roman"/>
          <w:sz w:val="28"/>
          <w:szCs w:val="28"/>
        </w:rPr>
        <w:t xml:space="preserve"> человек, согласно явочным листам пленарного заседания и отчётов по секциям. Доклады, которые были заслушаны на конференции, представили собой исследования в области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457E4" w:rsidRPr="005457E4">
        <w:rPr>
          <w:rFonts w:ascii="Times New Roman" w:hAnsi="Times New Roman" w:cs="Times New Roman"/>
          <w:sz w:val="28"/>
          <w:szCs w:val="28"/>
        </w:rPr>
        <w:t>овременны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457E4" w:rsidRPr="005457E4">
        <w:rPr>
          <w:rFonts w:ascii="Times New Roman" w:hAnsi="Times New Roman" w:cs="Times New Roman"/>
          <w:sz w:val="28"/>
          <w:szCs w:val="28"/>
        </w:rPr>
        <w:t xml:space="preserve"> социально-психологически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457E4" w:rsidRPr="005457E4">
        <w:rPr>
          <w:rFonts w:ascii="Times New Roman" w:hAnsi="Times New Roman" w:cs="Times New Roman"/>
          <w:sz w:val="28"/>
          <w:szCs w:val="28"/>
        </w:rPr>
        <w:t xml:space="preserve"> и педагогически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457E4" w:rsidRPr="005457E4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457E4" w:rsidRPr="005457E4">
        <w:rPr>
          <w:rFonts w:ascii="Times New Roman" w:hAnsi="Times New Roman" w:cs="Times New Roman"/>
          <w:sz w:val="28"/>
          <w:szCs w:val="28"/>
        </w:rPr>
        <w:t xml:space="preserve"> реализации ФГОС</w:t>
      </w:r>
      <w:r>
        <w:rPr>
          <w:rFonts w:ascii="Times New Roman" w:hAnsi="Times New Roman" w:cs="Times New Roman"/>
          <w:sz w:val="28"/>
          <w:szCs w:val="28"/>
        </w:rPr>
        <w:t>; м</w:t>
      </w:r>
      <w:r w:rsidR="005457E4" w:rsidRPr="005457E4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457E4" w:rsidRPr="005457E4">
        <w:rPr>
          <w:rFonts w:ascii="Times New Roman" w:hAnsi="Times New Roman" w:cs="Times New Roman"/>
          <w:sz w:val="28"/>
          <w:szCs w:val="28"/>
        </w:rPr>
        <w:t xml:space="preserve"> и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457E4" w:rsidRPr="005457E4">
        <w:rPr>
          <w:rFonts w:ascii="Times New Roman" w:hAnsi="Times New Roman" w:cs="Times New Roman"/>
          <w:sz w:val="28"/>
          <w:szCs w:val="28"/>
        </w:rPr>
        <w:t xml:space="preserve"> обучения и воспитания в высшем образовании и СПО</w:t>
      </w:r>
      <w:r>
        <w:rPr>
          <w:rFonts w:ascii="Times New Roman" w:hAnsi="Times New Roman" w:cs="Times New Roman"/>
          <w:sz w:val="28"/>
          <w:szCs w:val="28"/>
        </w:rPr>
        <w:t>; р</w:t>
      </w:r>
      <w:r w:rsidR="005457E4" w:rsidRPr="005457E4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457E4" w:rsidRPr="005457E4">
        <w:rPr>
          <w:rFonts w:ascii="Times New Roman" w:hAnsi="Times New Roman" w:cs="Times New Roman"/>
          <w:sz w:val="28"/>
          <w:szCs w:val="28"/>
        </w:rPr>
        <w:t xml:space="preserve"> критического мышления и творческих способностей обучающихся</w:t>
      </w:r>
      <w:r>
        <w:rPr>
          <w:rFonts w:ascii="Times New Roman" w:hAnsi="Times New Roman" w:cs="Times New Roman"/>
          <w:sz w:val="28"/>
          <w:szCs w:val="28"/>
        </w:rPr>
        <w:t>; м</w:t>
      </w:r>
      <w:r w:rsidR="005457E4" w:rsidRPr="005457E4">
        <w:rPr>
          <w:rFonts w:ascii="Times New Roman" w:hAnsi="Times New Roman" w:cs="Times New Roman"/>
          <w:sz w:val="28"/>
          <w:szCs w:val="28"/>
        </w:rPr>
        <w:t>отиваци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457E4" w:rsidRPr="005457E4">
        <w:rPr>
          <w:rFonts w:ascii="Times New Roman" w:hAnsi="Times New Roman" w:cs="Times New Roman"/>
          <w:sz w:val="28"/>
          <w:szCs w:val="28"/>
        </w:rPr>
        <w:t xml:space="preserve"> на обучение и самообразование</w:t>
      </w:r>
      <w:r>
        <w:rPr>
          <w:rFonts w:ascii="Times New Roman" w:hAnsi="Times New Roman" w:cs="Times New Roman"/>
          <w:sz w:val="28"/>
          <w:szCs w:val="28"/>
        </w:rPr>
        <w:t>; п</w:t>
      </w:r>
      <w:r w:rsidR="005457E4" w:rsidRPr="005457E4">
        <w:rPr>
          <w:rFonts w:ascii="Times New Roman" w:hAnsi="Times New Roman" w:cs="Times New Roman"/>
          <w:sz w:val="28"/>
          <w:szCs w:val="28"/>
        </w:rPr>
        <w:t>роблем системы многоуровневой подготовки специалистов (бакалавр-магистр-специалист) по аграрным специальностям</w:t>
      </w:r>
      <w:r>
        <w:rPr>
          <w:rFonts w:ascii="Times New Roman" w:hAnsi="Times New Roman" w:cs="Times New Roman"/>
          <w:sz w:val="28"/>
          <w:szCs w:val="28"/>
        </w:rPr>
        <w:t>; с</w:t>
      </w:r>
      <w:r w:rsidR="005457E4" w:rsidRPr="005457E4">
        <w:rPr>
          <w:rFonts w:ascii="Times New Roman" w:hAnsi="Times New Roman" w:cs="Times New Roman"/>
          <w:sz w:val="28"/>
          <w:szCs w:val="28"/>
        </w:rPr>
        <w:t>овременны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457E4" w:rsidRPr="005457E4">
        <w:rPr>
          <w:rFonts w:ascii="Times New Roman" w:hAnsi="Times New Roman" w:cs="Times New Roman"/>
          <w:sz w:val="28"/>
          <w:szCs w:val="28"/>
        </w:rPr>
        <w:t xml:space="preserve"> методик преподавания специальных дисциплин в аграрных образовательных организациях </w:t>
      </w:r>
    </w:p>
    <w:p w:rsidR="005457E4" w:rsidRPr="005457E4" w:rsidRDefault="005457E4" w:rsidP="003C7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7E4">
        <w:rPr>
          <w:rFonts w:ascii="Times New Roman" w:hAnsi="Times New Roman" w:cs="Times New Roman"/>
          <w:sz w:val="28"/>
          <w:szCs w:val="28"/>
        </w:rPr>
        <w:t>На конференции были заслушаны доклады сотрудников Иркутского аграрного университета, преподавателей Иркутского аграрного техникума, Иркутского техникума машиностроения им. Н.П. Трапезникова, приняли участие сотрудники Казахского агротехнического университета им. С. С. Сейфуллина,</w:t>
      </w:r>
      <w:r w:rsidR="003C7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F85" w:rsidRPr="003C7F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Алихан</w:t>
      </w:r>
      <w:proofErr w:type="spellEnd"/>
      <w:r w:rsidR="003C7F85" w:rsidRPr="003C7F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C7F85" w:rsidRPr="003C7F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Бокейхан</w:t>
      </w:r>
      <w:proofErr w:type="spellEnd"/>
      <w:r w:rsidR="003C7F85" w:rsidRPr="003C7F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университет</w:t>
      </w:r>
      <w:r w:rsidR="003C7F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 города </w:t>
      </w:r>
      <w:r w:rsidR="003C7F85" w:rsidRPr="003C7F8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Семей</w:t>
      </w:r>
      <w:r w:rsidR="003C7F8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(Казахстан), </w:t>
      </w:r>
      <w:r w:rsidR="003C7F85" w:rsidRPr="002B0585">
        <w:rPr>
          <w:rFonts w:ascii="Times New Roman" w:hAnsi="Times New Roman" w:cs="Times New Roman"/>
          <w:sz w:val="28"/>
          <w:szCs w:val="28"/>
        </w:rPr>
        <w:t>Казахск</w:t>
      </w:r>
      <w:r w:rsidR="003C7F85">
        <w:rPr>
          <w:rFonts w:ascii="Times New Roman" w:hAnsi="Times New Roman" w:cs="Times New Roman"/>
          <w:sz w:val="28"/>
          <w:szCs w:val="28"/>
        </w:rPr>
        <w:t>ого</w:t>
      </w:r>
      <w:r w:rsidR="003C7F85" w:rsidRPr="002B0585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3C7F85">
        <w:rPr>
          <w:rFonts w:ascii="Times New Roman" w:hAnsi="Times New Roman" w:cs="Times New Roman"/>
          <w:sz w:val="28"/>
          <w:szCs w:val="28"/>
        </w:rPr>
        <w:t>ого</w:t>
      </w:r>
      <w:r w:rsidR="003C7F85" w:rsidRPr="002B0585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3C7F85">
        <w:rPr>
          <w:rFonts w:ascii="Times New Roman" w:hAnsi="Times New Roman" w:cs="Times New Roman"/>
          <w:sz w:val="28"/>
          <w:szCs w:val="28"/>
        </w:rPr>
        <w:t>а</w:t>
      </w:r>
      <w:r w:rsidR="003C7F85" w:rsidRPr="002B0585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="003C7F85" w:rsidRPr="002B0585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3C7F85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3C7F85" w:rsidRPr="003C7F8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Алматы</w:t>
      </w:r>
      <w:r w:rsidR="003C7F8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3C7F8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(Казахстан),</w:t>
      </w:r>
      <w:r w:rsidR="003C7F8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</w:t>
      </w:r>
      <w:hyperlink r:id="rId6" w:history="1">
        <w:r w:rsidR="003C7F85" w:rsidRPr="002B0585">
          <w:rPr>
            <w:rFonts w:ascii="Times New Roman" w:hAnsi="Times New Roman" w:cs="Times New Roman"/>
            <w:iCs/>
            <w:sz w:val="28"/>
            <w:szCs w:val="28"/>
          </w:rPr>
          <w:t>Институт</w:t>
        </w:r>
        <w:r w:rsidR="003C7F85">
          <w:rPr>
            <w:rFonts w:ascii="Times New Roman" w:hAnsi="Times New Roman" w:cs="Times New Roman"/>
            <w:iCs/>
            <w:sz w:val="28"/>
            <w:szCs w:val="28"/>
          </w:rPr>
          <w:t>а</w:t>
        </w:r>
        <w:r w:rsidR="003C7F85" w:rsidRPr="002B0585">
          <w:rPr>
            <w:rFonts w:ascii="Times New Roman" w:hAnsi="Times New Roman" w:cs="Times New Roman"/>
            <w:iCs/>
            <w:sz w:val="28"/>
            <w:szCs w:val="28"/>
          </w:rPr>
          <w:t xml:space="preserve"> зоологии НАН Республики Казахстан</w:t>
        </w:r>
      </w:hyperlink>
      <w:r w:rsidR="003C7F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C7F8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3C7F85" w:rsidRPr="003C7F8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Алматы</w:t>
      </w:r>
      <w:r w:rsidR="003C7F8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3C7F8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(Казахстан), </w:t>
      </w:r>
      <w:r w:rsidRPr="005457E4">
        <w:rPr>
          <w:rFonts w:ascii="Times New Roman" w:hAnsi="Times New Roman" w:cs="Times New Roman"/>
          <w:sz w:val="28"/>
          <w:szCs w:val="28"/>
        </w:rPr>
        <w:t>Российского государственного аграрного университета-МСХА имени К.А. Тимирязева</w:t>
      </w:r>
      <w:proofErr w:type="gramEnd"/>
      <w:r w:rsidRPr="005457E4">
        <w:rPr>
          <w:rFonts w:ascii="Times New Roman" w:hAnsi="Times New Roman" w:cs="Times New Roman"/>
          <w:sz w:val="28"/>
          <w:szCs w:val="28"/>
        </w:rPr>
        <w:t xml:space="preserve">, </w:t>
      </w:r>
      <w:r w:rsidR="003C7F85" w:rsidRPr="003C7F85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3C7F85" w:rsidRPr="003C7F8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C7F85" w:rsidRPr="004C06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57E4">
        <w:rPr>
          <w:rFonts w:ascii="Times New Roman" w:hAnsi="Times New Roman" w:cs="Times New Roman"/>
          <w:sz w:val="28"/>
          <w:szCs w:val="28"/>
        </w:rPr>
        <w:t>Астраханского государственного университета, Бурятского государственного университета</w:t>
      </w:r>
      <w:r w:rsidRPr="003C7F85">
        <w:rPr>
          <w:rFonts w:ascii="Times New Roman" w:hAnsi="Times New Roman" w:cs="Times New Roman"/>
          <w:sz w:val="28"/>
          <w:szCs w:val="28"/>
        </w:rPr>
        <w:t>,</w:t>
      </w:r>
      <w:r w:rsidR="003C7F85" w:rsidRPr="003C7F85">
        <w:rPr>
          <w:rFonts w:ascii="Times New Roman" w:hAnsi="Times New Roman" w:cs="Times New Roman"/>
          <w:sz w:val="28"/>
          <w:szCs w:val="28"/>
        </w:rPr>
        <w:t xml:space="preserve"> </w:t>
      </w:r>
      <w:r w:rsidR="003C7F85" w:rsidRPr="003C7F85">
        <w:rPr>
          <w:rFonts w:ascii="Times New Roman" w:hAnsi="Times New Roman" w:cs="Times New Roman"/>
          <w:sz w:val="28"/>
          <w:szCs w:val="28"/>
        </w:rPr>
        <w:t>ГБПОУ АО «Астраханский колледж вычислительной техники»,</w:t>
      </w:r>
      <w:r w:rsidR="003C7F85">
        <w:rPr>
          <w:rFonts w:ascii="Times New Roman" w:hAnsi="Times New Roman" w:cs="Times New Roman"/>
          <w:sz w:val="28"/>
          <w:szCs w:val="28"/>
        </w:rPr>
        <w:t xml:space="preserve"> </w:t>
      </w:r>
      <w:r w:rsidR="003C7F85" w:rsidRPr="003C7F85">
        <w:rPr>
          <w:rFonts w:ascii="Times New Roman" w:hAnsi="Times New Roman" w:cs="Times New Roman"/>
          <w:sz w:val="28"/>
          <w:szCs w:val="28"/>
        </w:rPr>
        <w:t>ФГБОУ ВО</w:t>
      </w:r>
      <w:r w:rsidR="003C7F85" w:rsidRPr="007E5C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57E4">
        <w:rPr>
          <w:rFonts w:ascii="Times New Roman" w:hAnsi="Times New Roman" w:cs="Times New Roman"/>
          <w:sz w:val="28"/>
          <w:szCs w:val="28"/>
        </w:rPr>
        <w:t xml:space="preserve">Сибирского государственного университета науки и технологий имени академика М.Ф. </w:t>
      </w:r>
      <w:proofErr w:type="spellStart"/>
      <w:r w:rsidRPr="005457E4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="003C7F85">
        <w:rPr>
          <w:rFonts w:ascii="Times New Roman" w:hAnsi="Times New Roman" w:cs="Times New Roman"/>
          <w:sz w:val="28"/>
          <w:szCs w:val="28"/>
        </w:rPr>
        <w:t xml:space="preserve">, </w:t>
      </w:r>
      <w:r w:rsidR="003C7F85" w:rsidRPr="003C7F85">
        <w:rPr>
          <w:rFonts w:ascii="Times New Roman" w:eastAsia="Times New Roman" w:hAnsi="Times New Roman" w:cs="Times New Roman"/>
          <w:sz w:val="28"/>
          <w:szCs w:val="28"/>
        </w:rPr>
        <w:t>МОУ «Владимировская средняя общеобразовательная школа»</w:t>
      </w:r>
      <w:r w:rsidR="003C7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F85" w:rsidRPr="003C7F85">
        <w:rPr>
          <w:rFonts w:ascii="Times New Roman" w:eastAsia="Times New Roman" w:hAnsi="Times New Roman" w:cs="Times New Roman"/>
          <w:sz w:val="28"/>
          <w:szCs w:val="28"/>
        </w:rPr>
        <w:t>Тулунск</w:t>
      </w:r>
      <w:r w:rsidR="003C7F85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3C7F85" w:rsidRPr="003C7F8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C7F85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="003C7F85" w:rsidRPr="003C7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МБОУ СОШ № 4 </w:t>
      </w:r>
      <w:r w:rsidR="003C7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</w:t>
      </w:r>
      <w:proofErr w:type="spellStart"/>
      <w:r w:rsidR="003C7F85" w:rsidRPr="003C7F85">
        <w:rPr>
          <w:rFonts w:ascii="Times New Roman" w:eastAsia="Calibri" w:hAnsi="Times New Roman" w:cs="Times New Roman"/>
          <w:sz w:val="28"/>
          <w:szCs w:val="28"/>
          <w:lang w:eastAsia="ru-RU"/>
        </w:rPr>
        <w:t>Шелехов</w:t>
      </w:r>
      <w:proofErr w:type="spellEnd"/>
      <w:r w:rsidRPr="005457E4">
        <w:rPr>
          <w:rFonts w:ascii="Times New Roman" w:hAnsi="Times New Roman" w:cs="Times New Roman"/>
          <w:sz w:val="28"/>
          <w:szCs w:val="28"/>
        </w:rPr>
        <w:t>.</w:t>
      </w:r>
    </w:p>
    <w:p w:rsidR="005457E4" w:rsidRPr="005457E4" w:rsidRDefault="005457E4" w:rsidP="00545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7E4">
        <w:rPr>
          <w:rFonts w:ascii="Times New Roman" w:hAnsi="Times New Roman" w:cs="Times New Roman"/>
          <w:sz w:val="28"/>
          <w:szCs w:val="28"/>
        </w:rPr>
        <w:t>По результатам конференции были вручены сертификаты участников международной конференции.</w:t>
      </w:r>
    </w:p>
    <w:p w:rsidR="009C64FF" w:rsidRPr="009C64FF" w:rsidRDefault="009C64FF" w:rsidP="009C6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4FF">
        <w:rPr>
          <w:sz w:val="28"/>
          <w:szCs w:val="28"/>
        </w:rPr>
        <w:t xml:space="preserve">Полученные заявки участников конференции, материалы трудов </w:t>
      </w:r>
      <w:bookmarkStart w:id="0" w:name="_GoBack"/>
      <w:bookmarkEnd w:id="0"/>
      <w:r w:rsidRPr="009C64FF">
        <w:rPr>
          <w:sz w:val="28"/>
          <w:szCs w:val="28"/>
        </w:rPr>
        <w:t xml:space="preserve">обработаны, прошли рецензирование и проверку на заимствование в системе </w:t>
      </w:r>
      <w:r w:rsidRPr="009C64FF">
        <w:rPr>
          <w:sz w:val="28"/>
          <w:szCs w:val="28"/>
        </w:rPr>
        <w:lastRenderedPageBreak/>
        <w:t>«</w:t>
      </w:r>
      <w:proofErr w:type="spellStart"/>
      <w:r w:rsidRPr="009C64FF">
        <w:rPr>
          <w:sz w:val="28"/>
          <w:szCs w:val="28"/>
        </w:rPr>
        <w:t>Антиплагиат</w:t>
      </w:r>
      <w:proofErr w:type="spellEnd"/>
      <w:r w:rsidRPr="009C64FF">
        <w:rPr>
          <w:sz w:val="28"/>
          <w:szCs w:val="28"/>
        </w:rPr>
        <w:t>» и рекомендованы для опубликования в сборнике материалов конференции, с размещением в базе данных журналов, имеющих российский индекс цитирования (РИНЦ), а также в электронной библиотеке Elibrary.ru.</w:t>
      </w:r>
    </w:p>
    <w:p w:rsidR="009C64FF" w:rsidRPr="009C64FF" w:rsidRDefault="009C64FF" w:rsidP="009C6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4FF">
        <w:rPr>
          <w:sz w:val="28"/>
          <w:szCs w:val="28"/>
        </w:rPr>
        <w:t>Рекомендации и предложения:</w:t>
      </w:r>
    </w:p>
    <w:p w:rsidR="009C64FF" w:rsidRPr="009C64FF" w:rsidRDefault="009C64FF" w:rsidP="009C6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4FF">
        <w:rPr>
          <w:sz w:val="28"/>
          <w:szCs w:val="28"/>
        </w:rPr>
        <w:t>1. Одобрить представленные на конференции доклады и сообщения, опубликовать электронный сборник материалов конференции;</w:t>
      </w:r>
    </w:p>
    <w:p w:rsidR="009C64FF" w:rsidRPr="009C64FF" w:rsidRDefault="009C64FF" w:rsidP="009C6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4FF">
        <w:rPr>
          <w:sz w:val="28"/>
          <w:szCs w:val="28"/>
        </w:rPr>
        <w:t xml:space="preserve">2. Считать цели конференции достигнутыми и способствующими дальнейшему развитию </w:t>
      </w:r>
      <w:r>
        <w:rPr>
          <w:sz w:val="28"/>
          <w:szCs w:val="28"/>
        </w:rPr>
        <w:t>научных исследований в области образования.</w:t>
      </w:r>
    </w:p>
    <w:p w:rsidR="009C64FF" w:rsidRPr="009C64FF" w:rsidRDefault="009C64FF" w:rsidP="009C6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4FF">
        <w:rPr>
          <w:sz w:val="28"/>
          <w:szCs w:val="28"/>
        </w:rPr>
        <w:t>3. В дальнейшем активно расширять и укреплять интеграционные связи университета с аграрными и классическими ВУЗами и пе</w:t>
      </w:r>
      <w:r>
        <w:rPr>
          <w:sz w:val="28"/>
          <w:szCs w:val="28"/>
        </w:rPr>
        <w:t>редовыми подразделениями АПК РФ.</w:t>
      </w:r>
    </w:p>
    <w:p w:rsidR="009C64FF" w:rsidRPr="009C64FF" w:rsidRDefault="009C64FF" w:rsidP="009C6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4FF">
        <w:rPr>
          <w:sz w:val="28"/>
          <w:szCs w:val="28"/>
        </w:rPr>
        <w:t xml:space="preserve">5. С итогами конференции ознакомить её участников, руководителей ВУЗов, специалистов Министерства сельского хозяйства Иркутской области, предприятий АПК и </w:t>
      </w:r>
      <w:proofErr w:type="gramStart"/>
      <w:r w:rsidRPr="009C64FF">
        <w:rPr>
          <w:sz w:val="28"/>
          <w:szCs w:val="28"/>
        </w:rPr>
        <w:t>разместить текст</w:t>
      </w:r>
      <w:proofErr w:type="gramEnd"/>
      <w:r w:rsidRPr="009C64FF">
        <w:rPr>
          <w:sz w:val="28"/>
          <w:szCs w:val="28"/>
        </w:rPr>
        <w:t xml:space="preserve"> резолюции в сети интернет на сайте Иркутского ГАУ.</w:t>
      </w:r>
    </w:p>
    <w:p w:rsidR="00245E63" w:rsidRPr="009C64FF" w:rsidRDefault="00245E63" w:rsidP="009C6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5E63" w:rsidRPr="009C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E4"/>
    <w:rsid w:val="00245E63"/>
    <w:rsid w:val="003C7F85"/>
    <w:rsid w:val="005457E4"/>
    <w:rsid w:val="009C64FF"/>
    <w:rsid w:val="00F6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7E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7E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org_about.asp?orgsid=27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2023-10-11T01:46:00Z</dcterms:created>
  <dcterms:modified xsi:type="dcterms:W3CDTF">2023-10-11T03:01:00Z</dcterms:modified>
</cp:coreProperties>
</file>