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7" w:type="dxa"/>
        <w:tblInd w:w="108" w:type="dxa"/>
        <w:tblLook w:val="04A0" w:firstRow="1" w:lastRow="0" w:firstColumn="1" w:lastColumn="0" w:noHBand="0" w:noVBand="1"/>
      </w:tblPr>
      <w:tblGrid>
        <w:gridCol w:w="993"/>
        <w:gridCol w:w="8694"/>
      </w:tblGrid>
      <w:tr w:rsidR="00881213" w:rsidRPr="00CE65EA" w14:paraId="05E57214" w14:textId="77777777" w:rsidTr="001612E8">
        <w:trPr>
          <w:trHeight w:val="1417"/>
        </w:trPr>
        <w:tc>
          <w:tcPr>
            <w:tcW w:w="993" w:type="dxa"/>
          </w:tcPr>
          <w:p w14:paraId="3A0B8E5E" w14:textId="77777777" w:rsidR="00881213" w:rsidRPr="00585910" w:rsidRDefault="00881213" w:rsidP="00F825A3">
            <w:pPr>
              <w:tabs>
                <w:tab w:val="left" w:pos="3198"/>
              </w:tabs>
              <w:spacing w:after="80"/>
              <w:jc w:val="center"/>
              <w:rPr>
                <w:noProof/>
                <w:sz w:val="16"/>
                <w:szCs w:val="16"/>
              </w:rPr>
            </w:pPr>
            <w:r w:rsidRPr="00585910">
              <w:rPr>
                <w:noProof/>
                <w:sz w:val="16"/>
                <w:szCs w:val="16"/>
              </w:rPr>
              <w:drawing>
                <wp:inline distT="0" distB="0" distL="0" distR="0" wp14:anchorId="4E5628E1" wp14:editId="75B39C52">
                  <wp:extent cx="279070" cy="279070"/>
                  <wp:effectExtent l="0" t="0" r="0" b="0"/>
                  <wp:docPr id="2422170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30" cy="277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18FF3" w14:textId="0AA7A00D" w:rsidR="00881213" w:rsidRPr="00585910" w:rsidRDefault="00585910" w:rsidP="00F825A3">
            <w:pPr>
              <w:tabs>
                <w:tab w:val="left" w:pos="3198"/>
              </w:tabs>
              <w:spacing w:after="80"/>
              <w:jc w:val="center"/>
              <w:rPr>
                <w:noProof/>
                <w:sz w:val="16"/>
                <w:szCs w:val="16"/>
              </w:rPr>
            </w:pPr>
            <w:r w:rsidRPr="00585910">
              <w:rPr>
                <w:noProof/>
                <w:sz w:val="16"/>
                <w:szCs w:val="16"/>
              </w:rPr>
              <w:drawing>
                <wp:inline distT="0" distB="0" distL="0" distR="0" wp14:anchorId="69C92FF5" wp14:editId="546D0366">
                  <wp:extent cx="255319" cy="255319"/>
                  <wp:effectExtent l="0" t="0" r="0" b="0"/>
                  <wp:docPr id="1" name="Рисунок 1" descr="C:\Users\User\Desktop\мсх и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сх и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19" cy="25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C5B63" w14:textId="77777777" w:rsidR="00881213" w:rsidRPr="00585910" w:rsidRDefault="00881213" w:rsidP="00F825A3">
            <w:pPr>
              <w:tabs>
                <w:tab w:val="left" w:pos="3198"/>
              </w:tabs>
              <w:spacing w:after="80"/>
              <w:jc w:val="center"/>
              <w:rPr>
                <w:sz w:val="16"/>
                <w:szCs w:val="16"/>
              </w:rPr>
            </w:pPr>
            <w:r w:rsidRPr="00585910">
              <w:rPr>
                <w:noProof/>
                <w:sz w:val="16"/>
                <w:szCs w:val="16"/>
              </w:rPr>
              <w:drawing>
                <wp:inline distT="0" distB="0" distL="0" distR="0" wp14:anchorId="32BA8198" wp14:editId="13168F4A">
                  <wp:extent cx="295589" cy="280579"/>
                  <wp:effectExtent l="0" t="0" r="0" b="0"/>
                  <wp:docPr id="233720919" name="Рисунок 1" descr="ЛОГО Иркутского ГА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Иркутского ГА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46" cy="280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AA8CF9" w14:textId="77777777" w:rsidR="00881213" w:rsidRPr="00585910" w:rsidRDefault="00881213" w:rsidP="00F825A3">
            <w:pPr>
              <w:tabs>
                <w:tab w:val="left" w:pos="3198"/>
              </w:tabs>
              <w:spacing w:after="80"/>
              <w:jc w:val="center"/>
              <w:rPr>
                <w:sz w:val="16"/>
                <w:szCs w:val="16"/>
              </w:rPr>
            </w:pPr>
            <w:r w:rsidRPr="00585910">
              <w:rPr>
                <w:noProof/>
                <w:sz w:val="16"/>
                <w:szCs w:val="16"/>
              </w:rPr>
              <w:drawing>
                <wp:inline distT="0" distB="0" distL="0" distR="0" wp14:anchorId="036DCFD4" wp14:editId="2EF0A4E9">
                  <wp:extent cx="302821" cy="302821"/>
                  <wp:effectExtent l="0" t="0" r="0" b="0"/>
                  <wp:docPr id="18" name="Рисунок 1" descr="Белорусский государственный аграрный технический университ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елорусский государственный аграрный технический университ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718" cy="300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EF2C84" w14:textId="57C96AF0" w:rsidR="00881213" w:rsidRDefault="00585910" w:rsidP="00F825A3">
            <w:pPr>
              <w:tabs>
                <w:tab w:val="left" w:pos="3198"/>
              </w:tabs>
              <w:spacing w:after="8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D78C0E3" wp14:editId="327951A9">
                  <wp:extent cx="302821" cy="302821"/>
                  <wp:effectExtent l="0" t="0" r="0" b="0"/>
                  <wp:docPr id="2" name="Рисунок 2" descr="C:\Users\User\Desktop\шау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шау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11" cy="302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3E9B21" w14:textId="77777777" w:rsidR="00881213" w:rsidRDefault="0091166A" w:rsidP="00F825A3">
            <w:pPr>
              <w:tabs>
                <w:tab w:val="left" w:pos="3198"/>
              </w:tabs>
              <w:spacing w:after="80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63C7C381" wp14:editId="0D6D39A9">
                  <wp:extent cx="302820" cy="3028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52" cy="302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53C066" w14:textId="77777777" w:rsidR="0091166A" w:rsidRDefault="0091166A" w:rsidP="00F825A3">
            <w:pPr>
              <w:tabs>
                <w:tab w:val="left" w:pos="3198"/>
              </w:tabs>
              <w:spacing w:after="80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92D6CC2" wp14:editId="05AD5A25">
                  <wp:extent cx="285008" cy="285008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16" cy="285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FBBEEF" w14:textId="77777777" w:rsidR="0070273C" w:rsidRDefault="0070273C" w:rsidP="00F825A3">
            <w:pPr>
              <w:tabs>
                <w:tab w:val="left" w:pos="3198"/>
              </w:tabs>
              <w:spacing w:after="80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CF509D4" wp14:editId="18DFA4C6">
                  <wp:extent cx="285007" cy="285007"/>
                  <wp:effectExtent l="0" t="0" r="0" b="0"/>
                  <wp:docPr id="6" name="Рисунок 6" descr="Донишгоҳи аграрии Тоҷикистон ба номи Шириншоҳ Шоҳтем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Донишгоҳи аграрии Тоҷикистон ба номи Шириншоҳ Шоҳтем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98" cy="284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8B7853" w14:textId="6ACD3815" w:rsidR="00282BCF" w:rsidRPr="0091166A" w:rsidRDefault="00282BCF" w:rsidP="00F825A3">
            <w:pPr>
              <w:tabs>
                <w:tab w:val="left" w:pos="3198"/>
              </w:tabs>
              <w:spacing w:after="80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DED6E8B" wp14:editId="3C462A62">
                  <wp:extent cx="300654" cy="374073"/>
                  <wp:effectExtent l="0" t="0" r="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7" r="80291"/>
                          <a:stretch/>
                        </pic:blipFill>
                        <pic:spPr bwMode="auto">
                          <a:xfrm>
                            <a:off x="0" y="0"/>
                            <a:ext cx="306160" cy="38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4" w:type="dxa"/>
          </w:tcPr>
          <w:p w14:paraId="0D940716" w14:textId="77777777" w:rsidR="00881213" w:rsidRPr="00585910" w:rsidRDefault="00881213" w:rsidP="00F825A3">
            <w:pPr>
              <w:tabs>
                <w:tab w:val="left" w:pos="4820"/>
              </w:tabs>
              <w:ind w:right="175"/>
              <w:jc w:val="both"/>
              <w:rPr>
                <w:b/>
                <w:sz w:val="16"/>
                <w:szCs w:val="16"/>
              </w:rPr>
            </w:pPr>
            <w:r w:rsidRPr="00585910">
              <w:rPr>
                <w:b/>
                <w:sz w:val="16"/>
                <w:szCs w:val="16"/>
              </w:rPr>
              <w:t>МИНИСТЕРСТВО СЕЛЬСКОГО ХОЗЯЙСТВА РОССИЙСКОЙ ФЕДЕРАЦИИ</w:t>
            </w:r>
          </w:p>
          <w:p w14:paraId="02E07F15" w14:textId="77777777" w:rsidR="00881213" w:rsidRPr="00585910" w:rsidRDefault="00881213" w:rsidP="00F825A3">
            <w:pPr>
              <w:tabs>
                <w:tab w:val="left" w:pos="4820"/>
              </w:tabs>
              <w:ind w:right="175"/>
              <w:jc w:val="both"/>
              <w:rPr>
                <w:b/>
                <w:sz w:val="16"/>
                <w:szCs w:val="16"/>
              </w:rPr>
            </w:pPr>
            <w:r w:rsidRPr="00585910">
              <w:rPr>
                <w:b/>
                <w:sz w:val="16"/>
                <w:szCs w:val="16"/>
              </w:rPr>
              <w:t>Департамента, научно-технологической политики и образования</w:t>
            </w:r>
          </w:p>
          <w:p w14:paraId="797802EC" w14:textId="77777777" w:rsidR="00881213" w:rsidRPr="001612E8" w:rsidRDefault="00881213" w:rsidP="00F825A3">
            <w:pPr>
              <w:tabs>
                <w:tab w:val="left" w:pos="4820"/>
              </w:tabs>
              <w:ind w:right="175"/>
              <w:jc w:val="both"/>
              <w:rPr>
                <w:sz w:val="12"/>
                <w:szCs w:val="12"/>
              </w:rPr>
            </w:pPr>
          </w:p>
          <w:p w14:paraId="0C14FDB8" w14:textId="77777777" w:rsidR="00881213" w:rsidRPr="00585910" w:rsidRDefault="00881213" w:rsidP="00F825A3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 w:rsidRPr="00585910">
              <w:rPr>
                <w:b/>
                <w:sz w:val="16"/>
                <w:szCs w:val="16"/>
              </w:rPr>
              <w:t>МИНИСТЕРСТВО СЕЛЬСКОГО ХОЗЯЙСТВА ИРКУТСКОЙ ОБЛАСТИ</w:t>
            </w:r>
          </w:p>
          <w:p w14:paraId="1C562821" w14:textId="77777777" w:rsidR="00881213" w:rsidRPr="00585910" w:rsidRDefault="00881213" w:rsidP="00F825A3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 w:rsidRPr="00585910">
              <w:rPr>
                <w:b/>
                <w:i/>
                <w:sz w:val="16"/>
                <w:szCs w:val="16"/>
              </w:rPr>
              <w:t>(РОССИЯ)</w:t>
            </w:r>
          </w:p>
          <w:p w14:paraId="304E3AE1" w14:textId="77777777" w:rsidR="00881213" w:rsidRPr="0091166A" w:rsidRDefault="00881213" w:rsidP="00F825A3">
            <w:pPr>
              <w:tabs>
                <w:tab w:val="left" w:pos="4820"/>
              </w:tabs>
              <w:ind w:right="176"/>
              <w:jc w:val="both"/>
              <w:rPr>
                <w:sz w:val="16"/>
                <w:szCs w:val="16"/>
              </w:rPr>
            </w:pPr>
          </w:p>
          <w:p w14:paraId="443588C1" w14:textId="77777777" w:rsidR="00881213" w:rsidRPr="00585910" w:rsidRDefault="00881213" w:rsidP="00F825A3">
            <w:pPr>
              <w:tabs>
                <w:tab w:val="left" w:pos="4820"/>
              </w:tabs>
              <w:ind w:right="176"/>
              <w:jc w:val="both"/>
              <w:rPr>
                <w:sz w:val="16"/>
                <w:szCs w:val="16"/>
              </w:rPr>
            </w:pPr>
            <w:r w:rsidRPr="00585910">
              <w:rPr>
                <w:b/>
                <w:sz w:val="16"/>
                <w:szCs w:val="16"/>
              </w:rPr>
              <w:t>ИРКУТСКИЙ ГОСУДАРСТВЕННЫЙ АГРАРНЫЙ УНИВЕРСИТЕТ ИМЕНИ А.А. ЕЖЕВСКОГО</w:t>
            </w:r>
            <w:r w:rsidRPr="00585910">
              <w:rPr>
                <w:sz w:val="16"/>
                <w:szCs w:val="16"/>
              </w:rPr>
              <w:t xml:space="preserve">  </w:t>
            </w:r>
          </w:p>
          <w:p w14:paraId="54CC24BC" w14:textId="77777777" w:rsidR="00881213" w:rsidRPr="00585910" w:rsidRDefault="00881213" w:rsidP="00F825A3">
            <w:pPr>
              <w:tabs>
                <w:tab w:val="left" w:pos="4820"/>
              </w:tabs>
              <w:ind w:right="176"/>
              <w:jc w:val="both"/>
              <w:rPr>
                <w:sz w:val="16"/>
                <w:szCs w:val="16"/>
              </w:rPr>
            </w:pPr>
            <w:r w:rsidRPr="00585910">
              <w:rPr>
                <w:b/>
                <w:i/>
                <w:sz w:val="16"/>
                <w:szCs w:val="16"/>
              </w:rPr>
              <w:t>(РОССИЯ)</w:t>
            </w:r>
          </w:p>
          <w:p w14:paraId="36AA2B38" w14:textId="77777777" w:rsidR="00881213" w:rsidRPr="00585910" w:rsidRDefault="00881213" w:rsidP="00F825A3">
            <w:pPr>
              <w:tabs>
                <w:tab w:val="left" w:pos="4820"/>
              </w:tabs>
              <w:ind w:right="176"/>
              <w:jc w:val="both"/>
              <w:rPr>
                <w:sz w:val="16"/>
                <w:szCs w:val="16"/>
              </w:rPr>
            </w:pPr>
          </w:p>
          <w:p w14:paraId="3948E4E7" w14:textId="77777777" w:rsidR="00881213" w:rsidRPr="00585910" w:rsidRDefault="00881213" w:rsidP="00F825A3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 w:rsidRPr="00585910">
              <w:rPr>
                <w:b/>
                <w:sz w:val="16"/>
                <w:szCs w:val="16"/>
              </w:rPr>
              <w:t>БЕЛОРУССКИЙ ГОСУДАРСТВЕННЫЙ АГРАРНЫЙ ТЕХНИЧЕСКИЙ УНИВЕРСИТЕТ</w:t>
            </w:r>
          </w:p>
          <w:p w14:paraId="60F35A94" w14:textId="72E6DB18" w:rsidR="00585910" w:rsidRPr="00585910" w:rsidRDefault="00881213" w:rsidP="00F825A3">
            <w:pPr>
              <w:tabs>
                <w:tab w:val="left" w:pos="4820"/>
              </w:tabs>
              <w:ind w:right="176"/>
              <w:jc w:val="both"/>
              <w:rPr>
                <w:b/>
                <w:i/>
                <w:sz w:val="16"/>
                <w:szCs w:val="16"/>
              </w:rPr>
            </w:pPr>
            <w:r w:rsidRPr="00585910">
              <w:rPr>
                <w:b/>
                <w:i/>
                <w:sz w:val="16"/>
                <w:szCs w:val="16"/>
              </w:rPr>
              <w:t>(РЕСПУБЛИКА БЕЛАРУСЬ)</w:t>
            </w:r>
          </w:p>
          <w:p w14:paraId="1D70272D" w14:textId="77777777" w:rsidR="00881213" w:rsidRPr="0091166A" w:rsidRDefault="00881213" w:rsidP="00DB06F2">
            <w:pPr>
              <w:tabs>
                <w:tab w:val="left" w:pos="4820"/>
              </w:tabs>
              <w:ind w:right="176"/>
              <w:jc w:val="both"/>
              <w:rPr>
                <w:sz w:val="16"/>
                <w:szCs w:val="16"/>
              </w:rPr>
            </w:pPr>
            <w:bookmarkStart w:id="0" w:name="_GoBack"/>
            <w:bookmarkEnd w:id="0"/>
          </w:p>
          <w:p w14:paraId="669A2879" w14:textId="430F89DE" w:rsidR="0091166A" w:rsidRDefault="0091166A" w:rsidP="00DB06F2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ШЕНЬЯНСКИЙ АГРАРНЫЙ УНИВЕРСИТЕТ</w:t>
            </w:r>
          </w:p>
          <w:p w14:paraId="4DF97F24" w14:textId="43BF997F" w:rsidR="0091166A" w:rsidRDefault="0091166A" w:rsidP="00DB06F2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91166A">
              <w:rPr>
                <w:b/>
                <w:i/>
                <w:sz w:val="16"/>
                <w:szCs w:val="16"/>
              </w:rPr>
              <w:t>КИТАЙСКАЯ НАРОДНАЯ РЕСПУБЛИКА</w:t>
            </w:r>
            <w:r>
              <w:rPr>
                <w:b/>
                <w:sz w:val="16"/>
                <w:szCs w:val="16"/>
              </w:rPr>
              <w:t>)</w:t>
            </w:r>
          </w:p>
          <w:p w14:paraId="28707960" w14:textId="77777777" w:rsidR="0091166A" w:rsidRPr="0091166A" w:rsidRDefault="0091166A" w:rsidP="00DB06F2">
            <w:pPr>
              <w:tabs>
                <w:tab w:val="left" w:pos="4820"/>
              </w:tabs>
              <w:ind w:right="176"/>
              <w:jc w:val="both"/>
              <w:rPr>
                <w:sz w:val="16"/>
                <w:szCs w:val="16"/>
              </w:rPr>
            </w:pPr>
          </w:p>
          <w:p w14:paraId="7DED225A" w14:textId="18C3D086" w:rsidR="0091166A" w:rsidRDefault="0091166A" w:rsidP="00DB06F2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КАЗАХСКИЙ НАЦИОНАЛЬНЫЙ АГРАРНЫЙ ИССЛЕДОВАТЕЛЬСКИЙ УНИВЕРСИТЕТ</w:t>
            </w:r>
          </w:p>
          <w:p w14:paraId="0461D27B" w14:textId="09A5BDEB" w:rsidR="0091166A" w:rsidRPr="0091166A" w:rsidRDefault="0091166A" w:rsidP="00DB06F2">
            <w:pPr>
              <w:tabs>
                <w:tab w:val="left" w:pos="4820"/>
              </w:tabs>
              <w:ind w:right="176"/>
              <w:jc w:val="both"/>
              <w:rPr>
                <w:b/>
                <w:i/>
                <w:sz w:val="16"/>
                <w:szCs w:val="16"/>
              </w:rPr>
            </w:pPr>
            <w:r w:rsidRPr="0091166A">
              <w:rPr>
                <w:b/>
                <w:i/>
                <w:sz w:val="16"/>
                <w:szCs w:val="16"/>
              </w:rPr>
              <w:t>(РЕСПУБЛИКА КАЗАХСТАН)</w:t>
            </w:r>
          </w:p>
          <w:p w14:paraId="6A0C855D" w14:textId="77777777" w:rsidR="00585910" w:rsidRPr="001612E8" w:rsidRDefault="00585910" w:rsidP="00DB06F2">
            <w:pPr>
              <w:tabs>
                <w:tab w:val="left" w:pos="4820"/>
              </w:tabs>
              <w:ind w:right="176"/>
              <w:jc w:val="both"/>
              <w:rPr>
                <w:sz w:val="12"/>
                <w:szCs w:val="12"/>
              </w:rPr>
            </w:pPr>
          </w:p>
          <w:p w14:paraId="7D65349F" w14:textId="4D1863C1" w:rsidR="0070273C" w:rsidRDefault="0070273C" w:rsidP="00DB06F2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МОНГОЛЬСКИЙ АГРАРНЫЙ УНИВЕРСИТЕТ</w:t>
            </w:r>
          </w:p>
          <w:p w14:paraId="00734C3D" w14:textId="77777777" w:rsidR="0070273C" w:rsidRDefault="0070273C" w:rsidP="00DB06F2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70273C">
              <w:rPr>
                <w:b/>
                <w:i/>
                <w:sz w:val="16"/>
                <w:szCs w:val="16"/>
              </w:rPr>
              <w:t>МОНГОЛИЯ</w:t>
            </w:r>
            <w:r>
              <w:rPr>
                <w:b/>
                <w:sz w:val="16"/>
                <w:szCs w:val="16"/>
              </w:rPr>
              <w:t>)</w:t>
            </w:r>
          </w:p>
          <w:p w14:paraId="62406446" w14:textId="77777777" w:rsidR="0070273C" w:rsidRDefault="0070273C" w:rsidP="00DB06F2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</w:p>
          <w:p w14:paraId="771F6DD5" w14:textId="77777777" w:rsidR="0070273C" w:rsidRDefault="00282BCF" w:rsidP="00282BCF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</w:t>
            </w:r>
            <w:r w:rsidRPr="00282BCF">
              <w:rPr>
                <w:b/>
                <w:sz w:val="16"/>
                <w:szCs w:val="16"/>
              </w:rPr>
              <w:t>АДЖИКСКИЙ АГРАРНЫЙ УНИВЕРСИТЕТ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82BCF">
              <w:rPr>
                <w:b/>
                <w:sz w:val="16"/>
                <w:szCs w:val="16"/>
              </w:rPr>
              <w:t>ИМЕНИ ШИРИНШОХ ШОТЕМУР</w:t>
            </w:r>
          </w:p>
          <w:p w14:paraId="26EA0529" w14:textId="77777777" w:rsidR="00282BCF" w:rsidRDefault="00282BCF" w:rsidP="00282BCF">
            <w:pPr>
              <w:tabs>
                <w:tab w:val="left" w:pos="4820"/>
              </w:tabs>
              <w:ind w:right="176"/>
              <w:jc w:val="both"/>
              <w:rPr>
                <w:b/>
                <w:i/>
                <w:sz w:val="16"/>
                <w:szCs w:val="16"/>
              </w:rPr>
            </w:pPr>
            <w:r w:rsidRPr="00282BCF">
              <w:rPr>
                <w:b/>
                <w:i/>
                <w:sz w:val="16"/>
                <w:szCs w:val="16"/>
              </w:rPr>
              <w:t>(РЕСПУБЛИКА ТАДЖИКИСТАН)</w:t>
            </w:r>
          </w:p>
          <w:p w14:paraId="7AD4C7A3" w14:textId="77777777" w:rsidR="00282BCF" w:rsidRDefault="00282BCF" w:rsidP="00282BCF">
            <w:pPr>
              <w:tabs>
                <w:tab w:val="left" w:pos="4820"/>
              </w:tabs>
              <w:ind w:right="176"/>
              <w:jc w:val="both"/>
              <w:rPr>
                <w:b/>
                <w:i/>
                <w:sz w:val="16"/>
                <w:szCs w:val="16"/>
              </w:rPr>
            </w:pPr>
          </w:p>
          <w:p w14:paraId="01406225" w14:textId="6C05FAC5" w:rsidR="001612E8" w:rsidRDefault="00282BCF" w:rsidP="00282BCF">
            <w:pPr>
              <w:tabs>
                <w:tab w:val="left" w:pos="4820"/>
              </w:tabs>
              <w:ind w:right="176"/>
              <w:jc w:val="both"/>
              <w:rPr>
                <w:b/>
                <w:sz w:val="16"/>
                <w:szCs w:val="16"/>
              </w:rPr>
            </w:pPr>
            <w:r w:rsidRPr="00282BCF">
              <w:rPr>
                <w:b/>
                <w:sz w:val="16"/>
                <w:szCs w:val="16"/>
              </w:rPr>
              <w:t>БОТАНИЧЕСКИЙ ИНСТИТУТ ИМ. В.Л. КОМАРОВА РАН</w:t>
            </w:r>
            <w:r w:rsidR="00D30D50">
              <w:rPr>
                <w:b/>
                <w:sz w:val="16"/>
                <w:szCs w:val="16"/>
              </w:rPr>
              <w:t xml:space="preserve"> </w:t>
            </w:r>
            <w:r w:rsidR="001612E8">
              <w:rPr>
                <w:b/>
                <w:sz w:val="16"/>
                <w:szCs w:val="16"/>
              </w:rPr>
              <w:t>БОТАНИЧЕСКИЙ САД ПЕТРА ВЕЛИКОГО</w:t>
            </w:r>
          </w:p>
          <w:p w14:paraId="36D78A67" w14:textId="1E6812DF" w:rsidR="00282BCF" w:rsidRPr="001612E8" w:rsidRDefault="001612E8" w:rsidP="001612E8">
            <w:pPr>
              <w:tabs>
                <w:tab w:val="left" w:pos="4820"/>
              </w:tabs>
              <w:ind w:right="176"/>
              <w:jc w:val="both"/>
              <w:rPr>
                <w:b/>
                <w:i/>
                <w:sz w:val="16"/>
                <w:szCs w:val="16"/>
              </w:rPr>
            </w:pPr>
            <w:r w:rsidRPr="001612E8">
              <w:rPr>
                <w:b/>
                <w:i/>
                <w:sz w:val="16"/>
                <w:szCs w:val="16"/>
              </w:rPr>
              <w:t>(РОССИЯ)</w:t>
            </w:r>
          </w:p>
        </w:tc>
      </w:tr>
    </w:tbl>
    <w:p w14:paraId="6E204F64" w14:textId="77777777" w:rsidR="002103F1" w:rsidRDefault="002103F1" w:rsidP="004033B7">
      <w:pPr>
        <w:tabs>
          <w:tab w:val="left" w:pos="4820"/>
        </w:tabs>
        <w:ind w:right="-2"/>
        <w:jc w:val="center"/>
        <w:rPr>
          <w:b/>
          <w:caps/>
          <w:sz w:val="32"/>
          <w:szCs w:val="32"/>
        </w:rPr>
      </w:pPr>
    </w:p>
    <w:p w14:paraId="60D8730A" w14:textId="77777777" w:rsidR="009B1D13" w:rsidRDefault="009B1D13" w:rsidP="004033B7">
      <w:pPr>
        <w:tabs>
          <w:tab w:val="left" w:pos="4820"/>
        </w:tabs>
        <w:ind w:right="-2"/>
        <w:jc w:val="center"/>
        <w:rPr>
          <w:b/>
          <w:caps/>
          <w:sz w:val="32"/>
          <w:szCs w:val="32"/>
        </w:rPr>
      </w:pPr>
      <w:r w:rsidRPr="00D91DA3">
        <w:rPr>
          <w:b/>
          <w:caps/>
          <w:sz w:val="32"/>
          <w:szCs w:val="32"/>
        </w:rPr>
        <w:t>Информационное письмо</w:t>
      </w:r>
    </w:p>
    <w:p w14:paraId="6892B42D" w14:textId="77777777" w:rsidR="002103F1" w:rsidRPr="00D91DA3" w:rsidRDefault="002103F1" w:rsidP="004033B7">
      <w:pPr>
        <w:tabs>
          <w:tab w:val="left" w:pos="4820"/>
        </w:tabs>
        <w:ind w:right="-2"/>
        <w:jc w:val="center"/>
        <w:rPr>
          <w:b/>
          <w:caps/>
          <w:sz w:val="32"/>
          <w:szCs w:val="32"/>
        </w:rPr>
      </w:pPr>
    </w:p>
    <w:p w14:paraId="6AC22C16" w14:textId="77777777" w:rsidR="009B1D13" w:rsidRPr="00F417A0" w:rsidRDefault="009B1D13" w:rsidP="004033B7">
      <w:pPr>
        <w:spacing w:line="276" w:lineRule="auto"/>
        <w:ind w:right="-2" w:firstLine="709"/>
        <w:rPr>
          <w:b/>
          <w:i/>
          <w:sz w:val="16"/>
        </w:rPr>
      </w:pPr>
    </w:p>
    <w:p w14:paraId="36222B0C" w14:textId="77777777" w:rsidR="009B1D13" w:rsidRPr="00526106" w:rsidRDefault="009B1D13" w:rsidP="004033B7">
      <w:pPr>
        <w:ind w:right="-2"/>
        <w:jc w:val="center"/>
        <w:rPr>
          <w:b/>
        </w:rPr>
      </w:pPr>
      <w:r w:rsidRPr="00526106">
        <w:rPr>
          <w:b/>
        </w:rPr>
        <w:t>УВАЖАЕМЫЕ КОЛЛЕГИ!</w:t>
      </w:r>
    </w:p>
    <w:p w14:paraId="57DA4A24" w14:textId="56D9C635" w:rsidR="00233569" w:rsidRDefault="00233569" w:rsidP="00233569">
      <w:pPr>
        <w:ind w:firstLine="709"/>
        <w:jc w:val="both"/>
        <w:rPr>
          <w:b/>
        </w:rPr>
      </w:pPr>
      <w:r w:rsidRPr="00501419">
        <w:t xml:space="preserve">ФГБОУ </w:t>
      </w:r>
      <w:proofErr w:type="gramStart"/>
      <w:r w:rsidRPr="00501419">
        <w:t>ВО</w:t>
      </w:r>
      <w:proofErr w:type="gramEnd"/>
      <w:r w:rsidRPr="00501419">
        <w:t xml:space="preserve"> «Иркутск</w:t>
      </w:r>
      <w:r>
        <w:t>ий</w:t>
      </w:r>
      <w:r w:rsidRPr="00501419">
        <w:t xml:space="preserve"> государственн</w:t>
      </w:r>
      <w:r>
        <w:t>ый</w:t>
      </w:r>
      <w:r w:rsidRPr="00501419">
        <w:t xml:space="preserve"> </w:t>
      </w:r>
      <w:r>
        <w:t xml:space="preserve">аграрный университет имени А.А. </w:t>
      </w:r>
      <w:proofErr w:type="spellStart"/>
      <w:r>
        <w:t>Ежевского</w:t>
      </w:r>
      <w:proofErr w:type="spellEnd"/>
      <w:r w:rsidRPr="00501419">
        <w:t xml:space="preserve">» приглашает </w:t>
      </w:r>
      <w:r w:rsidRPr="00526106">
        <w:t xml:space="preserve">Вас </w:t>
      </w:r>
      <w:r w:rsidRPr="00501419">
        <w:t xml:space="preserve">принять участие </w:t>
      </w:r>
      <w:r w:rsidRPr="004A6FE5">
        <w:rPr>
          <w:rFonts w:ascii="12" w:hAnsi="12"/>
        </w:rPr>
        <w:t>в</w:t>
      </w:r>
      <w:r w:rsidRPr="00DB1364">
        <w:t xml:space="preserve"> </w:t>
      </w:r>
      <w:r w:rsidR="001612E8" w:rsidRPr="001612E8">
        <w:rPr>
          <w:b/>
        </w:rPr>
        <w:t>М</w:t>
      </w:r>
      <w:r w:rsidRPr="001612E8">
        <w:rPr>
          <w:b/>
        </w:rPr>
        <w:t>е</w:t>
      </w:r>
      <w:r w:rsidRPr="00233569">
        <w:rPr>
          <w:b/>
        </w:rPr>
        <w:t>ждународной научно-практической конференции</w:t>
      </w:r>
      <w:r w:rsidR="001612E8">
        <w:rPr>
          <w:b/>
        </w:rPr>
        <w:t xml:space="preserve">, посвященной памяти профессора, доктора сельскохозяйственных наук </w:t>
      </w:r>
      <w:proofErr w:type="spellStart"/>
      <w:r w:rsidR="001612E8">
        <w:rPr>
          <w:b/>
        </w:rPr>
        <w:t>Хуснидинова</w:t>
      </w:r>
      <w:proofErr w:type="spellEnd"/>
      <w:r w:rsidR="001612E8">
        <w:rPr>
          <w:b/>
        </w:rPr>
        <w:t xml:space="preserve"> </w:t>
      </w:r>
      <w:proofErr w:type="spellStart"/>
      <w:r w:rsidR="001612E8">
        <w:rPr>
          <w:b/>
        </w:rPr>
        <w:t>Шарифзяна</w:t>
      </w:r>
      <w:proofErr w:type="spellEnd"/>
      <w:r w:rsidR="001612E8">
        <w:rPr>
          <w:b/>
        </w:rPr>
        <w:t xml:space="preserve"> </w:t>
      </w:r>
      <w:proofErr w:type="spellStart"/>
      <w:r w:rsidR="001612E8">
        <w:rPr>
          <w:b/>
        </w:rPr>
        <w:t>Кадировича</w:t>
      </w:r>
      <w:proofErr w:type="spellEnd"/>
      <w:r w:rsidR="001612E8">
        <w:rPr>
          <w:b/>
        </w:rPr>
        <w:t xml:space="preserve"> </w:t>
      </w:r>
      <w:r w:rsidRPr="00233569">
        <w:rPr>
          <w:b/>
        </w:rPr>
        <w:t>«</w:t>
      </w:r>
      <w:r w:rsidR="001612E8">
        <w:rPr>
          <w:b/>
        </w:rPr>
        <w:t>Ресурсосберегающие технологии производства экологически безопасной сельскохозяйственной продукции в России и за рубежом</w:t>
      </w:r>
      <w:r w:rsidRPr="00233569">
        <w:rPr>
          <w:b/>
        </w:rPr>
        <w:t>»</w:t>
      </w:r>
      <w:r>
        <w:rPr>
          <w:b/>
        </w:rPr>
        <w:t>.</w:t>
      </w:r>
    </w:p>
    <w:p w14:paraId="6C5B3EA9" w14:textId="4EDFFE5B" w:rsidR="00233569" w:rsidRDefault="00233569" w:rsidP="00233569">
      <w:pPr>
        <w:ind w:firstLine="709"/>
        <w:jc w:val="both"/>
      </w:pPr>
      <w:r w:rsidRPr="00285C1D">
        <w:t>Конференция состоится</w:t>
      </w:r>
      <w:r>
        <w:rPr>
          <w:b/>
        </w:rPr>
        <w:t xml:space="preserve"> </w:t>
      </w:r>
      <w:r w:rsidRPr="006471E2">
        <w:rPr>
          <w:b/>
        </w:rPr>
        <w:t>2</w:t>
      </w:r>
      <w:r w:rsidR="001612E8">
        <w:rPr>
          <w:b/>
        </w:rPr>
        <w:t>2</w:t>
      </w:r>
      <w:r w:rsidRPr="006471E2">
        <w:rPr>
          <w:b/>
        </w:rPr>
        <w:t>-2</w:t>
      </w:r>
      <w:r w:rsidR="001612E8">
        <w:rPr>
          <w:b/>
        </w:rPr>
        <w:t>3</w:t>
      </w:r>
      <w:r w:rsidRPr="006471E2">
        <w:rPr>
          <w:b/>
        </w:rPr>
        <w:t xml:space="preserve"> </w:t>
      </w:r>
      <w:r w:rsidR="001612E8">
        <w:rPr>
          <w:b/>
        </w:rPr>
        <w:t>октябр</w:t>
      </w:r>
      <w:r>
        <w:rPr>
          <w:b/>
        </w:rPr>
        <w:t>я</w:t>
      </w:r>
      <w:r w:rsidRPr="006471E2">
        <w:rPr>
          <w:b/>
        </w:rPr>
        <w:t xml:space="preserve"> 202</w:t>
      </w:r>
      <w:r w:rsidR="009B756B" w:rsidRPr="009B756B">
        <w:rPr>
          <w:b/>
        </w:rPr>
        <w:t>6</w:t>
      </w:r>
      <w:r w:rsidRPr="006471E2">
        <w:rPr>
          <w:b/>
        </w:rPr>
        <w:t xml:space="preserve"> года</w:t>
      </w:r>
      <w:r>
        <w:t xml:space="preserve"> на базе ФГБОУ </w:t>
      </w:r>
      <w:proofErr w:type="gramStart"/>
      <w:r>
        <w:t>ВО</w:t>
      </w:r>
      <w:proofErr w:type="gramEnd"/>
      <w:r>
        <w:t xml:space="preserve"> Иркутский ГАУ по адресу: </w:t>
      </w:r>
      <w:r w:rsidRPr="006471E2">
        <w:t>664038, Иркутская область, муниципальный район Иркутский, сельское поселение Молодежное, поселок Молодежный, здание 1/1</w:t>
      </w:r>
      <w:r>
        <w:t>, ауд. 429. Пленарное заседание и секции по направлениям пройдут 2</w:t>
      </w:r>
      <w:r w:rsidR="00672CC8">
        <w:t>2</w:t>
      </w:r>
      <w:r>
        <w:t xml:space="preserve"> </w:t>
      </w:r>
      <w:r w:rsidR="00672CC8">
        <w:t>октябр</w:t>
      </w:r>
      <w:r>
        <w:t>я 202</w:t>
      </w:r>
      <w:r w:rsidR="009B756B" w:rsidRPr="009B756B">
        <w:t>6</w:t>
      </w:r>
      <w:r>
        <w:t xml:space="preserve"> года,</w:t>
      </w:r>
      <w:r w:rsidRPr="006471E2">
        <w:t xml:space="preserve"> круглый стол</w:t>
      </w:r>
      <w:r>
        <w:t xml:space="preserve"> </w:t>
      </w:r>
      <w:r w:rsidR="00672CC8">
        <w:t>–</w:t>
      </w:r>
      <w:r>
        <w:t xml:space="preserve"> 2</w:t>
      </w:r>
      <w:r w:rsidR="00672CC8">
        <w:t>3</w:t>
      </w:r>
      <w:r>
        <w:t xml:space="preserve"> </w:t>
      </w:r>
      <w:r w:rsidR="00672CC8">
        <w:t>октябр</w:t>
      </w:r>
      <w:r>
        <w:t>я 202</w:t>
      </w:r>
      <w:r w:rsidR="009B756B" w:rsidRPr="009B756B">
        <w:t>6</w:t>
      </w:r>
      <w:r>
        <w:t xml:space="preserve"> года</w:t>
      </w:r>
      <w:r w:rsidRPr="006471E2">
        <w:t>.</w:t>
      </w:r>
    </w:p>
    <w:p w14:paraId="037FD5B4" w14:textId="77777777" w:rsidR="00233569" w:rsidRPr="006471E2" w:rsidRDefault="00233569" w:rsidP="00233569">
      <w:pPr>
        <w:ind w:firstLine="709"/>
        <w:jc w:val="both"/>
        <w:rPr>
          <w:rStyle w:val="aa"/>
          <w:b/>
        </w:rPr>
      </w:pPr>
      <w:r>
        <w:t>Конференция будет проходить в смешанном формате</w:t>
      </w:r>
      <w:r w:rsidRPr="00E830B0">
        <w:t xml:space="preserve"> (</w:t>
      </w:r>
      <w:r>
        <w:t>очно, заочно, дистанционно</w:t>
      </w:r>
      <w:r w:rsidRPr="00E830B0">
        <w:t>)</w:t>
      </w:r>
      <w:r>
        <w:t xml:space="preserve">, </w:t>
      </w:r>
      <w:r w:rsidRPr="000565A6">
        <w:rPr>
          <w:b/>
        </w:rPr>
        <w:t xml:space="preserve">ссылка </w:t>
      </w:r>
      <w:r>
        <w:t xml:space="preserve">на подключение по </w:t>
      </w:r>
      <w:r w:rsidRPr="000565A6">
        <w:rPr>
          <w:b/>
        </w:rPr>
        <w:t>ВКС</w:t>
      </w:r>
      <w:r>
        <w:t xml:space="preserve"> будет в программе</w:t>
      </w:r>
      <w:r w:rsidRPr="006471E2">
        <w:rPr>
          <w:color w:val="000000"/>
        </w:rPr>
        <w:t xml:space="preserve"> конференции </w:t>
      </w:r>
      <w:r>
        <w:rPr>
          <w:color w:val="000000"/>
        </w:rPr>
        <w:t>и</w:t>
      </w:r>
      <w:r w:rsidRPr="006471E2">
        <w:rPr>
          <w:color w:val="000000"/>
        </w:rPr>
        <w:t xml:space="preserve"> размещена на сайте </w:t>
      </w:r>
      <w:hyperlink r:id="rId18" w:history="1">
        <w:r w:rsidRPr="006471E2">
          <w:rPr>
            <w:rStyle w:val="aa"/>
            <w:b/>
          </w:rPr>
          <w:t>www.i</w:t>
        </w:r>
        <w:r w:rsidRPr="006471E2">
          <w:rPr>
            <w:rStyle w:val="aa"/>
            <w:b/>
            <w:lang w:val="en-US"/>
          </w:rPr>
          <w:t>r</w:t>
        </w:r>
        <w:proofErr w:type="spellStart"/>
        <w:r w:rsidRPr="006471E2">
          <w:rPr>
            <w:rStyle w:val="aa"/>
            <w:b/>
          </w:rPr>
          <w:t>sa</w:t>
        </w:r>
        <w:proofErr w:type="spellEnd"/>
        <w:r w:rsidRPr="006471E2">
          <w:rPr>
            <w:rStyle w:val="aa"/>
            <w:b/>
            <w:lang w:val="en-US"/>
          </w:rPr>
          <w:t>u</w:t>
        </w:r>
        <w:r w:rsidRPr="006471E2">
          <w:rPr>
            <w:rStyle w:val="aa"/>
            <w:b/>
          </w:rPr>
          <w:t>.</w:t>
        </w:r>
        <w:proofErr w:type="spellStart"/>
        <w:r w:rsidRPr="006471E2">
          <w:rPr>
            <w:rStyle w:val="aa"/>
            <w:b/>
          </w:rPr>
          <w:t>ru</w:t>
        </w:r>
        <w:proofErr w:type="spellEnd"/>
      </w:hyperlink>
      <w:r>
        <w:rPr>
          <w:rStyle w:val="aa"/>
          <w:b/>
        </w:rPr>
        <w:t xml:space="preserve">. </w:t>
      </w:r>
      <w:r w:rsidRPr="00DD3162">
        <w:rPr>
          <w:bCs/>
          <w:color w:val="000000"/>
        </w:rPr>
        <w:t xml:space="preserve">(раздел Деятельность, подраздел Наука, </w:t>
      </w:r>
      <w:r>
        <w:rPr>
          <w:bCs/>
          <w:i/>
          <w:color w:val="000000"/>
        </w:rPr>
        <w:t>Программы</w:t>
      </w:r>
      <w:r w:rsidRPr="00DD3162">
        <w:rPr>
          <w:bCs/>
          <w:i/>
          <w:color w:val="000000"/>
        </w:rPr>
        <w:t xml:space="preserve"> конференций</w:t>
      </w:r>
      <w:r w:rsidRPr="00DD3162">
        <w:rPr>
          <w:bCs/>
          <w:color w:val="000000"/>
        </w:rPr>
        <w:t>)</w:t>
      </w:r>
      <w:r>
        <w:rPr>
          <w:bCs/>
          <w:color w:val="000000"/>
        </w:rPr>
        <w:t>.</w:t>
      </w:r>
    </w:p>
    <w:p w14:paraId="5A361B0D" w14:textId="77777777" w:rsidR="00233569" w:rsidRPr="00523912" w:rsidRDefault="00233569" w:rsidP="00233569">
      <w:pPr>
        <w:ind w:firstLine="709"/>
        <w:jc w:val="both"/>
      </w:pPr>
      <w:r w:rsidRPr="00523912">
        <w:t>По результатам конференции буд</w:t>
      </w:r>
      <w:r>
        <w:t>е</w:t>
      </w:r>
      <w:r w:rsidRPr="00523912">
        <w:t xml:space="preserve">т издан сборник в электронном виде, </w:t>
      </w:r>
      <w:r w:rsidRPr="00DD3162">
        <w:rPr>
          <w:b/>
        </w:rPr>
        <w:t>размещен на сайте университета</w:t>
      </w:r>
      <w:r w:rsidRPr="00523912">
        <w:t xml:space="preserve"> </w:t>
      </w:r>
      <w:r w:rsidRPr="00523912">
        <w:rPr>
          <w:rStyle w:val="aa"/>
          <w:b/>
        </w:rPr>
        <w:t>www.i</w:t>
      </w:r>
      <w:r w:rsidRPr="00523912">
        <w:rPr>
          <w:rStyle w:val="aa"/>
          <w:b/>
          <w:lang w:val="en-US"/>
        </w:rPr>
        <w:t>r</w:t>
      </w:r>
      <w:proofErr w:type="spellStart"/>
      <w:r w:rsidRPr="00523912">
        <w:rPr>
          <w:rStyle w:val="aa"/>
          <w:b/>
        </w:rPr>
        <w:t>sa</w:t>
      </w:r>
      <w:proofErr w:type="spellEnd"/>
      <w:r w:rsidRPr="00523912">
        <w:rPr>
          <w:rStyle w:val="aa"/>
          <w:b/>
          <w:lang w:val="en-US"/>
        </w:rPr>
        <w:t>u</w:t>
      </w:r>
      <w:r w:rsidRPr="00523912">
        <w:rPr>
          <w:rStyle w:val="aa"/>
          <w:b/>
        </w:rPr>
        <w:t>.</w:t>
      </w:r>
      <w:proofErr w:type="spellStart"/>
      <w:r w:rsidRPr="00523912">
        <w:rPr>
          <w:rStyle w:val="aa"/>
          <w:b/>
        </w:rPr>
        <w:t>ru</w:t>
      </w:r>
      <w:proofErr w:type="spellEnd"/>
      <w:r w:rsidRPr="00523912">
        <w:rPr>
          <w:b/>
          <w:bCs/>
          <w:color w:val="000000"/>
        </w:rPr>
        <w:t xml:space="preserve"> </w:t>
      </w:r>
      <w:r w:rsidRPr="00DD3162">
        <w:rPr>
          <w:bCs/>
          <w:color w:val="000000"/>
        </w:rPr>
        <w:t xml:space="preserve">(раздел Деятельность, подраздел Наука, </w:t>
      </w:r>
      <w:r w:rsidRPr="00DD3162">
        <w:rPr>
          <w:bCs/>
          <w:i/>
          <w:color w:val="000000"/>
        </w:rPr>
        <w:t>Материалы конференций</w:t>
      </w:r>
      <w:r w:rsidRPr="00DD3162">
        <w:rPr>
          <w:bCs/>
          <w:color w:val="000000"/>
        </w:rPr>
        <w:t>)</w:t>
      </w:r>
      <w:r w:rsidRPr="00523912">
        <w:rPr>
          <w:b/>
          <w:bCs/>
          <w:color w:val="000000"/>
        </w:rPr>
        <w:t xml:space="preserve">, на сайте </w:t>
      </w:r>
      <w:proofErr w:type="spellStart"/>
      <w:r w:rsidRPr="00DD3162">
        <w:rPr>
          <w:b/>
          <w:lang w:val="en-US"/>
        </w:rPr>
        <w:t>elibrary</w:t>
      </w:r>
      <w:proofErr w:type="spellEnd"/>
      <w:r w:rsidRPr="00DD3162">
        <w:rPr>
          <w:b/>
        </w:rPr>
        <w:t>.</w:t>
      </w:r>
      <w:proofErr w:type="spellStart"/>
      <w:r w:rsidRPr="00DD3162">
        <w:rPr>
          <w:b/>
          <w:lang w:val="en-US"/>
        </w:rPr>
        <w:t>ru</w:t>
      </w:r>
      <w:proofErr w:type="spellEnd"/>
      <w:r w:rsidRPr="00523912">
        <w:t xml:space="preserve"> и </w:t>
      </w:r>
      <w:r w:rsidRPr="00DD3162">
        <w:rPr>
          <w:b/>
        </w:rPr>
        <w:t>проиндексирован в РИНЦ</w:t>
      </w:r>
      <w:r w:rsidRPr="00523912">
        <w:t>.</w:t>
      </w:r>
      <w:r w:rsidRPr="00523912">
        <w:rPr>
          <w:b/>
        </w:rPr>
        <w:t xml:space="preserve"> </w:t>
      </w:r>
      <w:r w:rsidRPr="00523912">
        <w:t xml:space="preserve">Участие в конференции и публикация </w:t>
      </w:r>
      <w:r w:rsidRPr="00523912">
        <w:rPr>
          <w:b/>
        </w:rPr>
        <w:t>БЕСПЛАТН</w:t>
      </w:r>
      <w:r>
        <w:rPr>
          <w:b/>
        </w:rPr>
        <w:t>ЫЕ</w:t>
      </w:r>
      <w:r w:rsidRPr="00523912">
        <w:rPr>
          <w:b/>
        </w:rPr>
        <w:t>.</w:t>
      </w:r>
    </w:p>
    <w:p w14:paraId="68B8B88F" w14:textId="77777777" w:rsidR="004B5397" w:rsidRDefault="004B5397" w:rsidP="004033B7">
      <w:pPr>
        <w:ind w:right="-2"/>
        <w:jc w:val="center"/>
        <w:rPr>
          <w:b/>
          <w:bCs/>
        </w:rPr>
      </w:pPr>
      <w:r w:rsidRPr="00BE00F4">
        <w:rPr>
          <w:b/>
          <w:bCs/>
        </w:rPr>
        <w:t>НАПРАВЛЕНИЯ КОНФЕРЕНЦИИ</w:t>
      </w:r>
    </w:p>
    <w:p w14:paraId="118D22F0" w14:textId="19398614" w:rsidR="00EE46BC" w:rsidRPr="00DB06F2" w:rsidRDefault="00EE46BC" w:rsidP="004033B7">
      <w:pPr>
        <w:ind w:right="-2"/>
        <w:jc w:val="both"/>
      </w:pPr>
      <w:r w:rsidRPr="00DB06F2">
        <w:t xml:space="preserve">1. </w:t>
      </w:r>
      <w:r w:rsidR="00672CC8">
        <w:t>Ресурсосберегающие и экологические вопросы земледелия и растениеводства</w:t>
      </w:r>
      <w:r w:rsidRPr="00DB06F2">
        <w:t>.</w:t>
      </w:r>
    </w:p>
    <w:p w14:paraId="6E82149F" w14:textId="2FAEAF86" w:rsidR="00EE46BC" w:rsidRPr="00DB06F2" w:rsidRDefault="00EE46BC" w:rsidP="004033B7">
      <w:pPr>
        <w:ind w:right="-2"/>
        <w:jc w:val="both"/>
      </w:pPr>
      <w:r w:rsidRPr="00DB06F2">
        <w:t xml:space="preserve">2. </w:t>
      </w:r>
      <w:r w:rsidR="00672CC8">
        <w:t>Техническое обслуживание и энергосберегающие технологии в агропромышленном комплексе</w:t>
      </w:r>
      <w:r w:rsidRPr="00DB06F2">
        <w:t>.</w:t>
      </w:r>
    </w:p>
    <w:p w14:paraId="0F5E03E3" w14:textId="7A56077A" w:rsidR="00EE46BC" w:rsidRPr="00DB06F2" w:rsidRDefault="00EE46BC" w:rsidP="004033B7">
      <w:pPr>
        <w:ind w:right="-2"/>
        <w:jc w:val="both"/>
      </w:pPr>
      <w:r w:rsidRPr="00DB06F2">
        <w:t xml:space="preserve">3. </w:t>
      </w:r>
      <w:r w:rsidR="00672CC8">
        <w:t>Информационные технологии, робототехника и беспилотные авиационные системы.</w:t>
      </w:r>
    </w:p>
    <w:p w14:paraId="24C7D323" w14:textId="3F08776C" w:rsidR="00EE46BC" w:rsidRPr="00DB06F2" w:rsidRDefault="00EE46BC" w:rsidP="004033B7">
      <w:pPr>
        <w:ind w:right="-2"/>
        <w:jc w:val="both"/>
      </w:pPr>
      <w:r w:rsidRPr="00DB06F2">
        <w:t xml:space="preserve">4. </w:t>
      </w:r>
      <w:r w:rsidR="00672CC8">
        <w:t>Биотехнологии, инновационные аспекты животноводства и ветеринарии</w:t>
      </w:r>
      <w:r w:rsidR="002103F1" w:rsidRPr="002103F1">
        <w:t xml:space="preserve"> </w:t>
      </w:r>
      <w:r w:rsidR="002103F1">
        <w:t>в обеспечении</w:t>
      </w:r>
      <w:r w:rsidR="002103F1" w:rsidRPr="00DB06F2">
        <w:t xml:space="preserve"> продовольственной безопасности</w:t>
      </w:r>
      <w:r w:rsidRPr="00DB06F2">
        <w:t>.</w:t>
      </w:r>
    </w:p>
    <w:p w14:paraId="20FBBDFC" w14:textId="31058C20" w:rsidR="00EE46BC" w:rsidRPr="00DB06F2" w:rsidRDefault="00F417A0" w:rsidP="004033B7">
      <w:pPr>
        <w:ind w:right="-2"/>
        <w:jc w:val="both"/>
      </w:pPr>
      <w:r w:rsidRPr="00DB06F2">
        <w:t xml:space="preserve">5. </w:t>
      </w:r>
      <w:r w:rsidR="002103F1">
        <w:t>Экология, охрана окружающей среды и природопользование</w:t>
      </w:r>
      <w:r w:rsidR="00EE46BC" w:rsidRPr="00DB06F2">
        <w:t>.</w:t>
      </w:r>
    </w:p>
    <w:p w14:paraId="74B41EF9" w14:textId="0BC3889D" w:rsidR="00EE46BC" w:rsidRPr="00DB06F2" w:rsidRDefault="00EE46BC" w:rsidP="004033B7">
      <w:pPr>
        <w:ind w:right="-2"/>
        <w:jc w:val="both"/>
      </w:pPr>
      <w:r w:rsidRPr="00DB06F2">
        <w:t xml:space="preserve">6. </w:t>
      </w:r>
      <w:proofErr w:type="spellStart"/>
      <w:r w:rsidR="002103F1">
        <w:t>Биофармацевтика</w:t>
      </w:r>
      <w:proofErr w:type="spellEnd"/>
      <w:r w:rsidR="002103F1">
        <w:t xml:space="preserve"> и лекарственное растениеводство</w:t>
      </w:r>
      <w:r w:rsidRPr="00DB06F2">
        <w:t>.</w:t>
      </w:r>
    </w:p>
    <w:p w14:paraId="3D1519AA" w14:textId="5F3E9138" w:rsidR="00EE46BC" w:rsidRPr="00DB06F2" w:rsidRDefault="00EE46BC" w:rsidP="004033B7">
      <w:pPr>
        <w:ind w:right="-2"/>
        <w:jc w:val="both"/>
      </w:pPr>
      <w:r w:rsidRPr="00DB06F2">
        <w:t xml:space="preserve">7. </w:t>
      </w:r>
      <w:r w:rsidR="002103F1">
        <w:t>Актуальные вопросы землеустройства, кадастров и мониторинга.</w:t>
      </w:r>
    </w:p>
    <w:p w14:paraId="6D86551D" w14:textId="0230E69C" w:rsidR="009A1BA6" w:rsidRDefault="009A1BA6" w:rsidP="002103F1">
      <w:pPr>
        <w:tabs>
          <w:tab w:val="left" w:pos="7668"/>
        </w:tabs>
        <w:ind w:right="-2"/>
        <w:jc w:val="both"/>
      </w:pPr>
      <w:r w:rsidRPr="00DB06F2">
        <w:t xml:space="preserve">8. </w:t>
      </w:r>
      <w:proofErr w:type="spellStart"/>
      <w:r w:rsidR="002103F1">
        <w:t>Экосистемные</w:t>
      </w:r>
      <w:proofErr w:type="spellEnd"/>
      <w:r w:rsidR="002103F1">
        <w:t xml:space="preserve"> услуги и инновационные аспекты озеленения и благоустройства</w:t>
      </w:r>
      <w:r w:rsidR="00B23945" w:rsidRPr="00DB06F2">
        <w:t>.</w:t>
      </w:r>
      <w:r w:rsidR="002103F1">
        <w:tab/>
      </w:r>
    </w:p>
    <w:p w14:paraId="290B9F27" w14:textId="26ED0688" w:rsidR="002103F1" w:rsidRDefault="002103F1" w:rsidP="002103F1">
      <w:pPr>
        <w:tabs>
          <w:tab w:val="left" w:pos="7668"/>
        </w:tabs>
        <w:ind w:right="-2"/>
        <w:jc w:val="both"/>
      </w:pPr>
      <w:r>
        <w:t>9. Цифровая экономика агропромышленного комплекса.</w:t>
      </w:r>
    </w:p>
    <w:p w14:paraId="24067617" w14:textId="77777777" w:rsidR="002103F1" w:rsidRPr="00DB06F2" w:rsidRDefault="002103F1" w:rsidP="002103F1">
      <w:pPr>
        <w:tabs>
          <w:tab w:val="left" w:pos="7668"/>
        </w:tabs>
        <w:ind w:right="-2"/>
        <w:jc w:val="both"/>
      </w:pPr>
    </w:p>
    <w:p w14:paraId="557C28E1" w14:textId="494E4B09" w:rsidR="009B1D13" w:rsidRPr="001F1EA2" w:rsidRDefault="009363FC" w:rsidP="004033B7">
      <w:pPr>
        <w:ind w:right="-2" w:firstLine="426"/>
        <w:jc w:val="both"/>
        <w:rPr>
          <w:i/>
        </w:rPr>
      </w:pPr>
      <w:r w:rsidRPr="001F1EA2">
        <w:rPr>
          <w:i/>
        </w:rPr>
        <w:t>Рабочие языки научно-практической конференции: русский,</w:t>
      </w:r>
      <w:r w:rsidR="009B756B">
        <w:rPr>
          <w:i/>
        </w:rPr>
        <w:t xml:space="preserve"> </w:t>
      </w:r>
      <w:r w:rsidRPr="001F1EA2">
        <w:rPr>
          <w:i/>
        </w:rPr>
        <w:t>английский.</w:t>
      </w:r>
    </w:p>
    <w:p w14:paraId="5F16FE22" w14:textId="77777777" w:rsidR="002103F1" w:rsidRDefault="002103F1" w:rsidP="004033B7">
      <w:pPr>
        <w:ind w:right="-2"/>
        <w:jc w:val="center"/>
        <w:rPr>
          <w:b/>
        </w:rPr>
      </w:pPr>
    </w:p>
    <w:p w14:paraId="17391695" w14:textId="77777777" w:rsidR="009B1D13" w:rsidRDefault="009B1D13" w:rsidP="004033B7">
      <w:pPr>
        <w:ind w:right="-2"/>
        <w:jc w:val="center"/>
        <w:rPr>
          <w:b/>
        </w:rPr>
      </w:pPr>
      <w:r w:rsidRPr="00353251">
        <w:rPr>
          <w:b/>
        </w:rPr>
        <w:lastRenderedPageBreak/>
        <w:t xml:space="preserve">УСЛОВИЯ УЧАСТИЯ </w:t>
      </w:r>
    </w:p>
    <w:p w14:paraId="0424199D" w14:textId="2211C0A4" w:rsidR="00B8426E" w:rsidRPr="006471E2" w:rsidRDefault="00B8426E" w:rsidP="00B8426E">
      <w:pPr>
        <w:tabs>
          <w:tab w:val="left" w:pos="8116"/>
        </w:tabs>
        <w:ind w:right="-98" w:firstLine="709"/>
        <w:jc w:val="both"/>
      </w:pPr>
      <w:r w:rsidRPr="004009EA">
        <w:t xml:space="preserve">Для участия в </w:t>
      </w:r>
      <w:r w:rsidR="004009EA" w:rsidRPr="004009EA">
        <w:t>XV международной</w:t>
      </w:r>
      <w:r w:rsidRPr="006471E2">
        <w:t xml:space="preserve"> научно-практической конференции, необходимо</w:t>
      </w:r>
      <w:r>
        <w:t xml:space="preserve"> в срок</w:t>
      </w:r>
      <w:r w:rsidRPr="006471E2">
        <w:t xml:space="preserve"> </w:t>
      </w:r>
      <w:r w:rsidR="00F417A0">
        <w:br/>
      </w:r>
      <w:r w:rsidR="002103F1">
        <w:rPr>
          <w:b/>
        </w:rPr>
        <w:t>до 05</w:t>
      </w:r>
      <w:r>
        <w:rPr>
          <w:b/>
        </w:rPr>
        <w:t xml:space="preserve"> </w:t>
      </w:r>
      <w:r w:rsidR="002103F1">
        <w:rPr>
          <w:b/>
        </w:rPr>
        <w:t>октября</w:t>
      </w:r>
      <w:r w:rsidRPr="006471E2">
        <w:rPr>
          <w:b/>
        </w:rPr>
        <w:t xml:space="preserve"> 202</w:t>
      </w:r>
      <w:r w:rsidR="009B756B" w:rsidRPr="009B756B">
        <w:rPr>
          <w:b/>
        </w:rPr>
        <w:t>6</w:t>
      </w:r>
      <w:r w:rsidRPr="006471E2">
        <w:rPr>
          <w:b/>
        </w:rPr>
        <w:t xml:space="preserve"> г</w:t>
      </w:r>
      <w:r w:rsidRPr="006471E2">
        <w:t xml:space="preserve">. включительно выслать в формате </w:t>
      </w:r>
      <w:proofErr w:type="spellStart"/>
      <w:r w:rsidRPr="006471E2">
        <w:t>Mic</w:t>
      </w:r>
      <w:r>
        <w:t>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следующие материалы на электронную почту </w:t>
      </w:r>
      <w:r w:rsidRPr="006471E2">
        <w:rPr>
          <w:lang w:val="en-US"/>
        </w:rPr>
        <w:t>e</w:t>
      </w:r>
      <w:r w:rsidRPr="006471E2">
        <w:t>-</w:t>
      </w:r>
      <w:r w:rsidRPr="006471E2">
        <w:rPr>
          <w:lang w:val="en-US"/>
        </w:rPr>
        <w:t>mail</w:t>
      </w:r>
      <w:r w:rsidRPr="006471E2">
        <w:t xml:space="preserve">: </w:t>
      </w:r>
      <w:hyperlink r:id="rId19" w:history="1">
        <w:r w:rsidR="00330FE7" w:rsidRPr="00C50C6F">
          <w:rPr>
            <w:rStyle w:val="aa"/>
            <w:b/>
            <w:lang w:val="en-US"/>
          </w:rPr>
          <w:t>conf</w:t>
        </w:r>
        <w:r w:rsidR="00330FE7" w:rsidRPr="00C50C6F">
          <w:rPr>
            <w:rStyle w:val="aa"/>
            <w:b/>
          </w:rPr>
          <w:t>@</w:t>
        </w:r>
        <w:r w:rsidR="00330FE7" w:rsidRPr="00C50C6F">
          <w:rPr>
            <w:rStyle w:val="aa"/>
            <w:b/>
            <w:lang w:val="en-US"/>
          </w:rPr>
          <w:t>irsau</w:t>
        </w:r>
        <w:r w:rsidR="00330FE7" w:rsidRPr="00C50C6F">
          <w:rPr>
            <w:rStyle w:val="aa"/>
            <w:b/>
          </w:rPr>
          <w:t>.</w:t>
        </w:r>
        <w:proofErr w:type="spellStart"/>
        <w:r w:rsidR="00330FE7" w:rsidRPr="00C50C6F">
          <w:rPr>
            <w:rStyle w:val="aa"/>
            <w:b/>
            <w:lang w:val="en-US"/>
          </w:rPr>
          <w:t>ru</w:t>
        </w:r>
        <w:proofErr w:type="spellEnd"/>
      </w:hyperlink>
      <w:r w:rsidRPr="0062142B">
        <w:rPr>
          <w:b/>
        </w:rPr>
        <w:t>.</w:t>
      </w:r>
      <w:r>
        <w:t>:</w:t>
      </w:r>
    </w:p>
    <w:p w14:paraId="77F75A73" w14:textId="77777777" w:rsidR="00B8426E" w:rsidRPr="006471E2" w:rsidRDefault="00B8426E" w:rsidP="00B8426E">
      <w:pPr>
        <w:ind w:firstLine="709"/>
        <w:jc w:val="both"/>
      </w:pPr>
      <w:r>
        <w:t>1. Те</w:t>
      </w:r>
      <w:proofErr w:type="gramStart"/>
      <w:r>
        <w:t>кст ст</w:t>
      </w:r>
      <w:proofErr w:type="gramEnd"/>
      <w:r>
        <w:t xml:space="preserve">атьи </w:t>
      </w:r>
      <w:r w:rsidRPr="006471E2">
        <w:t xml:space="preserve">объемом от </w:t>
      </w:r>
      <w:r w:rsidR="00772542">
        <w:t>5</w:t>
      </w:r>
      <w:r w:rsidRPr="006471E2">
        <w:t xml:space="preserve"> до </w:t>
      </w:r>
      <w:r w:rsidR="00772542">
        <w:t>8</w:t>
      </w:r>
      <w:r w:rsidRPr="006471E2">
        <w:t xml:space="preserve"> страниц, оформленн</w:t>
      </w:r>
      <w:r>
        <w:t>ый</w:t>
      </w:r>
      <w:r w:rsidRPr="006471E2">
        <w:t xml:space="preserve"> в соответствии с требованиями и образцом, представленным далее; </w:t>
      </w:r>
    </w:p>
    <w:p w14:paraId="6755D361" w14:textId="77777777" w:rsidR="00B8426E" w:rsidRPr="006471E2" w:rsidRDefault="00B8426E" w:rsidP="00B8426E">
      <w:pPr>
        <w:ind w:firstLine="709"/>
        <w:jc w:val="both"/>
      </w:pPr>
      <w:r>
        <w:t>2.</w:t>
      </w:r>
      <w:r w:rsidRPr="006471E2">
        <w:t xml:space="preserve"> </w:t>
      </w:r>
      <w:r>
        <w:t>А</w:t>
      </w:r>
      <w:r w:rsidRPr="006471E2">
        <w:t>вторское заявление участника конференции, оформленное по образцу.</w:t>
      </w:r>
    </w:p>
    <w:p w14:paraId="629B15C4" w14:textId="77777777" w:rsidR="00B8426E" w:rsidRPr="006471E2" w:rsidRDefault="00B8426E" w:rsidP="00B8426E">
      <w:pPr>
        <w:ind w:firstLine="709"/>
        <w:jc w:val="both"/>
      </w:pPr>
      <w:r>
        <w:t xml:space="preserve">Материалы нужно выслать </w:t>
      </w:r>
      <w:r w:rsidRPr="006471E2">
        <w:t xml:space="preserve">в виде отдельных прикрепленных к письму файлов с указанием фамилии автора и первых слов названия статьи: </w:t>
      </w:r>
    </w:p>
    <w:p w14:paraId="729EDEC3" w14:textId="77777777" w:rsidR="00B8426E" w:rsidRPr="006471E2" w:rsidRDefault="00B8426E" w:rsidP="00B8426E">
      <w:pPr>
        <w:ind w:firstLine="709"/>
        <w:jc w:val="both"/>
        <w:rPr>
          <w:b/>
        </w:rPr>
      </w:pPr>
      <w:r w:rsidRPr="006471E2">
        <w:rPr>
          <w:b/>
        </w:rPr>
        <w:t xml:space="preserve">ИВАНОВ А.В. </w:t>
      </w:r>
      <w:r>
        <w:rPr>
          <w:b/>
        </w:rPr>
        <w:t>Авторское заявление</w:t>
      </w:r>
      <w:r w:rsidRPr="006471E2">
        <w:rPr>
          <w:b/>
        </w:rPr>
        <w:t xml:space="preserve">. </w:t>
      </w:r>
      <w:proofErr w:type="spellStart"/>
      <w:r w:rsidRPr="006471E2">
        <w:t>doc</w:t>
      </w:r>
      <w:proofErr w:type="spellEnd"/>
      <w:r w:rsidRPr="006471E2">
        <w:t xml:space="preserve"> (</w:t>
      </w:r>
      <w:proofErr w:type="spellStart"/>
      <w:r w:rsidRPr="006471E2">
        <w:rPr>
          <w:lang w:val="en-US"/>
        </w:rPr>
        <w:t>docx</w:t>
      </w:r>
      <w:proofErr w:type="spellEnd"/>
      <w:r w:rsidRPr="006471E2">
        <w:t>.)</w:t>
      </w:r>
      <w:r>
        <w:t>,</w:t>
      </w:r>
    </w:p>
    <w:p w14:paraId="53D4C185" w14:textId="77777777" w:rsidR="00B8426E" w:rsidRPr="006471E2" w:rsidRDefault="00B8426E" w:rsidP="00B8426E">
      <w:pPr>
        <w:ind w:firstLine="709"/>
        <w:jc w:val="both"/>
        <w:rPr>
          <w:b/>
        </w:rPr>
      </w:pPr>
      <w:r w:rsidRPr="006471E2">
        <w:rPr>
          <w:b/>
        </w:rPr>
        <w:t xml:space="preserve">ИВАНОВ А.В. Использование современных технологий. </w:t>
      </w:r>
      <w:proofErr w:type="spellStart"/>
      <w:r w:rsidRPr="006471E2">
        <w:t>doc</w:t>
      </w:r>
      <w:proofErr w:type="spellEnd"/>
      <w:r w:rsidRPr="006471E2">
        <w:t>.</w:t>
      </w:r>
      <w:r w:rsidRPr="006471E2">
        <w:rPr>
          <w:b/>
        </w:rPr>
        <w:t xml:space="preserve"> </w:t>
      </w:r>
      <w:r w:rsidRPr="006471E2">
        <w:t>(</w:t>
      </w:r>
      <w:proofErr w:type="spellStart"/>
      <w:r w:rsidRPr="006471E2">
        <w:rPr>
          <w:lang w:val="en-US"/>
        </w:rPr>
        <w:t>docx</w:t>
      </w:r>
      <w:proofErr w:type="spellEnd"/>
      <w:r w:rsidRPr="006471E2">
        <w:t>.)</w:t>
      </w:r>
      <w:r>
        <w:t>.</w:t>
      </w:r>
    </w:p>
    <w:p w14:paraId="2410EDB3" w14:textId="77777777" w:rsidR="00B8426E" w:rsidRDefault="00B8426E" w:rsidP="00B8426E">
      <w:pPr>
        <w:ind w:firstLine="709"/>
        <w:jc w:val="both"/>
      </w:pPr>
      <w:r w:rsidRPr="006471E2">
        <w:t xml:space="preserve">Материалы, поступившие позднее указанного срока, </w:t>
      </w:r>
      <w:r w:rsidRPr="006471E2">
        <w:rPr>
          <w:b/>
        </w:rPr>
        <w:t>НЕ ПРИНИМАЮТСЯ</w:t>
      </w:r>
      <w:r w:rsidRPr="006471E2">
        <w:t xml:space="preserve">. </w:t>
      </w:r>
    </w:p>
    <w:p w14:paraId="387BB276" w14:textId="77777777" w:rsidR="00B8426E" w:rsidRPr="006471E2" w:rsidRDefault="00B8426E" w:rsidP="00B8426E">
      <w:pPr>
        <w:ind w:firstLine="709"/>
        <w:jc w:val="both"/>
        <w:rPr>
          <w:b/>
        </w:rPr>
      </w:pPr>
      <w:r w:rsidRPr="006471E2">
        <w:t>Статьи должны содержать научные результаты (теоретические, практические разработки, готовые для использования и являющиеся актуальными), либо представлять научно-познавательный интерес, соответствовать основным направлениям конференции.</w:t>
      </w:r>
    </w:p>
    <w:p w14:paraId="7C7A28D0" w14:textId="77777777" w:rsidR="00B8426E" w:rsidRDefault="00B8426E" w:rsidP="00B8426E">
      <w:pPr>
        <w:ind w:firstLine="709"/>
        <w:jc w:val="both"/>
      </w:pPr>
      <w:r w:rsidRPr="00523912">
        <w:t>Те</w:t>
      </w:r>
      <w:proofErr w:type="gramStart"/>
      <w:r w:rsidRPr="00523912">
        <w:t>кст ст</w:t>
      </w:r>
      <w:proofErr w:type="gramEnd"/>
      <w:r w:rsidRPr="00523912">
        <w:t>атьи должен быть тщательно вычитан автором, который несет ответственность за научно-теоретический уровень публикуемого материала.</w:t>
      </w:r>
      <w:r>
        <w:t xml:space="preserve"> </w:t>
      </w:r>
      <w:r w:rsidRPr="00523912">
        <w:t xml:space="preserve">Оргкомитет оставляет за собой право не включать в сборник статьи, не соответствующие направлениям работы конференции и оформленные не по правилам. </w:t>
      </w:r>
    </w:p>
    <w:p w14:paraId="757CAC7E" w14:textId="2F71B2E8" w:rsidR="00B8426E" w:rsidRPr="00C961CC" w:rsidRDefault="00B8426E" w:rsidP="00B8426E">
      <w:pPr>
        <w:ind w:firstLine="709"/>
        <w:jc w:val="both"/>
        <w:rPr>
          <w:rStyle w:val="140pt"/>
          <w:sz w:val="24"/>
          <w:szCs w:val="24"/>
        </w:rPr>
      </w:pPr>
      <w:r w:rsidRPr="00C961CC">
        <w:rPr>
          <w:b/>
        </w:rPr>
        <w:t>Оригинальность текста</w:t>
      </w:r>
      <w:r w:rsidRPr="00C961CC">
        <w:t xml:space="preserve"> должна составлять </w:t>
      </w:r>
      <w:r w:rsidRPr="00C961CC">
        <w:rPr>
          <w:b/>
        </w:rPr>
        <w:t xml:space="preserve">не менее </w:t>
      </w:r>
      <w:r w:rsidR="00772542">
        <w:rPr>
          <w:b/>
        </w:rPr>
        <w:t>8</w:t>
      </w:r>
      <w:r w:rsidRPr="00C961CC">
        <w:rPr>
          <w:b/>
        </w:rPr>
        <w:t>0 %</w:t>
      </w:r>
      <w:r w:rsidRPr="00C961CC">
        <w:t xml:space="preserve"> с учетом цитирования и </w:t>
      </w:r>
      <w:proofErr w:type="spellStart"/>
      <w:r w:rsidRPr="00C961CC">
        <w:t>самоцитирования</w:t>
      </w:r>
      <w:proofErr w:type="spellEnd"/>
      <w:r w:rsidRPr="00C961CC">
        <w:t xml:space="preserve">. </w:t>
      </w:r>
      <w:r w:rsidRPr="00C961CC">
        <w:rPr>
          <w:rStyle w:val="140pt"/>
          <w:sz w:val="24"/>
          <w:szCs w:val="24"/>
        </w:rPr>
        <w:t>Все статьи, представленные в оргкомитет конференции, проходят рецензирование и проверку в системе «</w:t>
      </w:r>
      <w:proofErr w:type="spellStart"/>
      <w:r w:rsidRPr="00C961CC">
        <w:rPr>
          <w:rStyle w:val="140pt"/>
          <w:sz w:val="24"/>
          <w:szCs w:val="24"/>
        </w:rPr>
        <w:t>Антиплагиат</w:t>
      </w:r>
      <w:proofErr w:type="spellEnd"/>
      <w:r w:rsidRPr="00C961CC">
        <w:rPr>
          <w:rStyle w:val="140pt"/>
          <w:sz w:val="24"/>
          <w:szCs w:val="24"/>
        </w:rPr>
        <w:t xml:space="preserve">». При наличии в статье заимствований </w:t>
      </w:r>
      <w:r w:rsidR="00D30AB7">
        <w:rPr>
          <w:rStyle w:val="140pt"/>
          <w:sz w:val="24"/>
          <w:szCs w:val="24"/>
        </w:rPr>
        <w:t>более</w:t>
      </w:r>
      <w:r w:rsidR="00D30AB7" w:rsidRPr="00D30AB7">
        <w:rPr>
          <w:rStyle w:val="140pt"/>
          <w:sz w:val="24"/>
          <w:szCs w:val="24"/>
        </w:rPr>
        <w:t xml:space="preserve"> </w:t>
      </w:r>
      <w:r w:rsidR="00772542">
        <w:rPr>
          <w:rStyle w:val="140pt"/>
          <w:sz w:val="24"/>
          <w:szCs w:val="24"/>
        </w:rPr>
        <w:t>2</w:t>
      </w:r>
      <w:r w:rsidRPr="00C961CC">
        <w:rPr>
          <w:rStyle w:val="140pt"/>
          <w:sz w:val="24"/>
          <w:szCs w:val="24"/>
        </w:rPr>
        <w:t>0% – рукопись к публикации не допускается.</w:t>
      </w:r>
    </w:p>
    <w:p w14:paraId="4BB340C5" w14:textId="1DD741BE" w:rsidR="00210D31" w:rsidRDefault="00B8426E" w:rsidP="00F417A0">
      <w:pPr>
        <w:ind w:firstLine="709"/>
        <w:jc w:val="both"/>
      </w:pPr>
      <w:r w:rsidRPr="006471E2">
        <w:t xml:space="preserve">Всем участникам конференции, принявшим </w:t>
      </w:r>
      <w:r w:rsidRPr="00DB06F2">
        <w:t>участие</w:t>
      </w:r>
      <w:r w:rsidR="00DB06F2">
        <w:t xml:space="preserve"> с докладом</w:t>
      </w:r>
      <w:r w:rsidRPr="00DB06F2">
        <w:t>,</w:t>
      </w:r>
      <w:r w:rsidRPr="006471E2">
        <w:t xml:space="preserve"> выдается </w:t>
      </w:r>
      <w:r w:rsidRPr="003459E3">
        <w:rPr>
          <w:b/>
        </w:rPr>
        <w:t>сертификат</w:t>
      </w:r>
      <w:r w:rsidRPr="006471E2">
        <w:t xml:space="preserve"> участника, подтверждающий участие в конференции.</w:t>
      </w:r>
    </w:p>
    <w:p w14:paraId="50090630" w14:textId="0D213C21" w:rsidR="00B8426E" w:rsidRPr="00F417A0" w:rsidRDefault="00B8426E" w:rsidP="00F417A0">
      <w:pPr>
        <w:ind w:firstLine="709"/>
        <w:jc w:val="both"/>
      </w:pPr>
      <w:r>
        <w:t>Ответственны</w:t>
      </w:r>
      <w:r w:rsidR="00330FE7">
        <w:t>е</w:t>
      </w:r>
      <w:r>
        <w:t xml:space="preserve"> за прием материалов, размещение программы конференции и сборника: </w:t>
      </w:r>
      <w:r w:rsidR="00330FE7">
        <w:t>Мартемьянова Анна Анатольевна</w:t>
      </w:r>
      <w:r w:rsidRPr="006471E2">
        <w:t xml:space="preserve">, </w:t>
      </w:r>
      <w:proofErr w:type="spellStart"/>
      <w:r w:rsidR="00330FE7">
        <w:t>зав</w:t>
      </w:r>
      <w:proofErr w:type="gramStart"/>
      <w:r w:rsidR="00330FE7">
        <w:t>.к</w:t>
      </w:r>
      <w:proofErr w:type="gramEnd"/>
      <w:r w:rsidR="00330FE7">
        <w:t>афедрой</w:t>
      </w:r>
      <w:proofErr w:type="spellEnd"/>
      <w:r w:rsidR="00330FE7">
        <w:t xml:space="preserve"> обшей биологии и экологии</w:t>
      </w:r>
      <w:r w:rsidRPr="006471E2">
        <w:t>,</w:t>
      </w:r>
      <w:r w:rsidR="00F417A0">
        <w:t xml:space="preserve"> </w:t>
      </w:r>
      <w:r w:rsidR="00F417A0">
        <w:br/>
      </w:r>
      <w:r w:rsidRPr="006471E2">
        <w:t>тел</w:t>
      </w:r>
      <w:r w:rsidRPr="00F417A0">
        <w:t>.: 8-914-</w:t>
      </w:r>
      <w:r w:rsidR="00330FE7">
        <w:t>882</w:t>
      </w:r>
      <w:r w:rsidRPr="00F417A0">
        <w:t>-</w:t>
      </w:r>
      <w:r w:rsidR="00330FE7">
        <w:t>26</w:t>
      </w:r>
      <w:r w:rsidRPr="00F417A0">
        <w:t>-</w:t>
      </w:r>
      <w:r w:rsidR="00330FE7">
        <w:t>98</w:t>
      </w:r>
      <w:r w:rsidRPr="00F417A0">
        <w:t xml:space="preserve">, </w:t>
      </w:r>
      <w:proofErr w:type="spellStart"/>
      <w:r w:rsidR="00330FE7">
        <w:t>Шеметова</w:t>
      </w:r>
      <w:proofErr w:type="spellEnd"/>
      <w:r w:rsidR="00330FE7">
        <w:t xml:space="preserve"> Инна Сергеевна, доцент кафедры ботаники, плодоводства и ландшафтной архитектуры, тел.: 8-924-635-00-73 </w:t>
      </w:r>
      <w:r>
        <w:rPr>
          <w:lang w:val="en-US"/>
        </w:rPr>
        <w:t>e</w:t>
      </w:r>
      <w:r w:rsidRPr="00F417A0">
        <w:t>-</w:t>
      </w:r>
      <w:r>
        <w:rPr>
          <w:lang w:val="en-US"/>
        </w:rPr>
        <w:t>mail</w:t>
      </w:r>
      <w:r w:rsidRPr="00F417A0">
        <w:t xml:space="preserve">: </w:t>
      </w:r>
      <w:hyperlink r:id="rId20" w:history="1">
        <w:r w:rsidR="00330FE7" w:rsidRPr="00C50C6F">
          <w:rPr>
            <w:rStyle w:val="aa"/>
            <w:b/>
            <w:lang w:val="en-US"/>
          </w:rPr>
          <w:t>conf</w:t>
        </w:r>
        <w:r w:rsidR="00330FE7" w:rsidRPr="00C50C6F">
          <w:rPr>
            <w:rStyle w:val="aa"/>
            <w:b/>
          </w:rPr>
          <w:t>@</w:t>
        </w:r>
        <w:r w:rsidR="00330FE7" w:rsidRPr="00C50C6F">
          <w:rPr>
            <w:rStyle w:val="aa"/>
            <w:b/>
            <w:lang w:val="en-US"/>
          </w:rPr>
          <w:t>irsau</w:t>
        </w:r>
        <w:r w:rsidR="00330FE7" w:rsidRPr="00C50C6F">
          <w:rPr>
            <w:rStyle w:val="aa"/>
            <w:b/>
          </w:rPr>
          <w:t>.</w:t>
        </w:r>
        <w:proofErr w:type="spellStart"/>
        <w:r w:rsidR="00330FE7" w:rsidRPr="00C50C6F">
          <w:rPr>
            <w:rStyle w:val="aa"/>
            <w:b/>
            <w:lang w:val="en-US"/>
          </w:rPr>
          <w:t>ru</w:t>
        </w:r>
        <w:proofErr w:type="spellEnd"/>
      </w:hyperlink>
    </w:p>
    <w:p w14:paraId="000F0E7D" w14:textId="77777777" w:rsidR="00170EA3" w:rsidRPr="00E46AD3" w:rsidRDefault="00170EA3" w:rsidP="00170EA3">
      <w:pPr>
        <w:ind w:right="-2"/>
        <w:jc w:val="center"/>
        <w:rPr>
          <w:b/>
        </w:rPr>
      </w:pPr>
      <w:r w:rsidRPr="00E46AD3">
        <w:rPr>
          <w:b/>
        </w:rPr>
        <w:t>ПРОГРАММНЫЙ КОМИТЕТ КОНФЕРЕНЦИИ</w:t>
      </w:r>
    </w:p>
    <w:p w14:paraId="5CAB6F3B" w14:textId="3722EE12" w:rsidR="00170EA3" w:rsidRDefault="00170EA3" w:rsidP="00170EA3">
      <w:pPr>
        <w:ind w:right="-2" w:firstLine="709"/>
        <w:jc w:val="both"/>
      </w:pPr>
      <w:r>
        <w:t>Дмитриев Н.Н., ректор Иркутск</w:t>
      </w:r>
      <w:r w:rsidR="00330FE7">
        <w:t>ого</w:t>
      </w:r>
      <w:r>
        <w:t xml:space="preserve"> государственн</w:t>
      </w:r>
      <w:r w:rsidR="00330FE7">
        <w:t>ого</w:t>
      </w:r>
      <w:r>
        <w:t xml:space="preserve"> аграрн</w:t>
      </w:r>
      <w:r w:rsidR="00330FE7">
        <w:t>ого</w:t>
      </w:r>
      <w:r>
        <w:t xml:space="preserve"> университет</w:t>
      </w:r>
      <w:r w:rsidR="00330FE7">
        <w:t xml:space="preserve">а имени А.А. </w:t>
      </w:r>
      <w:proofErr w:type="spellStart"/>
      <w:r w:rsidR="00330FE7">
        <w:t>Ежевского</w:t>
      </w:r>
      <w:proofErr w:type="spellEnd"/>
      <w:r>
        <w:t xml:space="preserve">. </w:t>
      </w:r>
    </w:p>
    <w:p w14:paraId="37D70F84" w14:textId="77777777" w:rsidR="00170EA3" w:rsidRPr="00C80367" w:rsidRDefault="00170EA3" w:rsidP="00170EA3">
      <w:pPr>
        <w:ind w:right="-2" w:firstLine="709"/>
        <w:jc w:val="both"/>
      </w:pPr>
      <w:r w:rsidRPr="0062142B">
        <w:t xml:space="preserve">Романюк Н.Н., ректор Белорусского государственного аграрного технического университета. </w:t>
      </w:r>
    </w:p>
    <w:p w14:paraId="4F0C86E5" w14:textId="4AEB9361" w:rsidR="00330FE7" w:rsidRDefault="00330FE7" w:rsidP="00170EA3">
      <w:pPr>
        <w:ind w:right="-2" w:firstLine="709"/>
        <w:jc w:val="both"/>
      </w:pPr>
      <w:proofErr w:type="spellStart"/>
      <w:r w:rsidRPr="00330FE7">
        <w:t>Чэнь</w:t>
      </w:r>
      <w:proofErr w:type="spellEnd"/>
      <w:r w:rsidRPr="00330FE7">
        <w:t xml:space="preserve"> </w:t>
      </w:r>
      <w:proofErr w:type="spellStart"/>
      <w:r w:rsidRPr="00330FE7">
        <w:t>Цицзюнь</w:t>
      </w:r>
      <w:proofErr w:type="spellEnd"/>
      <w:r>
        <w:t xml:space="preserve">, ректор </w:t>
      </w:r>
      <w:proofErr w:type="spellStart"/>
      <w:r>
        <w:t>Шеньянского</w:t>
      </w:r>
      <w:proofErr w:type="spellEnd"/>
      <w:r>
        <w:t xml:space="preserve"> </w:t>
      </w:r>
      <w:proofErr w:type="gramStart"/>
      <w:r>
        <w:t>аграрного</w:t>
      </w:r>
      <w:proofErr w:type="gramEnd"/>
      <w:r>
        <w:t xml:space="preserve"> </w:t>
      </w:r>
      <w:proofErr w:type="spellStart"/>
      <w:r>
        <w:t>унивеситета</w:t>
      </w:r>
      <w:proofErr w:type="spellEnd"/>
      <w:r>
        <w:t>.</w:t>
      </w:r>
    </w:p>
    <w:p w14:paraId="773CFC9B" w14:textId="39BC5F28" w:rsidR="00330FE7" w:rsidRDefault="00330FE7" w:rsidP="00170EA3">
      <w:pPr>
        <w:ind w:right="-2" w:firstLine="709"/>
        <w:jc w:val="both"/>
      </w:pPr>
      <w:proofErr w:type="spellStart"/>
      <w:r>
        <w:t>Куришбаев</w:t>
      </w:r>
      <w:proofErr w:type="spellEnd"/>
      <w:r>
        <w:t xml:space="preserve"> </w:t>
      </w:r>
      <w:proofErr w:type="spellStart"/>
      <w:r>
        <w:t>Ахылбек</w:t>
      </w:r>
      <w:proofErr w:type="spellEnd"/>
      <w:r>
        <w:t xml:space="preserve"> </w:t>
      </w:r>
      <w:proofErr w:type="spellStart"/>
      <w:r>
        <w:t>Кажигулович</w:t>
      </w:r>
      <w:proofErr w:type="spellEnd"/>
      <w:r>
        <w:t>,</w:t>
      </w:r>
      <w:r w:rsidRPr="00330FE7">
        <w:t xml:space="preserve"> ректор Казахского национального аграрного исследовательского университета</w:t>
      </w:r>
      <w:r>
        <w:t>.</w:t>
      </w:r>
    </w:p>
    <w:p w14:paraId="0A9B5F7F" w14:textId="311D5A6B" w:rsidR="00330FE7" w:rsidRDefault="00330FE7" w:rsidP="00170EA3">
      <w:pPr>
        <w:ind w:right="-2" w:firstLine="709"/>
        <w:jc w:val="both"/>
      </w:pPr>
      <w:proofErr w:type="spellStart"/>
      <w:r w:rsidRPr="00330FE7">
        <w:t>Бадарч</w:t>
      </w:r>
      <w:proofErr w:type="spellEnd"/>
      <w:r w:rsidRPr="00330FE7">
        <w:t xml:space="preserve"> </w:t>
      </w:r>
      <w:proofErr w:type="spellStart"/>
      <w:r w:rsidRPr="00330FE7">
        <w:t>Баасансух</w:t>
      </w:r>
      <w:proofErr w:type="spellEnd"/>
      <w:r>
        <w:t>, ректор Монгольского аграрного университета.</w:t>
      </w:r>
    </w:p>
    <w:p w14:paraId="12120B09" w14:textId="593A9D09" w:rsidR="004F11AF" w:rsidRDefault="004F11AF" w:rsidP="00170EA3">
      <w:pPr>
        <w:ind w:right="-2" w:firstLine="709"/>
        <w:jc w:val="both"/>
      </w:pPr>
      <w:proofErr w:type="spellStart"/>
      <w:r w:rsidRPr="004F11AF">
        <w:t>Махмадёрзода</w:t>
      </w:r>
      <w:proofErr w:type="spellEnd"/>
      <w:r w:rsidRPr="004F11AF">
        <w:t xml:space="preserve"> </w:t>
      </w:r>
      <w:proofErr w:type="spellStart"/>
      <w:r w:rsidRPr="004F11AF">
        <w:t>Усмон</w:t>
      </w:r>
      <w:proofErr w:type="spellEnd"/>
      <w:r w:rsidRPr="004F11AF">
        <w:t xml:space="preserve"> </w:t>
      </w:r>
      <w:proofErr w:type="spellStart"/>
      <w:r w:rsidRPr="004F11AF">
        <w:t>Маъмур</w:t>
      </w:r>
      <w:proofErr w:type="spellEnd"/>
      <w:r>
        <w:t>, ректор Т</w:t>
      </w:r>
      <w:r w:rsidRPr="004F11AF">
        <w:t>аджикск</w:t>
      </w:r>
      <w:r>
        <w:t>ого аграрного</w:t>
      </w:r>
      <w:r w:rsidRPr="004F11AF">
        <w:t xml:space="preserve"> университет</w:t>
      </w:r>
      <w:r>
        <w:t xml:space="preserve">а имени </w:t>
      </w:r>
      <w:proofErr w:type="spellStart"/>
      <w:r>
        <w:t>Шириншох</w:t>
      </w:r>
      <w:proofErr w:type="spellEnd"/>
      <w:r>
        <w:t xml:space="preserve"> </w:t>
      </w:r>
      <w:proofErr w:type="spellStart"/>
      <w:r>
        <w:t>Ш</w:t>
      </w:r>
      <w:r w:rsidRPr="004F11AF">
        <w:t>отемур</w:t>
      </w:r>
      <w:r>
        <w:t>а</w:t>
      </w:r>
      <w:proofErr w:type="spellEnd"/>
      <w:r>
        <w:t>.</w:t>
      </w:r>
    </w:p>
    <w:p w14:paraId="57404F9A" w14:textId="5E94EF53" w:rsidR="004F11AF" w:rsidRDefault="004F11AF" w:rsidP="00170EA3">
      <w:pPr>
        <w:ind w:right="-2" w:firstLine="709"/>
        <w:jc w:val="both"/>
      </w:pPr>
      <w:proofErr w:type="spellStart"/>
      <w:r w:rsidRPr="004F11AF">
        <w:t>Гельтман</w:t>
      </w:r>
      <w:proofErr w:type="spellEnd"/>
      <w:r>
        <w:t xml:space="preserve"> Д.В., директор </w:t>
      </w:r>
      <w:r w:rsidRPr="004F11AF">
        <w:t>Ботанического и</w:t>
      </w:r>
      <w:r>
        <w:t xml:space="preserve">нститута имени В.Л. Комарова РАН, </w:t>
      </w:r>
      <w:r w:rsidRPr="004F11AF">
        <w:t>Ботанический сад Петра Великого</w:t>
      </w:r>
    </w:p>
    <w:p w14:paraId="6E64EE78" w14:textId="77777777" w:rsidR="00330FE7" w:rsidRDefault="00330FE7" w:rsidP="00170EA3">
      <w:pPr>
        <w:ind w:right="-2" w:firstLine="709"/>
        <w:jc w:val="both"/>
      </w:pPr>
    </w:p>
    <w:p w14:paraId="5A20DC9D" w14:textId="77777777" w:rsidR="00330FE7" w:rsidRPr="00330FE7" w:rsidRDefault="00330FE7" w:rsidP="00170EA3">
      <w:pPr>
        <w:ind w:right="-2" w:firstLine="709"/>
        <w:jc w:val="both"/>
      </w:pPr>
    </w:p>
    <w:p w14:paraId="507AFD57" w14:textId="77777777" w:rsidR="00170EA3" w:rsidRPr="00E46AD3" w:rsidRDefault="00170EA3" w:rsidP="00170EA3">
      <w:pPr>
        <w:ind w:right="-2"/>
        <w:jc w:val="center"/>
        <w:rPr>
          <w:b/>
        </w:rPr>
      </w:pPr>
      <w:r w:rsidRPr="00E46AD3">
        <w:rPr>
          <w:b/>
        </w:rPr>
        <w:t>ОРГАНИЗАЦИОННЫЙ КОМИТЕТ</w:t>
      </w:r>
    </w:p>
    <w:p w14:paraId="1955C9E6" w14:textId="12AE1CEB" w:rsidR="00170EA3" w:rsidRDefault="00170EA3" w:rsidP="00D30D50">
      <w:pPr>
        <w:ind w:right="-2" w:firstLine="709"/>
        <w:jc w:val="both"/>
      </w:pPr>
      <w:r w:rsidRPr="00E46AD3">
        <w:t>Зайцев А.М., проректор по научной работе</w:t>
      </w:r>
      <w:r w:rsidR="004F11AF">
        <w:t xml:space="preserve"> и цифровой трансформации</w:t>
      </w:r>
      <w:r w:rsidRPr="00E46AD3">
        <w:t xml:space="preserve"> ФГБОУ </w:t>
      </w:r>
      <w:proofErr w:type="gramStart"/>
      <w:r w:rsidRPr="00E46AD3">
        <w:t>ВО</w:t>
      </w:r>
      <w:proofErr w:type="gramEnd"/>
      <w:r w:rsidRPr="00E46AD3">
        <w:t xml:space="preserve"> Иркутский ГАУ. </w:t>
      </w:r>
    </w:p>
    <w:p w14:paraId="3C982E13" w14:textId="2E4D26D7" w:rsidR="004F11AF" w:rsidRPr="00E46AD3" w:rsidRDefault="004F11AF" w:rsidP="00D30D50">
      <w:pPr>
        <w:ind w:right="-2" w:firstLine="709"/>
        <w:jc w:val="both"/>
      </w:pPr>
      <w:r>
        <w:t>Калюжный С.С., ведущий научный сотрудник Ботанического сада Петра Великого.</w:t>
      </w:r>
    </w:p>
    <w:p w14:paraId="2FD62C1A" w14:textId="77777777" w:rsidR="00170EA3" w:rsidRPr="00E46AD3" w:rsidRDefault="00170EA3" w:rsidP="00D30D50">
      <w:pPr>
        <w:ind w:right="-2" w:firstLine="709"/>
        <w:jc w:val="both"/>
        <w:rPr>
          <w:bCs/>
        </w:rPr>
      </w:pPr>
      <w:r w:rsidRPr="00E46AD3">
        <w:rPr>
          <w:bCs/>
        </w:rPr>
        <w:t>Павлов С.А.</w:t>
      </w:r>
      <w:r w:rsidRPr="00E46AD3">
        <w:t xml:space="preserve">, руководитель научно-информационного отдела </w:t>
      </w:r>
      <w:r w:rsidRPr="00E46AD3">
        <w:rPr>
          <w:bCs/>
        </w:rPr>
        <w:t xml:space="preserve">ФГБОУ </w:t>
      </w:r>
      <w:proofErr w:type="gramStart"/>
      <w:r w:rsidRPr="00E46AD3">
        <w:rPr>
          <w:bCs/>
        </w:rPr>
        <w:t>ВО</w:t>
      </w:r>
      <w:proofErr w:type="gramEnd"/>
      <w:r w:rsidRPr="00E46AD3">
        <w:rPr>
          <w:bCs/>
        </w:rPr>
        <w:t xml:space="preserve"> Иркутский ГАУ. </w:t>
      </w:r>
    </w:p>
    <w:p w14:paraId="4666A2EF" w14:textId="77777777" w:rsidR="00170EA3" w:rsidRDefault="00170EA3" w:rsidP="00D30D50">
      <w:pPr>
        <w:ind w:right="-2" w:firstLine="709"/>
        <w:jc w:val="both"/>
      </w:pPr>
      <w:proofErr w:type="spellStart"/>
      <w:r w:rsidRPr="00E46AD3">
        <w:rPr>
          <w:bCs/>
        </w:rPr>
        <w:t>Иляшевич</w:t>
      </w:r>
      <w:proofErr w:type="spellEnd"/>
      <w:r w:rsidRPr="00E46AD3">
        <w:rPr>
          <w:bCs/>
        </w:rPr>
        <w:t xml:space="preserve"> Д.И.</w:t>
      </w:r>
      <w:r w:rsidRPr="00E46AD3">
        <w:t xml:space="preserve">, председатель совета молодых ученых и студентов ФГБОУ </w:t>
      </w:r>
      <w:proofErr w:type="gramStart"/>
      <w:r w:rsidRPr="00E46AD3">
        <w:t>ВО</w:t>
      </w:r>
      <w:proofErr w:type="gramEnd"/>
      <w:r w:rsidRPr="00E46AD3">
        <w:t xml:space="preserve"> Иркутский ГАУ.</w:t>
      </w:r>
    </w:p>
    <w:p w14:paraId="60D7CBA3" w14:textId="73D3AC19" w:rsidR="004F11AF" w:rsidRDefault="004F11AF" w:rsidP="00D30D50">
      <w:pPr>
        <w:ind w:right="-2" w:firstLine="709"/>
        <w:jc w:val="both"/>
      </w:pPr>
      <w:proofErr w:type="spellStart"/>
      <w:r>
        <w:t>Замащиков</w:t>
      </w:r>
      <w:proofErr w:type="spellEnd"/>
      <w:r>
        <w:t xml:space="preserve"> Р.В., доцент</w:t>
      </w:r>
      <w:r w:rsidR="004875D6">
        <w:t xml:space="preserve"> кафедры агроэкологии и химии </w:t>
      </w:r>
      <w:r w:rsidR="004875D6" w:rsidRPr="004875D6">
        <w:t xml:space="preserve">ФГБОУ </w:t>
      </w:r>
      <w:proofErr w:type="gramStart"/>
      <w:r w:rsidR="004875D6" w:rsidRPr="004875D6">
        <w:t>ВО</w:t>
      </w:r>
      <w:proofErr w:type="gramEnd"/>
      <w:r w:rsidR="004875D6" w:rsidRPr="004875D6">
        <w:t xml:space="preserve"> </w:t>
      </w:r>
      <w:r w:rsidR="004875D6">
        <w:t>Иркутский ГАУ.</w:t>
      </w:r>
    </w:p>
    <w:p w14:paraId="4D6C0FA2" w14:textId="4CE801A1" w:rsidR="004875D6" w:rsidRDefault="004875D6" w:rsidP="00D30D50">
      <w:pPr>
        <w:ind w:right="-2" w:firstLine="709"/>
        <w:jc w:val="both"/>
      </w:pPr>
      <w:r>
        <w:t xml:space="preserve">Мартемьянова А.А., </w:t>
      </w:r>
      <w:proofErr w:type="spellStart"/>
      <w:r>
        <w:t>зав</w:t>
      </w:r>
      <w:proofErr w:type="gramStart"/>
      <w:r>
        <w:t>.к</w:t>
      </w:r>
      <w:proofErr w:type="gramEnd"/>
      <w:r>
        <w:t>афедрой</w:t>
      </w:r>
      <w:proofErr w:type="spellEnd"/>
      <w:r>
        <w:t xml:space="preserve"> общей биологии и экологии </w:t>
      </w:r>
      <w:r w:rsidRPr="004875D6">
        <w:t xml:space="preserve">ФГБОУ ВО </w:t>
      </w:r>
      <w:r>
        <w:t>Иркутский ГАУ.</w:t>
      </w:r>
    </w:p>
    <w:p w14:paraId="1F779D0E" w14:textId="45CC44C8" w:rsidR="004875D6" w:rsidRPr="00E46AD3" w:rsidRDefault="004875D6" w:rsidP="00D30D50">
      <w:pPr>
        <w:ind w:right="-2" w:firstLine="709"/>
        <w:jc w:val="both"/>
      </w:pPr>
      <w:proofErr w:type="spellStart"/>
      <w:r>
        <w:lastRenderedPageBreak/>
        <w:t>Шеметова</w:t>
      </w:r>
      <w:proofErr w:type="spellEnd"/>
      <w:r>
        <w:t xml:space="preserve"> И.С., </w:t>
      </w:r>
      <w:r w:rsidR="00B456C4">
        <w:t xml:space="preserve">доцент кафедры ботаники, плодоводства и ландшафтной архитектуры </w:t>
      </w:r>
      <w:r w:rsidR="00B456C4" w:rsidRPr="004875D6">
        <w:t xml:space="preserve">ФГБОУ </w:t>
      </w:r>
      <w:proofErr w:type="gramStart"/>
      <w:r w:rsidR="00B456C4" w:rsidRPr="004875D6">
        <w:t>ВО</w:t>
      </w:r>
      <w:proofErr w:type="gramEnd"/>
      <w:r w:rsidR="00B456C4" w:rsidRPr="004875D6">
        <w:t xml:space="preserve"> </w:t>
      </w:r>
      <w:r w:rsidR="00B456C4">
        <w:t>Иркутский ГАУ.</w:t>
      </w:r>
    </w:p>
    <w:p w14:paraId="53C7641A" w14:textId="77777777" w:rsidR="00D30D50" w:rsidRPr="00B456C4" w:rsidRDefault="004875D6" w:rsidP="00D30D50">
      <w:pPr>
        <w:ind w:right="-2" w:firstLine="709"/>
        <w:jc w:val="both"/>
        <w:rPr>
          <w:bCs/>
        </w:rPr>
      </w:pPr>
      <w:r>
        <w:t xml:space="preserve">Козлова З.В., </w:t>
      </w:r>
      <w:proofErr w:type="spellStart"/>
      <w:r>
        <w:t>зам</w:t>
      </w:r>
      <w:proofErr w:type="gramStart"/>
      <w:r>
        <w:t>.д</w:t>
      </w:r>
      <w:proofErr w:type="gramEnd"/>
      <w:r>
        <w:t>екана</w:t>
      </w:r>
      <w:proofErr w:type="spellEnd"/>
      <w:r>
        <w:t xml:space="preserve"> по учебной и воспитательной работе агрономического</w:t>
      </w:r>
      <w:r w:rsidR="00D30D50">
        <w:t xml:space="preserve"> факультета </w:t>
      </w:r>
      <w:r w:rsidR="00D30D50" w:rsidRPr="00B456C4">
        <w:rPr>
          <w:bCs/>
        </w:rPr>
        <w:t>ФГБОУ ВО Иркутский ГАУ.</w:t>
      </w:r>
    </w:p>
    <w:p w14:paraId="5648B00F" w14:textId="16D27B9B" w:rsidR="00B456C4" w:rsidRPr="00B456C4" w:rsidRDefault="00B456C4" w:rsidP="00D30D50">
      <w:pPr>
        <w:ind w:right="-2" w:firstLine="709"/>
        <w:jc w:val="both"/>
        <w:rPr>
          <w:bCs/>
        </w:rPr>
      </w:pPr>
      <w:proofErr w:type="spellStart"/>
      <w:r w:rsidRPr="00B456C4">
        <w:rPr>
          <w:bCs/>
        </w:rPr>
        <w:t>Баянова</w:t>
      </w:r>
      <w:proofErr w:type="spellEnd"/>
      <w:r w:rsidRPr="00B456C4">
        <w:rPr>
          <w:bCs/>
        </w:rPr>
        <w:t xml:space="preserve"> А.А. – зам. декана по НР агрономического факультета ФГБОУ </w:t>
      </w:r>
      <w:proofErr w:type="gramStart"/>
      <w:r w:rsidRPr="00B456C4">
        <w:rPr>
          <w:bCs/>
        </w:rPr>
        <w:t>ВО</w:t>
      </w:r>
      <w:proofErr w:type="gramEnd"/>
      <w:r w:rsidRPr="00B456C4">
        <w:rPr>
          <w:bCs/>
        </w:rPr>
        <w:t xml:space="preserve"> Иркутский ГАУ.</w:t>
      </w:r>
    </w:p>
    <w:p w14:paraId="3D970D69" w14:textId="77777777" w:rsidR="00B456C4" w:rsidRPr="00B456C4" w:rsidRDefault="00B456C4" w:rsidP="00D30D50">
      <w:pPr>
        <w:ind w:right="-2" w:firstLine="709"/>
        <w:jc w:val="both"/>
        <w:rPr>
          <w:bCs/>
        </w:rPr>
      </w:pPr>
      <w:r w:rsidRPr="00B456C4">
        <w:rPr>
          <w:bCs/>
        </w:rPr>
        <w:t>Петрова С.А. – зам. директора по НР института экономики, управления и прикладной</w:t>
      </w:r>
    </w:p>
    <w:p w14:paraId="66EA4671" w14:textId="0720ED5D" w:rsidR="00B456C4" w:rsidRPr="00B456C4" w:rsidRDefault="00B456C4" w:rsidP="00D30D50">
      <w:pPr>
        <w:ind w:right="-2" w:firstLine="709"/>
        <w:jc w:val="both"/>
        <w:rPr>
          <w:bCs/>
        </w:rPr>
      </w:pPr>
      <w:r w:rsidRPr="00B456C4">
        <w:rPr>
          <w:bCs/>
        </w:rPr>
        <w:t xml:space="preserve">информатики ФГБОУ </w:t>
      </w:r>
      <w:proofErr w:type="gramStart"/>
      <w:r w:rsidRPr="00B456C4">
        <w:rPr>
          <w:bCs/>
        </w:rPr>
        <w:t>ВО</w:t>
      </w:r>
      <w:proofErr w:type="gramEnd"/>
      <w:r w:rsidRPr="00B456C4">
        <w:rPr>
          <w:bCs/>
        </w:rPr>
        <w:t xml:space="preserve"> Иркутский ГАУ.</w:t>
      </w:r>
    </w:p>
    <w:p w14:paraId="449D39F6" w14:textId="06252AD4" w:rsidR="00B456C4" w:rsidRPr="00B456C4" w:rsidRDefault="00B456C4" w:rsidP="00D30D50">
      <w:pPr>
        <w:ind w:right="-2" w:firstLine="709"/>
        <w:jc w:val="both"/>
        <w:rPr>
          <w:bCs/>
        </w:rPr>
      </w:pPr>
      <w:proofErr w:type="spellStart"/>
      <w:r w:rsidRPr="00B456C4">
        <w:rPr>
          <w:bCs/>
        </w:rPr>
        <w:t>Мельцов</w:t>
      </w:r>
      <w:proofErr w:type="spellEnd"/>
      <w:r w:rsidRPr="00B456C4">
        <w:rPr>
          <w:bCs/>
        </w:rPr>
        <w:t xml:space="preserve"> И.В. – зам. декана по НР факультета биотехнологии и ветеринарной медицины ФГБОУ </w:t>
      </w:r>
      <w:proofErr w:type="gramStart"/>
      <w:r w:rsidRPr="00B456C4">
        <w:rPr>
          <w:bCs/>
        </w:rPr>
        <w:t>ВО</w:t>
      </w:r>
      <w:proofErr w:type="gramEnd"/>
      <w:r w:rsidRPr="00B456C4">
        <w:rPr>
          <w:bCs/>
        </w:rPr>
        <w:t xml:space="preserve"> Иркутский ГАУ.</w:t>
      </w:r>
    </w:p>
    <w:p w14:paraId="5EC57532" w14:textId="5991E068" w:rsidR="00B456C4" w:rsidRPr="00B456C4" w:rsidRDefault="00B456C4" w:rsidP="00D30D50">
      <w:pPr>
        <w:ind w:right="-2" w:firstLine="709"/>
        <w:jc w:val="both"/>
        <w:rPr>
          <w:bCs/>
        </w:rPr>
      </w:pPr>
      <w:r w:rsidRPr="00B456C4">
        <w:rPr>
          <w:bCs/>
        </w:rPr>
        <w:t xml:space="preserve">Бураева Г.М – зам. декана инженерного факультета ФГБОУ </w:t>
      </w:r>
      <w:proofErr w:type="gramStart"/>
      <w:r w:rsidRPr="00B456C4">
        <w:rPr>
          <w:bCs/>
        </w:rPr>
        <w:t>ВО</w:t>
      </w:r>
      <w:proofErr w:type="gramEnd"/>
      <w:r w:rsidRPr="00B456C4">
        <w:rPr>
          <w:bCs/>
        </w:rPr>
        <w:t xml:space="preserve"> Иркутский ГАУ.</w:t>
      </w:r>
    </w:p>
    <w:p w14:paraId="582DEF68" w14:textId="40A9C9BB" w:rsidR="00B456C4" w:rsidRPr="00B456C4" w:rsidRDefault="00B456C4" w:rsidP="00D30D50">
      <w:pPr>
        <w:ind w:right="-2" w:firstLine="709"/>
        <w:jc w:val="both"/>
        <w:rPr>
          <w:bCs/>
        </w:rPr>
      </w:pPr>
      <w:proofErr w:type="spellStart"/>
      <w:r w:rsidRPr="00B456C4">
        <w:rPr>
          <w:bCs/>
        </w:rPr>
        <w:t>Якупова</w:t>
      </w:r>
      <w:proofErr w:type="spellEnd"/>
      <w:r w:rsidRPr="00B456C4">
        <w:rPr>
          <w:bCs/>
        </w:rPr>
        <w:t xml:space="preserve"> М.А. – зам. декана по НР энергетического факультета ФГБОУ </w:t>
      </w:r>
      <w:proofErr w:type="gramStart"/>
      <w:r w:rsidRPr="00B456C4">
        <w:rPr>
          <w:bCs/>
        </w:rPr>
        <w:t>ВО</w:t>
      </w:r>
      <w:proofErr w:type="gramEnd"/>
      <w:r w:rsidRPr="00B456C4">
        <w:rPr>
          <w:bCs/>
        </w:rPr>
        <w:t xml:space="preserve"> Иркутский ГАУ.</w:t>
      </w:r>
    </w:p>
    <w:p w14:paraId="0CF531CA" w14:textId="77777777" w:rsidR="00B456C4" w:rsidRDefault="00B456C4" w:rsidP="00D30D50">
      <w:pPr>
        <w:ind w:right="-2" w:firstLine="709"/>
        <w:jc w:val="both"/>
        <w:rPr>
          <w:bCs/>
        </w:rPr>
      </w:pPr>
      <w:r w:rsidRPr="00B456C4">
        <w:rPr>
          <w:bCs/>
        </w:rPr>
        <w:t xml:space="preserve">Небесных И.А. – зам. директора по НР института управления природными ресурсами ФГБОУ </w:t>
      </w:r>
      <w:proofErr w:type="gramStart"/>
      <w:r w:rsidRPr="00B456C4">
        <w:rPr>
          <w:bCs/>
        </w:rPr>
        <w:t>ВО</w:t>
      </w:r>
      <w:proofErr w:type="gramEnd"/>
      <w:r w:rsidRPr="00B456C4">
        <w:rPr>
          <w:bCs/>
        </w:rPr>
        <w:t xml:space="preserve"> Иркутский ГАУ.</w:t>
      </w:r>
    </w:p>
    <w:p w14:paraId="5C9FE83D" w14:textId="7361880E" w:rsidR="00101BF4" w:rsidRPr="000D23B7" w:rsidRDefault="00101BF4" w:rsidP="00DB14F7">
      <w:pPr>
        <w:ind w:right="-2" w:firstLine="709"/>
        <w:jc w:val="center"/>
        <w:rPr>
          <w:b/>
        </w:rPr>
      </w:pPr>
      <w:r w:rsidRPr="000D23B7">
        <w:rPr>
          <w:b/>
        </w:rPr>
        <w:t xml:space="preserve">ТРЕБОВАНИЯ К ОФОРМЛЕНИЮ </w:t>
      </w:r>
      <w:r w:rsidR="0076532B" w:rsidRPr="000D23B7">
        <w:rPr>
          <w:b/>
        </w:rPr>
        <w:t>СТАТЕЙ</w:t>
      </w:r>
    </w:p>
    <w:p w14:paraId="7D9D42B3" w14:textId="77777777" w:rsidR="00772542" w:rsidRDefault="00772542" w:rsidP="00772542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В статье следует выделить следующие блоки: введение, цель, задачи, материалы и методы, результаты исследований, выводы, библиографический список.</w:t>
      </w:r>
    </w:p>
    <w:p w14:paraId="1514C55D" w14:textId="77777777" w:rsidR="009510B4" w:rsidRPr="0005265D" w:rsidRDefault="00772542" w:rsidP="00772542">
      <w:pPr>
        <w:shd w:val="clear" w:color="auto" w:fill="FFFFFF"/>
        <w:ind w:firstLine="709"/>
        <w:jc w:val="both"/>
        <w:rPr>
          <w:color w:val="000000"/>
        </w:rPr>
      </w:pPr>
      <w:proofErr w:type="gramStart"/>
      <w:r w:rsidRPr="006471E2">
        <w:rPr>
          <w:color w:val="000000"/>
        </w:rPr>
        <w:t>При наборе статьи необходимо учитывать следующее: объем статьи – 4-6 с.; форматирование по ширине</w:t>
      </w:r>
      <w:r w:rsidRPr="000227CC">
        <w:t>; поля: справа - 20 мм, слева – 20 мм, сверху и снизу - по 20 мм;</w:t>
      </w:r>
      <w:r w:rsidRPr="006471E2">
        <w:rPr>
          <w:color w:val="000000"/>
        </w:rPr>
        <w:t xml:space="preserve"> абзацный отступ – 12,5 мм; межстрочный интервал – одинарный; шрифт – </w:t>
      </w:r>
      <w:proofErr w:type="spellStart"/>
      <w:r w:rsidRPr="006471E2">
        <w:rPr>
          <w:color w:val="000000"/>
        </w:rPr>
        <w:t>Times</w:t>
      </w:r>
      <w:proofErr w:type="spellEnd"/>
      <w:r w:rsidRPr="006471E2">
        <w:rPr>
          <w:color w:val="000000"/>
        </w:rPr>
        <w:t xml:space="preserve"> </w:t>
      </w:r>
      <w:proofErr w:type="spellStart"/>
      <w:r w:rsidRPr="006471E2">
        <w:rPr>
          <w:color w:val="000000"/>
        </w:rPr>
        <w:t>New</w:t>
      </w:r>
      <w:proofErr w:type="spellEnd"/>
      <w:r w:rsidRPr="006471E2">
        <w:rPr>
          <w:color w:val="000000"/>
        </w:rPr>
        <w:t xml:space="preserve"> </w:t>
      </w:r>
      <w:proofErr w:type="spellStart"/>
      <w:r w:rsidRPr="006471E2">
        <w:rPr>
          <w:color w:val="000000"/>
        </w:rPr>
        <w:t>Roman</w:t>
      </w:r>
      <w:proofErr w:type="spellEnd"/>
      <w:r w:rsidRPr="006471E2">
        <w:rPr>
          <w:color w:val="000000"/>
        </w:rPr>
        <w:t xml:space="preserve">; формулы должны быть набраны с помощью редактора формул MS </w:t>
      </w:r>
      <w:proofErr w:type="spellStart"/>
      <w:r w:rsidRPr="006471E2">
        <w:rPr>
          <w:color w:val="000000"/>
        </w:rPr>
        <w:t>Equation</w:t>
      </w:r>
      <w:proofErr w:type="spellEnd"/>
      <w:r w:rsidRPr="006471E2">
        <w:rPr>
          <w:color w:val="000000"/>
        </w:rPr>
        <w:t>; таблицы и рисунки последовательно пронумерованы;</w:t>
      </w:r>
      <w:proofErr w:type="gramEnd"/>
      <w:r w:rsidRPr="006471E2">
        <w:rPr>
          <w:color w:val="000000"/>
        </w:rPr>
        <w:t xml:space="preserve"> иллюстрации оформляются размерами не менее 60×60 мм и не более 120×180 мм.</w:t>
      </w:r>
    </w:p>
    <w:p w14:paraId="58E44FD5" w14:textId="77777777" w:rsidR="009510B4" w:rsidRDefault="000D23B7" w:rsidP="000D23B7">
      <w:pPr>
        <w:pStyle w:val="440"/>
        <w:shd w:val="clear" w:color="auto" w:fill="auto"/>
        <w:spacing w:before="0" w:line="240" w:lineRule="auto"/>
        <w:ind w:right="-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СТРУКТУРА СТАТЬИ</w:t>
      </w:r>
    </w:p>
    <w:p w14:paraId="49D7906B" w14:textId="77777777" w:rsidR="009510B4" w:rsidRPr="00800EF4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52"/>
          <w:tab w:val="left" w:pos="993"/>
        </w:tabs>
        <w:spacing w:line="240" w:lineRule="auto"/>
        <w:ind w:right="-2" w:firstLine="709"/>
        <w:jc w:val="both"/>
        <w:rPr>
          <w:sz w:val="24"/>
          <w:szCs w:val="24"/>
        </w:rPr>
      </w:pPr>
      <w:r w:rsidRPr="00800EF4">
        <w:rPr>
          <w:rStyle w:val="140pt"/>
          <w:sz w:val="24"/>
          <w:szCs w:val="24"/>
        </w:rPr>
        <w:t>УДК размещается в левом верхнем углу: полужирный шрифт, размер - 12 пт.</w:t>
      </w:r>
    </w:p>
    <w:p w14:paraId="6DCC443E" w14:textId="77777777" w:rsidR="009510B4" w:rsidRPr="00800EF4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09"/>
          <w:tab w:val="left" w:pos="993"/>
        </w:tabs>
        <w:spacing w:line="240" w:lineRule="auto"/>
        <w:ind w:right="-2" w:firstLine="709"/>
        <w:jc w:val="both"/>
        <w:rPr>
          <w:sz w:val="24"/>
          <w:szCs w:val="24"/>
        </w:rPr>
      </w:pPr>
      <w:r w:rsidRPr="00800EF4">
        <w:rPr>
          <w:rStyle w:val="140pt"/>
          <w:sz w:val="24"/>
          <w:szCs w:val="24"/>
        </w:rPr>
        <w:t>Название статьи (ПРОПИСНЫМИ БУКВАМИ), полужирный шрифт, 14 кегль, межстрочный интервал</w:t>
      </w:r>
      <w:r w:rsidRPr="00800EF4">
        <w:rPr>
          <w:rStyle w:val="140pt0"/>
          <w:sz w:val="24"/>
          <w:szCs w:val="24"/>
        </w:rPr>
        <w:t xml:space="preserve"> </w:t>
      </w:r>
      <w:r>
        <w:rPr>
          <w:rStyle w:val="140pt0"/>
          <w:sz w:val="24"/>
          <w:szCs w:val="24"/>
        </w:rPr>
        <w:t>-</w:t>
      </w:r>
      <w:r w:rsidRPr="00800EF4">
        <w:rPr>
          <w:rStyle w:val="140pt"/>
          <w:sz w:val="24"/>
          <w:szCs w:val="24"/>
        </w:rPr>
        <w:t xml:space="preserve"> 1,0.</w:t>
      </w:r>
    </w:p>
    <w:p w14:paraId="5062E387" w14:textId="77777777" w:rsidR="0070489D" w:rsidRDefault="00FF246C" w:rsidP="0070489D">
      <w:pPr>
        <w:pStyle w:val="140"/>
        <w:numPr>
          <w:ilvl w:val="2"/>
          <w:numId w:val="7"/>
        </w:numPr>
        <w:shd w:val="clear" w:color="auto" w:fill="auto"/>
        <w:tabs>
          <w:tab w:val="left" w:pos="776"/>
          <w:tab w:val="left" w:pos="993"/>
        </w:tabs>
        <w:spacing w:line="240" w:lineRule="auto"/>
        <w:ind w:right="-2" w:firstLine="709"/>
        <w:jc w:val="both"/>
        <w:rPr>
          <w:rStyle w:val="140pt"/>
          <w:spacing w:val="-20"/>
          <w:sz w:val="24"/>
          <w:szCs w:val="24"/>
          <w:shd w:val="clear" w:color="auto" w:fill="auto"/>
        </w:rPr>
      </w:pPr>
      <w:r>
        <w:rPr>
          <w:rStyle w:val="140pt"/>
          <w:sz w:val="24"/>
          <w:szCs w:val="24"/>
        </w:rPr>
        <w:t>Ф</w:t>
      </w:r>
      <w:r w:rsidR="009510B4" w:rsidRPr="00800EF4">
        <w:rPr>
          <w:rStyle w:val="140pt"/>
          <w:sz w:val="24"/>
          <w:szCs w:val="24"/>
        </w:rPr>
        <w:t xml:space="preserve">амилия </w:t>
      </w:r>
      <w:r w:rsidR="009A1BA6">
        <w:rPr>
          <w:rStyle w:val="140pt"/>
          <w:sz w:val="24"/>
          <w:szCs w:val="24"/>
        </w:rPr>
        <w:t>И.</w:t>
      </w:r>
      <w:proofErr w:type="gramStart"/>
      <w:r w:rsidR="009A1BA6">
        <w:rPr>
          <w:rStyle w:val="140pt"/>
          <w:sz w:val="24"/>
          <w:szCs w:val="24"/>
        </w:rPr>
        <w:t>О</w:t>
      </w:r>
      <w:proofErr w:type="gramEnd"/>
      <w:r w:rsidR="009A1BA6" w:rsidRPr="00800EF4">
        <w:rPr>
          <w:rStyle w:val="140pt"/>
          <w:sz w:val="24"/>
          <w:szCs w:val="24"/>
        </w:rPr>
        <w:t xml:space="preserve"> </w:t>
      </w:r>
      <w:r w:rsidR="009510B4" w:rsidRPr="00800EF4">
        <w:rPr>
          <w:rStyle w:val="140pt"/>
          <w:sz w:val="24"/>
          <w:szCs w:val="24"/>
        </w:rPr>
        <w:t>автора</w:t>
      </w:r>
      <w:r w:rsidR="009510B4">
        <w:rPr>
          <w:rStyle w:val="140pt"/>
          <w:sz w:val="24"/>
          <w:szCs w:val="24"/>
        </w:rPr>
        <w:t xml:space="preserve"> (авторов)</w:t>
      </w:r>
      <w:r w:rsidR="009510B4" w:rsidRPr="00800EF4">
        <w:rPr>
          <w:rStyle w:val="140pt"/>
          <w:sz w:val="24"/>
          <w:szCs w:val="24"/>
        </w:rPr>
        <w:t>, полужирный шрифт, 12 кегль.</w:t>
      </w:r>
    </w:p>
    <w:p w14:paraId="7CBF862F" w14:textId="77777777" w:rsidR="0070489D" w:rsidRPr="0070489D" w:rsidRDefault="0070489D" w:rsidP="0070489D">
      <w:pPr>
        <w:pStyle w:val="140"/>
        <w:numPr>
          <w:ilvl w:val="2"/>
          <w:numId w:val="7"/>
        </w:numPr>
        <w:shd w:val="clear" w:color="auto" w:fill="auto"/>
        <w:tabs>
          <w:tab w:val="left" w:pos="776"/>
          <w:tab w:val="left" w:pos="993"/>
        </w:tabs>
        <w:spacing w:line="240" w:lineRule="auto"/>
        <w:ind w:right="-2" w:firstLine="709"/>
        <w:jc w:val="both"/>
        <w:rPr>
          <w:sz w:val="24"/>
          <w:szCs w:val="24"/>
        </w:rPr>
      </w:pPr>
      <w:r w:rsidRPr="0070489D">
        <w:rPr>
          <w:rStyle w:val="140pt"/>
          <w:sz w:val="24"/>
          <w:szCs w:val="24"/>
        </w:rPr>
        <w:t xml:space="preserve">Название организации, </w:t>
      </w:r>
      <w:r w:rsidRPr="0070489D">
        <w:rPr>
          <w:rStyle w:val="140pt"/>
          <w:i/>
          <w:sz w:val="24"/>
          <w:szCs w:val="24"/>
        </w:rPr>
        <w:t>город, страна (курсив)</w:t>
      </w:r>
      <w:r w:rsidRPr="0070489D">
        <w:rPr>
          <w:rStyle w:val="140pt"/>
          <w:sz w:val="24"/>
          <w:szCs w:val="24"/>
        </w:rPr>
        <w:t>, 12 кегль, межстрочный интервал - 1.0.</w:t>
      </w:r>
    </w:p>
    <w:p w14:paraId="5A8BB89A" w14:textId="77777777" w:rsidR="009510B4" w:rsidRPr="00800EF4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15"/>
          <w:tab w:val="left" w:pos="993"/>
        </w:tabs>
        <w:spacing w:line="240" w:lineRule="auto"/>
        <w:ind w:right="-2" w:firstLine="709"/>
        <w:jc w:val="both"/>
        <w:rPr>
          <w:sz w:val="24"/>
          <w:szCs w:val="24"/>
        </w:rPr>
      </w:pPr>
      <w:r w:rsidRPr="00800EF4">
        <w:rPr>
          <w:rStyle w:val="140pt"/>
          <w:sz w:val="24"/>
          <w:szCs w:val="24"/>
        </w:rPr>
        <w:t xml:space="preserve">Аннотация статьи должна отражать основные положения работы и содержать от </w:t>
      </w:r>
      <w:r w:rsidR="009A1BA6" w:rsidRPr="009A1BA6">
        <w:rPr>
          <w:rStyle w:val="140pt"/>
          <w:b/>
          <w:sz w:val="24"/>
          <w:szCs w:val="24"/>
        </w:rPr>
        <w:t>600</w:t>
      </w:r>
      <w:r>
        <w:rPr>
          <w:rStyle w:val="140pt"/>
          <w:b/>
          <w:sz w:val="24"/>
          <w:szCs w:val="24"/>
        </w:rPr>
        <w:t xml:space="preserve"> </w:t>
      </w:r>
      <w:r w:rsidRPr="00D915B4">
        <w:rPr>
          <w:rStyle w:val="140pt"/>
          <w:b/>
          <w:sz w:val="24"/>
          <w:szCs w:val="24"/>
        </w:rPr>
        <w:t>до</w:t>
      </w:r>
      <w:r w:rsidRPr="00D915B4">
        <w:rPr>
          <w:rStyle w:val="140pt"/>
          <w:sz w:val="24"/>
          <w:szCs w:val="24"/>
        </w:rPr>
        <w:t xml:space="preserve"> </w:t>
      </w:r>
      <w:r w:rsidR="009A1BA6" w:rsidRPr="009A1BA6">
        <w:rPr>
          <w:rStyle w:val="140pt"/>
          <w:b/>
          <w:sz w:val="24"/>
          <w:szCs w:val="24"/>
        </w:rPr>
        <w:t>8</w:t>
      </w:r>
      <w:r>
        <w:rPr>
          <w:rStyle w:val="140pt"/>
          <w:b/>
          <w:sz w:val="24"/>
          <w:szCs w:val="24"/>
        </w:rPr>
        <w:t>00</w:t>
      </w:r>
      <w:r w:rsidRPr="00800EF4">
        <w:rPr>
          <w:rStyle w:val="140pt"/>
          <w:sz w:val="24"/>
          <w:szCs w:val="24"/>
        </w:rPr>
        <w:t xml:space="preserve"> </w:t>
      </w:r>
      <w:r w:rsidR="00FF246C">
        <w:rPr>
          <w:rStyle w:val="140pt"/>
          <w:b/>
          <w:sz w:val="24"/>
          <w:szCs w:val="24"/>
        </w:rPr>
        <w:t>знаков</w:t>
      </w:r>
      <w:r w:rsidRPr="00800EF4">
        <w:rPr>
          <w:rStyle w:val="140pt"/>
          <w:sz w:val="24"/>
          <w:szCs w:val="24"/>
        </w:rPr>
        <w:t xml:space="preserve"> (шрифт - </w:t>
      </w:r>
      <w:r w:rsidRPr="00800EF4">
        <w:rPr>
          <w:rStyle w:val="140pt"/>
          <w:sz w:val="24"/>
          <w:szCs w:val="24"/>
          <w:lang w:val="en-US"/>
        </w:rPr>
        <w:t>Times</w:t>
      </w:r>
      <w:r w:rsidRPr="00800EF4">
        <w:rPr>
          <w:rStyle w:val="140pt"/>
          <w:sz w:val="24"/>
          <w:szCs w:val="24"/>
        </w:rPr>
        <w:t xml:space="preserve"> </w:t>
      </w:r>
      <w:r w:rsidRPr="00800EF4">
        <w:rPr>
          <w:rStyle w:val="140pt"/>
          <w:sz w:val="24"/>
          <w:szCs w:val="24"/>
          <w:lang w:val="en-US"/>
        </w:rPr>
        <w:t>New</w:t>
      </w:r>
      <w:r w:rsidRPr="00800EF4">
        <w:rPr>
          <w:rStyle w:val="140pt"/>
          <w:sz w:val="24"/>
          <w:szCs w:val="24"/>
        </w:rPr>
        <w:t xml:space="preserve"> </w:t>
      </w:r>
      <w:r w:rsidRPr="00800EF4">
        <w:rPr>
          <w:rStyle w:val="140pt"/>
          <w:sz w:val="24"/>
          <w:szCs w:val="24"/>
          <w:lang w:val="en-US"/>
        </w:rPr>
        <w:t>Roman</w:t>
      </w:r>
      <w:r w:rsidRPr="00800EF4">
        <w:rPr>
          <w:rStyle w:val="140pt"/>
          <w:sz w:val="24"/>
          <w:szCs w:val="24"/>
        </w:rPr>
        <w:t>, размер - 12 пт</w:t>
      </w:r>
      <w:r w:rsidR="0070489D">
        <w:rPr>
          <w:rStyle w:val="140pt"/>
          <w:sz w:val="24"/>
          <w:szCs w:val="24"/>
        </w:rPr>
        <w:t>.</w:t>
      </w:r>
      <w:r w:rsidRPr="00800EF4">
        <w:rPr>
          <w:rStyle w:val="140pt"/>
          <w:sz w:val="24"/>
          <w:szCs w:val="24"/>
        </w:rPr>
        <w:t>, интервал</w:t>
      </w:r>
      <w:r w:rsidRPr="00800EF4">
        <w:rPr>
          <w:rStyle w:val="140pt0"/>
          <w:sz w:val="24"/>
          <w:szCs w:val="24"/>
        </w:rPr>
        <w:t xml:space="preserve"> </w:t>
      </w:r>
      <w:r>
        <w:rPr>
          <w:rStyle w:val="140pt0"/>
          <w:sz w:val="24"/>
          <w:szCs w:val="24"/>
        </w:rPr>
        <w:t>-</w:t>
      </w:r>
      <w:r w:rsidRPr="00800EF4">
        <w:rPr>
          <w:rStyle w:val="140pt"/>
          <w:sz w:val="24"/>
          <w:szCs w:val="24"/>
        </w:rPr>
        <w:t xml:space="preserve"> 1,0).</w:t>
      </w:r>
    </w:p>
    <w:p w14:paraId="3D35CBC7" w14:textId="77777777" w:rsidR="009510B4" w:rsidRPr="00800EF4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20"/>
          <w:tab w:val="left" w:pos="993"/>
        </w:tabs>
        <w:spacing w:line="240" w:lineRule="auto"/>
        <w:ind w:right="-2" w:firstLine="709"/>
        <w:jc w:val="both"/>
        <w:rPr>
          <w:sz w:val="24"/>
          <w:szCs w:val="24"/>
        </w:rPr>
      </w:pPr>
      <w:r w:rsidRPr="00800EF4">
        <w:rPr>
          <w:rStyle w:val="140pt"/>
          <w:sz w:val="24"/>
          <w:szCs w:val="24"/>
        </w:rPr>
        <w:t xml:space="preserve">После аннотации располагаются ключевые слова (шрифт - </w:t>
      </w:r>
      <w:r w:rsidRPr="00800EF4">
        <w:rPr>
          <w:rStyle w:val="140pt"/>
          <w:sz w:val="24"/>
          <w:szCs w:val="24"/>
          <w:lang w:val="en-US"/>
        </w:rPr>
        <w:t>Times</w:t>
      </w:r>
      <w:r w:rsidRPr="00800EF4">
        <w:rPr>
          <w:rStyle w:val="140pt"/>
          <w:sz w:val="24"/>
          <w:szCs w:val="24"/>
        </w:rPr>
        <w:t xml:space="preserve"> </w:t>
      </w:r>
      <w:r w:rsidRPr="00800EF4">
        <w:rPr>
          <w:rStyle w:val="140pt"/>
          <w:sz w:val="24"/>
          <w:szCs w:val="24"/>
          <w:lang w:val="en-US"/>
        </w:rPr>
        <w:t>New</w:t>
      </w:r>
      <w:r w:rsidRPr="00800EF4">
        <w:rPr>
          <w:rStyle w:val="140pt"/>
          <w:sz w:val="24"/>
          <w:szCs w:val="24"/>
        </w:rPr>
        <w:t xml:space="preserve"> </w:t>
      </w:r>
      <w:r w:rsidRPr="00800EF4">
        <w:rPr>
          <w:rStyle w:val="140pt"/>
          <w:sz w:val="24"/>
          <w:szCs w:val="24"/>
          <w:lang w:val="en-US"/>
        </w:rPr>
        <w:t>Roman</w:t>
      </w:r>
      <w:r w:rsidRPr="00800EF4">
        <w:rPr>
          <w:rStyle w:val="140pt"/>
          <w:sz w:val="24"/>
          <w:szCs w:val="24"/>
        </w:rPr>
        <w:t>, курсив, размер - 12 пт.)</w:t>
      </w:r>
      <w:r>
        <w:rPr>
          <w:rStyle w:val="140pt"/>
          <w:sz w:val="24"/>
          <w:szCs w:val="24"/>
        </w:rPr>
        <w:t xml:space="preserve"> – 5-10 слов</w:t>
      </w:r>
      <w:r w:rsidRPr="00800EF4">
        <w:rPr>
          <w:rStyle w:val="140pt"/>
          <w:sz w:val="24"/>
          <w:szCs w:val="24"/>
        </w:rPr>
        <w:t>.</w:t>
      </w:r>
    </w:p>
    <w:p w14:paraId="53D77758" w14:textId="77777777" w:rsidR="009510B4" w:rsidRPr="00B23945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33"/>
          <w:tab w:val="left" w:pos="993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B23945">
        <w:rPr>
          <w:rStyle w:val="140pt"/>
          <w:sz w:val="24"/>
          <w:szCs w:val="24"/>
        </w:rPr>
        <w:t>Далее: пункты 2, 3, 4, 5, 6 дублируются на английском языке.</w:t>
      </w:r>
    </w:p>
    <w:p w14:paraId="0C0A53F2" w14:textId="77777777" w:rsidR="009510B4" w:rsidRPr="00B9065C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33"/>
          <w:tab w:val="left" w:pos="993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B9065C">
        <w:rPr>
          <w:rStyle w:val="140pt"/>
          <w:sz w:val="24"/>
          <w:szCs w:val="24"/>
        </w:rPr>
        <w:t>Нумерация страниц обязательна.</w:t>
      </w:r>
    </w:p>
    <w:p w14:paraId="034330C0" w14:textId="77777777" w:rsidR="009510B4" w:rsidRPr="00B9065C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01"/>
          <w:tab w:val="left" w:pos="993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800EF4">
        <w:rPr>
          <w:rStyle w:val="140pt"/>
          <w:sz w:val="24"/>
          <w:szCs w:val="24"/>
        </w:rPr>
        <w:t>Основной те</w:t>
      </w:r>
      <w:proofErr w:type="gramStart"/>
      <w:r w:rsidRPr="00800EF4">
        <w:rPr>
          <w:rStyle w:val="140pt"/>
          <w:sz w:val="24"/>
          <w:szCs w:val="24"/>
        </w:rPr>
        <w:t>кст</w:t>
      </w:r>
      <w:r>
        <w:rPr>
          <w:rStyle w:val="140pt"/>
          <w:sz w:val="24"/>
          <w:szCs w:val="24"/>
        </w:rPr>
        <w:t xml:space="preserve"> </w:t>
      </w:r>
      <w:r w:rsidR="0070489D">
        <w:rPr>
          <w:rStyle w:val="140pt"/>
          <w:sz w:val="24"/>
          <w:szCs w:val="24"/>
        </w:rPr>
        <w:t>ст</w:t>
      </w:r>
      <w:proofErr w:type="gramEnd"/>
      <w:r w:rsidR="0070489D">
        <w:rPr>
          <w:rStyle w:val="140pt"/>
          <w:sz w:val="24"/>
          <w:szCs w:val="24"/>
        </w:rPr>
        <w:t xml:space="preserve">атьи </w:t>
      </w:r>
      <w:r w:rsidRPr="00800EF4">
        <w:rPr>
          <w:rStyle w:val="140pt"/>
          <w:sz w:val="24"/>
          <w:szCs w:val="24"/>
        </w:rPr>
        <w:t xml:space="preserve">- шрифт </w:t>
      </w:r>
      <w:proofErr w:type="spellStart"/>
      <w:r w:rsidRPr="00B9065C">
        <w:rPr>
          <w:rStyle w:val="140pt"/>
          <w:sz w:val="24"/>
          <w:szCs w:val="24"/>
        </w:rPr>
        <w:t>Times</w:t>
      </w:r>
      <w:proofErr w:type="spellEnd"/>
      <w:r w:rsidRPr="00800EF4">
        <w:rPr>
          <w:rStyle w:val="140pt"/>
          <w:sz w:val="24"/>
          <w:szCs w:val="24"/>
        </w:rPr>
        <w:t xml:space="preserve"> </w:t>
      </w:r>
      <w:proofErr w:type="spellStart"/>
      <w:r w:rsidRPr="00B9065C">
        <w:rPr>
          <w:rStyle w:val="140pt"/>
          <w:sz w:val="24"/>
          <w:szCs w:val="24"/>
        </w:rPr>
        <w:t>New</w:t>
      </w:r>
      <w:proofErr w:type="spellEnd"/>
      <w:r w:rsidRPr="00800EF4">
        <w:rPr>
          <w:rStyle w:val="140pt"/>
          <w:sz w:val="24"/>
          <w:szCs w:val="24"/>
        </w:rPr>
        <w:t xml:space="preserve"> </w:t>
      </w:r>
      <w:proofErr w:type="spellStart"/>
      <w:r w:rsidRPr="00B9065C">
        <w:rPr>
          <w:rStyle w:val="140pt"/>
          <w:sz w:val="24"/>
          <w:szCs w:val="24"/>
        </w:rPr>
        <w:t>Roman</w:t>
      </w:r>
      <w:proofErr w:type="spellEnd"/>
      <w:r w:rsidRPr="00800EF4">
        <w:rPr>
          <w:rStyle w:val="140pt"/>
          <w:sz w:val="24"/>
          <w:szCs w:val="24"/>
        </w:rPr>
        <w:t>, размер - 14 пт., межстрочный интервал - 1,0 пт.</w:t>
      </w:r>
    </w:p>
    <w:p w14:paraId="43B1F451" w14:textId="77777777" w:rsidR="009510B4" w:rsidRPr="00B9065C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15"/>
          <w:tab w:val="left" w:pos="851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B9065C">
        <w:rPr>
          <w:rStyle w:val="140pt"/>
          <w:sz w:val="24"/>
          <w:szCs w:val="24"/>
        </w:rPr>
        <w:t xml:space="preserve">Иллюстрации к статье (при наличии) предоставляются в электронном виде, включенные в текст, в стандартных графических форматах с обязательным подрисуночным названием. </w:t>
      </w:r>
    </w:p>
    <w:p w14:paraId="1CF6949B" w14:textId="77777777" w:rsidR="009510B4" w:rsidRPr="00B9065C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15"/>
          <w:tab w:val="left" w:pos="851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B9065C">
        <w:rPr>
          <w:rStyle w:val="140pt"/>
          <w:sz w:val="24"/>
          <w:szCs w:val="24"/>
        </w:rPr>
        <w:t>Таблицы набираю</w:t>
      </w:r>
      <w:r w:rsidR="0070489D">
        <w:rPr>
          <w:rStyle w:val="140pt"/>
          <w:sz w:val="24"/>
          <w:szCs w:val="24"/>
        </w:rPr>
        <w:t>тся в редакторе WORD – 12 кегль</w:t>
      </w:r>
      <w:r w:rsidRPr="00B9065C">
        <w:rPr>
          <w:rStyle w:val="140pt"/>
          <w:sz w:val="24"/>
          <w:szCs w:val="24"/>
        </w:rPr>
        <w:t xml:space="preserve">. </w:t>
      </w:r>
    </w:p>
    <w:p w14:paraId="3AAFCC3C" w14:textId="77777777" w:rsidR="009510B4" w:rsidRPr="00C5325F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01"/>
          <w:tab w:val="left" w:pos="993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C5325F">
        <w:rPr>
          <w:rStyle w:val="140pt"/>
          <w:sz w:val="24"/>
          <w:szCs w:val="24"/>
        </w:rPr>
        <w:t>Формулы и специальные символы набираются с использованием пункта меню Символ и редактора формул MS</w:t>
      </w:r>
      <w:r>
        <w:rPr>
          <w:rStyle w:val="140pt"/>
          <w:sz w:val="24"/>
          <w:szCs w:val="24"/>
        </w:rPr>
        <w:t xml:space="preserve"> </w:t>
      </w:r>
      <w:proofErr w:type="spellStart"/>
      <w:r w:rsidRPr="00C5325F">
        <w:rPr>
          <w:rStyle w:val="140pt"/>
          <w:sz w:val="24"/>
          <w:szCs w:val="24"/>
        </w:rPr>
        <w:t>Equation</w:t>
      </w:r>
      <w:proofErr w:type="spellEnd"/>
      <w:r w:rsidRPr="00C5325F">
        <w:rPr>
          <w:rStyle w:val="140pt"/>
          <w:sz w:val="24"/>
          <w:szCs w:val="24"/>
        </w:rPr>
        <w:t>.</w:t>
      </w:r>
    </w:p>
    <w:p w14:paraId="053AF00B" w14:textId="77777777" w:rsidR="009510B4" w:rsidRPr="00C95A39" w:rsidRDefault="0070489D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20"/>
          <w:tab w:val="left" w:pos="993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6471E2">
        <w:rPr>
          <w:rStyle w:val="140pt"/>
          <w:sz w:val="24"/>
          <w:szCs w:val="24"/>
        </w:rPr>
        <w:t xml:space="preserve">В конце статьи после пробела размещается </w:t>
      </w:r>
      <w:r>
        <w:rPr>
          <w:rStyle w:val="140pt"/>
          <w:sz w:val="24"/>
          <w:szCs w:val="24"/>
        </w:rPr>
        <w:t>библиографический список</w:t>
      </w:r>
      <w:r w:rsidRPr="006471E2">
        <w:rPr>
          <w:rStyle w:val="140pt"/>
          <w:sz w:val="24"/>
          <w:szCs w:val="24"/>
        </w:rPr>
        <w:t xml:space="preserve">, оформленный в соответствии с </w:t>
      </w:r>
      <w:r w:rsidRPr="00DC36DC">
        <w:rPr>
          <w:rStyle w:val="140pt"/>
          <w:sz w:val="24"/>
          <w:szCs w:val="24"/>
        </w:rPr>
        <w:t xml:space="preserve">ГОСТ </w:t>
      </w:r>
      <w:proofErr w:type="gramStart"/>
      <w:r w:rsidRPr="00DC36DC">
        <w:rPr>
          <w:rStyle w:val="140pt"/>
          <w:sz w:val="24"/>
          <w:szCs w:val="24"/>
        </w:rPr>
        <w:t>Р</w:t>
      </w:r>
      <w:proofErr w:type="gramEnd"/>
      <w:r w:rsidRPr="00DC36DC">
        <w:rPr>
          <w:rStyle w:val="140pt"/>
          <w:sz w:val="24"/>
          <w:szCs w:val="24"/>
        </w:rPr>
        <w:t xml:space="preserve"> 7.0.</w:t>
      </w:r>
      <w:r>
        <w:rPr>
          <w:rStyle w:val="140pt"/>
          <w:sz w:val="24"/>
          <w:szCs w:val="24"/>
        </w:rPr>
        <w:t>100</w:t>
      </w:r>
      <w:r w:rsidRPr="00DC36DC">
        <w:rPr>
          <w:rStyle w:val="140pt"/>
          <w:sz w:val="24"/>
          <w:szCs w:val="24"/>
        </w:rPr>
        <w:t>-20</w:t>
      </w:r>
      <w:r>
        <w:rPr>
          <w:rStyle w:val="140pt"/>
          <w:sz w:val="24"/>
          <w:szCs w:val="24"/>
        </w:rPr>
        <w:t>18</w:t>
      </w:r>
      <w:r w:rsidRPr="00DC36DC">
        <w:rPr>
          <w:rStyle w:val="140pt"/>
          <w:sz w:val="24"/>
          <w:szCs w:val="24"/>
        </w:rPr>
        <w:t>,</w:t>
      </w:r>
      <w:r>
        <w:rPr>
          <w:rStyle w:val="140pt"/>
          <w:sz w:val="24"/>
          <w:szCs w:val="24"/>
        </w:rPr>
        <w:t xml:space="preserve"> ссылки на литературу в тексте приводятся в квадратных скобках,</w:t>
      </w:r>
      <w:r w:rsidRPr="00AE346E">
        <w:rPr>
          <w:rStyle w:val="140pt"/>
          <w:sz w:val="24"/>
          <w:szCs w:val="24"/>
        </w:rPr>
        <w:t xml:space="preserve"> </w:t>
      </w:r>
      <w:r w:rsidRPr="006471E2">
        <w:rPr>
          <w:rStyle w:val="140pt"/>
          <w:sz w:val="24"/>
          <w:szCs w:val="24"/>
        </w:rPr>
        <w:t>12 кегль, межстрочный интервал -</w:t>
      </w:r>
      <w:r>
        <w:rPr>
          <w:rStyle w:val="140pt"/>
          <w:sz w:val="24"/>
          <w:szCs w:val="24"/>
        </w:rPr>
        <w:t xml:space="preserve"> </w:t>
      </w:r>
      <w:r w:rsidRPr="006471E2">
        <w:rPr>
          <w:rStyle w:val="140pt"/>
          <w:sz w:val="24"/>
          <w:szCs w:val="24"/>
        </w:rPr>
        <w:t xml:space="preserve">1,0. </w:t>
      </w:r>
    </w:p>
    <w:p w14:paraId="41178C18" w14:textId="77777777" w:rsidR="009510B4" w:rsidRPr="00C95A39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20"/>
          <w:tab w:val="left" w:pos="993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C95A39">
        <w:rPr>
          <w:rStyle w:val="140pt"/>
          <w:sz w:val="24"/>
          <w:szCs w:val="24"/>
        </w:rPr>
        <w:t>Ссылки на литературу приводятся в тексте в квадратных скобках.</w:t>
      </w:r>
    </w:p>
    <w:p w14:paraId="3F66541A" w14:textId="77777777" w:rsidR="009510B4" w:rsidRPr="00C95A39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20"/>
          <w:tab w:val="left" w:pos="993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C95A39">
        <w:rPr>
          <w:rStyle w:val="140pt"/>
          <w:sz w:val="24"/>
          <w:szCs w:val="24"/>
        </w:rPr>
        <w:t>Благодарност</w:t>
      </w:r>
      <w:proofErr w:type="gramStart"/>
      <w:r w:rsidRPr="00C95A39">
        <w:rPr>
          <w:rStyle w:val="140pt"/>
          <w:sz w:val="24"/>
          <w:szCs w:val="24"/>
        </w:rPr>
        <w:t>ь(</w:t>
      </w:r>
      <w:proofErr w:type="gramEnd"/>
      <w:r w:rsidRPr="00C95A39">
        <w:rPr>
          <w:rStyle w:val="140pt"/>
          <w:sz w:val="24"/>
          <w:szCs w:val="24"/>
        </w:rPr>
        <w:t xml:space="preserve">и) или указание(я) на какие средства выполнены исследования приводятся в конце основного текста после выводов (шрифт </w:t>
      </w:r>
      <w:proofErr w:type="spellStart"/>
      <w:r w:rsidRPr="00C95A39">
        <w:rPr>
          <w:rStyle w:val="140pt"/>
          <w:sz w:val="24"/>
          <w:szCs w:val="24"/>
        </w:rPr>
        <w:t>TimesNewRoman</w:t>
      </w:r>
      <w:proofErr w:type="spellEnd"/>
      <w:r w:rsidRPr="00C95A39">
        <w:rPr>
          <w:rStyle w:val="140pt"/>
          <w:sz w:val="24"/>
          <w:szCs w:val="24"/>
        </w:rPr>
        <w:t xml:space="preserve">, размер – 12 пт.). </w:t>
      </w:r>
    </w:p>
    <w:p w14:paraId="53B54C0D" w14:textId="77777777" w:rsidR="009510B4" w:rsidRPr="00C95A39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901"/>
          <w:tab w:val="left" w:pos="993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800EF4">
        <w:rPr>
          <w:rStyle w:val="140pt"/>
          <w:sz w:val="24"/>
          <w:szCs w:val="24"/>
        </w:rPr>
        <w:t xml:space="preserve">Оформление графиков и таблиц </w:t>
      </w:r>
      <w:r w:rsidR="00AF7A69">
        <w:rPr>
          <w:rStyle w:val="140pt"/>
          <w:sz w:val="24"/>
          <w:szCs w:val="24"/>
        </w:rPr>
        <w:t xml:space="preserve">осуществляется </w:t>
      </w:r>
      <w:r w:rsidRPr="00800EF4">
        <w:rPr>
          <w:rStyle w:val="140pt"/>
          <w:sz w:val="24"/>
          <w:szCs w:val="24"/>
        </w:rPr>
        <w:t>согласно стандарту (ГОСТ 7.1-2003).</w:t>
      </w:r>
    </w:p>
    <w:p w14:paraId="6D336A0F" w14:textId="77777777" w:rsidR="009510B4" w:rsidRPr="005B1193" w:rsidRDefault="009510B4" w:rsidP="000D23B7">
      <w:pPr>
        <w:pStyle w:val="140"/>
        <w:numPr>
          <w:ilvl w:val="2"/>
          <w:numId w:val="7"/>
        </w:numPr>
        <w:shd w:val="clear" w:color="auto" w:fill="auto"/>
        <w:tabs>
          <w:tab w:val="left" w:pos="720"/>
          <w:tab w:val="left" w:pos="993"/>
          <w:tab w:val="left" w:pos="1134"/>
        </w:tabs>
        <w:spacing w:line="240" w:lineRule="auto"/>
        <w:ind w:right="-2" w:firstLine="709"/>
        <w:jc w:val="both"/>
        <w:rPr>
          <w:rStyle w:val="140pt"/>
          <w:sz w:val="24"/>
          <w:szCs w:val="24"/>
        </w:rPr>
      </w:pPr>
      <w:r w:rsidRPr="00C95A39">
        <w:rPr>
          <w:rStyle w:val="140pt"/>
          <w:sz w:val="24"/>
          <w:szCs w:val="24"/>
        </w:rPr>
        <w:lastRenderedPageBreak/>
        <w:t>Сведения об автор</w:t>
      </w:r>
      <w:proofErr w:type="gramStart"/>
      <w:r w:rsidRPr="00C95A39">
        <w:rPr>
          <w:rStyle w:val="140pt"/>
          <w:sz w:val="24"/>
          <w:szCs w:val="24"/>
        </w:rPr>
        <w:t>е(</w:t>
      </w:r>
      <w:proofErr w:type="gramEnd"/>
      <w:r w:rsidRPr="00C95A39">
        <w:rPr>
          <w:rStyle w:val="140pt"/>
          <w:sz w:val="24"/>
          <w:szCs w:val="24"/>
        </w:rPr>
        <w:t>ах): фамилия, имя, отчество (полностью), ученая степень, ученое звание, должность, место работы (место учебы или соискательство), контактные телефоны, e-</w:t>
      </w:r>
      <w:proofErr w:type="spellStart"/>
      <w:r w:rsidRPr="00C95A39">
        <w:rPr>
          <w:rStyle w:val="140pt"/>
          <w:sz w:val="24"/>
          <w:szCs w:val="24"/>
        </w:rPr>
        <w:t>mail</w:t>
      </w:r>
      <w:proofErr w:type="spellEnd"/>
      <w:r w:rsidRPr="00C95A39">
        <w:rPr>
          <w:rStyle w:val="140pt"/>
          <w:sz w:val="24"/>
          <w:szCs w:val="24"/>
        </w:rPr>
        <w:t>, почтовый̆ индекс и адрес учреждения</w:t>
      </w:r>
      <w:r>
        <w:rPr>
          <w:rStyle w:val="140pt"/>
          <w:sz w:val="24"/>
          <w:szCs w:val="24"/>
        </w:rPr>
        <w:t>.</w:t>
      </w:r>
    </w:p>
    <w:p w14:paraId="6878AB65" w14:textId="77777777" w:rsidR="009510B4" w:rsidRDefault="009510B4" w:rsidP="004033B7">
      <w:pPr>
        <w:ind w:right="-2" w:firstLine="709"/>
        <w:jc w:val="center"/>
        <w:rPr>
          <w:b/>
          <w:bCs/>
        </w:rPr>
      </w:pPr>
      <w:r w:rsidRPr="00BE00F4">
        <w:rPr>
          <w:b/>
          <w:bCs/>
        </w:rPr>
        <w:t>Авторское заявление</w:t>
      </w:r>
    </w:p>
    <w:p w14:paraId="78543BE5" w14:textId="50465CFF" w:rsidR="009510B4" w:rsidRPr="00DB14F7" w:rsidRDefault="009510B4" w:rsidP="004033B7">
      <w:pPr>
        <w:ind w:right="-2" w:firstLine="709"/>
        <w:jc w:val="both"/>
        <w:rPr>
          <w:rFonts w:ascii="12" w:hAnsi="12"/>
          <w:sz w:val="20"/>
          <w:szCs w:val="20"/>
        </w:rPr>
      </w:pPr>
      <w:r w:rsidRPr="00DB14F7">
        <w:rPr>
          <w:sz w:val="20"/>
          <w:szCs w:val="20"/>
        </w:rPr>
        <w:t>Прошу рассмотреть и опубликовать</w:t>
      </w:r>
      <w:r w:rsidR="00DB14F7" w:rsidRPr="00DB14F7">
        <w:rPr>
          <w:sz w:val="20"/>
          <w:szCs w:val="20"/>
        </w:rPr>
        <w:t xml:space="preserve"> статью в М</w:t>
      </w:r>
      <w:r w:rsidR="0070489D" w:rsidRPr="00DB14F7">
        <w:rPr>
          <w:bCs/>
          <w:sz w:val="20"/>
          <w:szCs w:val="20"/>
        </w:rPr>
        <w:t>еждународной научно-практической конференции</w:t>
      </w:r>
      <w:r w:rsidR="00DB14F7" w:rsidRPr="00DB14F7">
        <w:rPr>
          <w:sz w:val="20"/>
          <w:szCs w:val="20"/>
        </w:rPr>
        <w:t xml:space="preserve"> </w:t>
      </w:r>
      <w:r w:rsidR="00DB14F7" w:rsidRPr="00DB14F7">
        <w:rPr>
          <w:bCs/>
          <w:sz w:val="20"/>
          <w:szCs w:val="20"/>
        </w:rPr>
        <w:t xml:space="preserve">посвященной памяти профессора, доктора сельскохозяйственных наук </w:t>
      </w:r>
      <w:proofErr w:type="spellStart"/>
      <w:r w:rsidR="00DB14F7" w:rsidRPr="00DB14F7">
        <w:rPr>
          <w:bCs/>
          <w:sz w:val="20"/>
          <w:szCs w:val="20"/>
        </w:rPr>
        <w:t>Хуснидинова</w:t>
      </w:r>
      <w:proofErr w:type="spellEnd"/>
      <w:r w:rsidR="00DB14F7" w:rsidRPr="00DB14F7">
        <w:rPr>
          <w:bCs/>
          <w:sz w:val="20"/>
          <w:szCs w:val="20"/>
        </w:rPr>
        <w:t xml:space="preserve"> </w:t>
      </w:r>
      <w:proofErr w:type="spellStart"/>
      <w:r w:rsidR="00DB14F7" w:rsidRPr="00DB14F7">
        <w:rPr>
          <w:bCs/>
          <w:sz w:val="20"/>
          <w:szCs w:val="20"/>
        </w:rPr>
        <w:t>Шарифзяна</w:t>
      </w:r>
      <w:proofErr w:type="spellEnd"/>
      <w:r w:rsidR="00DB14F7" w:rsidRPr="00DB14F7">
        <w:rPr>
          <w:bCs/>
          <w:sz w:val="20"/>
          <w:szCs w:val="20"/>
        </w:rPr>
        <w:t xml:space="preserve"> </w:t>
      </w:r>
      <w:proofErr w:type="spellStart"/>
      <w:r w:rsidR="00DB14F7" w:rsidRPr="00DB14F7">
        <w:rPr>
          <w:bCs/>
          <w:sz w:val="20"/>
          <w:szCs w:val="20"/>
        </w:rPr>
        <w:t>Кадировича</w:t>
      </w:r>
      <w:proofErr w:type="spellEnd"/>
      <w:r w:rsidR="00DB14F7" w:rsidRPr="00DB14F7">
        <w:rPr>
          <w:bCs/>
          <w:sz w:val="20"/>
          <w:szCs w:val="20"/>
        </w:rPr>
        <w:t xml:space="preserve"> «Ресурсосберегающие технологии производства экологически безопасной сельскохозяйственной продукции в России и за рубежом»</w:t>
      </w:r>
      <w:r w:rsidR="0070489D" w:rsidRPr="00DB14F7">
        <w:rPr>
          <w:bCs/>
          <w:sz w:val="20"/>
          <w:szCs w:val="20"/>
        </w:rPr>
        <w:t>,</w:t>
      </w:r>
      <w:r w:rsidR="009B756B" w:rsidRPr="00DB14F7">
        <w:rPr>
          <w:sz w:val="20"/>
          <w:szCs w:val="20"/>
        </w:rPr>
        <w:t xml:space="preserve"> </w:t>
      </w:r>
      <w:r w:rsidRPr="00DB14F7">
        <w:rPr>
          <w:sz w:val="20"/>
          <w:szCs w:val="20"/>
        </w:rPr>
        <w:t>2</w:t>
      </w:r>
      <w:r w:rsidR="00DB14F7" w:rsidRPr="00DB14F7">
        <w:rPr>
          <w:sz w:val="20"/>
          <w:szCs w:val="20"/>
        </w:rPr>
        <w:t>2</w:t>
      </w:r>
      <w:r w:rsidRPr="00DB14F7">
        <w:rPr>
          <w:sz w:val="20"/>
          <w:szCs w:val="20"/>
        </w:rPr>
        <w:t>-2</w:t>
      </w:r>
      <w:r w:rsidR="00DB14F7" w:rsidRPr="00DB14F7">
        <w:rPr>
          <w:sz w:val="20"/>
          <w:szCs w:val="20"/>
        </w:rPr>
        <w:t>3</w:t>
      </w:r>
      <w:r w:rsidRPr="00DB14F7">
        <w:rPr>
          <w:sz w:val="20"/>
          <w:szCs w:val="20"/>
        </w:rPr>
        <w:t xml:space="preserve"> </w:t>
      </w:r>
      <w:r w:rsidR="00DB14F7" w:rsidRPr="00DB14F7">
        <w:rPr>
          <w:sz w:val="20"/>
          <w:szCs w:val="20"/>
        </w:rPr>
        <w:t>октябр</w:t>
      </w:r>
      <w:r w:rsidRPr="00DB14F7">
        <w:rPr>
          <w:sz w:val="20"/>
          <w:szCs w:val="20"/>
        </w:rPr>
        <w:t>я</w:t>
      </w:r>
      <w:r w:rsidRPr="00DB14F7">
        <w:rPr>
          <w:rFonts w:ascii="12" w:hAnsi="12"/>
          <w:sz w:val="20"/>
          <w:szCs w:val="20"/>
        </w:rPr>
        <w:t xml:space="preserve"> </w:t>
      </w:r>
      <w:r w:rsidRPr="00DB14F7">
        <w:rPr>
          <w:sz w:val="20"/>
          <w:szCs w:val="20"/>
        </w:rPr>
        <w:t>202</w:t>
      </w:r>
      <w:r w:rsidR="009B756B" w:rsidRPr="00DB14F7">
        <w:rPr>
          <w:sz w:val="20"/>
          <w:szCs w:val="20"/>
        </w:rPr>
        <w:t>6</w:t>
      </w:r>
      <w:r w:rsidRPr="00DB14F7">
        <w:rPr>
          <w:rFonts w:ascii="12" w:hAnsi="12"/>
          <w:sz w:val="20"/>
          <w:szCs w:val="20"/>
        </w:rPr>
        <w:t xml:space="preserve"> года. </w:t>
      </w:r>
    </w:p>
    <w:p w14:paraId="528ACA35" w14:textId="77777777" w:rsidR="00F417A0" w:rsidRPr="00DB14F7" w:rsidRDefault="00F417A0" w:rsidP="009510B4">
      <w:pPr>
        <w:ind w:left="1418"/>
        <w:rPr>
          <w:sz w:val="20"/>
          <w:szCs w:val="20"/>
        </w:rPr>
      </w:pPr>
    </w:p>
    <w:p w14:paraId="317C4393" w14:textId="77777777" w:rsidR="009510B4" w:rsidRPr="00DB14F7" w:rsidRDefault="009510B4" w:rsidP="009510B4">
      <w:pPr>
        <w:ind w:left="1418"/>
        <w:rPr>
          <w:sz w:val="20"/>
          <w:szCs w:val="20"/>
          <w:u w:val="single"/>
        </w:rPr>
      </w:pPr>
      <w:r w:rsidRPr="00DB14F7">
        <w:rPr>
          <w:sz w:val="20"/>
          <w:szCs w:val="20"/>
        </w:rPr>
        <w:t xml:space="preserve">Фамилия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07391C99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Имя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350AC3EB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Отчество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790AD9E5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Организация (полностью)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305629FE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Должность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7495BC3A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Ученая степень, ученое звание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2F62FDCC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Телефон/факс (с кодом города)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03AF575A" w14:textId="77777777" w:rsidR="009510B4" w:rsidRPr="00DB14F7" w:rsidRDefault="009510B4" w:rsidP="009510B4">
      <w:pPr>
        <w:ind w:left="1418"/>
        <w:rPr>
          <w:sz w:val="20"/>
          <w:szCs w:val="20"/>
          <w:u w:val="single"/>
        </w:rPr>
      </w:pPr>
      <w:r w:rsidRPr="00DB14F7">
        <w:rPr>
          <w:sz w:val="20"/>
          <w:szCs w:val="20"/>
        </w:rPr>
        <w:t>E-</w:t>
      </w:r>
      <w:proofErr w:type="spellStart"/>
      <w:r w:rsidRPr="00DB14F7">
        <w:rPr>
          <w:sz w:val="20"/>
          <w:szCs w:val="20"/>
        </w:rPr>
        <w:t>mail</w:t>
      </w:r>
      <w:proofErr w:type="spellEnd"/>
      <w:r w:rsidRPr="00DB14F7">
        <w:rPr>
          <w:sz w:val="20"/>
          <w:szCs w:val="20"/>
        </w:rPr>
        <w:t xml:space="preserve">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78B6BBCF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Направление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154FE32C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Название доклада (статьи)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34CAC2E9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>Форма участия в конференции (очное, заочное</w:t>
      </w:r>
      <w:r w:rsidR="0070489D" w:rsidRPr="00DB14F7">
        <w:rPr>
          <w:sz w:val="20"/>
          <w:szCs w:val="20"/>
        </w:rPr>
        <w:t>, дистанционное</w:t>
      </w:r>
      <w:r w:rsidRPr="00DB14F7">
        <w:rPr>
          <w:sz w:val="20"/>
          <w:szCs w:val="20"/>
        </w:rPr>
        <w:t xml:space="preserve">)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61A439C3" w14:textId="77777777" w:rsidR="009510B4" w:rsidRPr="00DB14F7" w:rsidRDefault="009510B4" w:rsidP="009510B4">
      <w:pPr>
        <w:ind w:left="1418"/>
        <w:rPr>
          <w:sz w:val="20"/>
          <w:szCs w:val="20"/>
        </w:rPr>
      </w:pPr>
      <w:r w:rsidRPr="00DB14F7">
        <w:rPr>
          <w:sz w:val="20"/>
          <w:szCs w:val="20"/>
        </w:rPr>
        <w:t xml:space="preserve">Необходимость в гостинице (да/нет, сроки проживания) </w:t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  <w:r w:rsidR="00D7653D" w:rsidRPr="00DB14F7">
        <w:rPr>
          <w:sz w:val="20"/>
          <w:szCs w:val="20"/>
          <w:u w:val="single"/>
        </w:rPr>
        <w:tab/>
      </w:r>
    </w:p>
    <w:p w14:paraId="7448D4DD" w14:textId="77777777" w:rsidR="00F417A0" w:rsidRPr="00DB14F7" w:rsidRDefault="00F417A0" w:rsidP="004E362E">
      <w:pPr>
        <w:jc w:val="center"/>
        <w:rPr>
          <w:b/>
          <w:i/>
          <w:sz w:val="20"/>
          <w:szCs w:val="20"/>
        </w:rPr>
      </w:pPr>
    </w:p>
    <w:p w14:paraId="291B1920" w14:textId="77777777" w:rsidR="00101BF4" w:rsidRDefault="00E24511" w:rsidP="004E362E">
      <w:pPr>
        <w:jc w:val="center"/>
        <w:rPr>
          <w:b/>
          <w:i/>
          <w:sz w:val="28"/>
          <w:szCs w:val="28"/>
        </w:rPr>
      </w:pPr>
      <w:r w:rsidRPr="00E24511">
        <w:rPr>
          <w:b/>
          <w:i/>
          <w:sz w:val="28"/>
          <w:szCs w:val="28"/>
        </w:rPr>
        <w:t xml:space="preserve">Пример оформления </w:t>
      </w:r>
      <w:r w:rsidR="009510B4" w:rsidRPr="00E24511">
        <w:rPr>
          <w:b/>
          <w:i/>
          <w:sz w:val="28"/>
          <w:szCs w:val="28"/>
        </w:rPr>
        <w:t>статьи</w:t>
      </w:r>
    </w:p>
    <w:p w14:paraId="0F9F9767" w14:textId="77777777" w:rsidR="009510B4" w:rsidRPr="00DB2654" w:rsidRDefault="009510B4" w:rsidP="009510B4">
      <w:pPr>
        <w:shd w:val="clear" w:color="auto" w:fill="FFFFFF"/>
        <w:tabs>
          <w:tab w:val="left" w:pos="360"/>
        </w:tabs>
        <w:rPr>
          <w:b/>
          <w:spacing w:val="-4"/>
          <w:lang w:bidi="he-IL"/>
        </w:rPr>
      </w:pPr>
      <w:r w:rsidRPr="00DB2654">
        <w:rPr>
          <w:b/>
          <w:spacing w:val="-4"/>
          <w:lang w:bidi="he-IL"/>
        </w:rPr>
        <w:t>УДК 632.9</w:t>
      </w:r>
      <w:r>
        <w:rPr>
          <w:b/>
          <w:spacing w:val="-4"/>
          <w:lang w:bidi="he-IL"/>
        </w:rPr>
        <w:t>:</w:t>
      </w:r>
      <w:r w:rsidRPr="00DB2654">
        <w:rPr>
          <w:b/>
          <w:spacing w:val="-4"/>
          <w:lang w:bidi="he-IL"/>
        </w:rPr>
        <w:t>633.1</w:t>
      </w:r>
    </w:p>
    <w:p w14:paraId="787FF56C" w14:textId="77777777" w:rsidR="009510B4" w:rsidRPr="00DB2654" w:rsidRDefault="009510B4" w:rsidP="009510B4">
      <w:pPr>
        <w:shd w:val="clear" w:color="auto" w:fill="FFFFFF"/>
        <w:tabs>
          <w:tab w:val="left" w:pos="360"/>
        </w:tabs>
        <w:jc w:val="center"/>
        <w:rPr>
          <w:b/>
          <w:spacing w:val="-4"/>
          <w:sz w:val="28"/>
          <w:szCs w:val="28"/>
          <w:lang w:bidi="he-IL"/>
        </w:rPr>
      </w:pPr>
      <w:r w:rsidRPr="00DB2654">
        <w:rPr>
          <w:b/>
          <w:spacing w:val="-4"/>
          <w:sz w:val="28"/>
          <w:szCs w:val="28"/>
          <w:lang w:bidi="he-IL"/>
        </w:rPr>
        <w:t xml:space="preserve">ЭКОЛОГИЧЕСКИЕ АСПЕКТЫ ЗАЩИТЫ ЯРОВОЙ ПШЕНИЦЫ В ИРКУТСКОЙ ОБЛАСТИ </w:t>
      </w:r>
    </w:p>
    <w:p w14:paraId="5FF73A7A" w14:textId="77777777" w:rsidR="009510B4" w:rsidRDefault="009510B4" w:rsidP="009510B4">
      <w:pPr>
        <w:shd w:val="clear" w:color="auto" w:fill="FFFFFF"/>
        <w:tabs>
          <w:tab w:val="left" w:pos="360"/>
        </w:tabs>
        <w:jc w:val="center"/>
        <w:rPr>
          <w:b/>
          <w:spacing w:val="-4"/>
          <w:lang w:bidi="he-IL"/>
        </w:rPr>
      </w:pPr>
    </w:p>
    <w:p w14:paraId="2A8B391B" w14:textId="77777777" w:rsidR="009510B4" w:rsidRPr="00DB2654" w:rsidRDefault="00B23945" w:rsidP="009510B4">
      <w:pPr>
        <w:shd w:val="clear" w:color="auto" w:fill="FFFFFF"/>
        <w:tabs>
          <w:tab w:val="left" w:pos="360"/>
        </w:tabs>
        <w:jc w:val="center"/>
        <w:rPr>
          <w:b/>
          <w:spacing w:val="-4"/>
          <w:lang w:bidi="he-IL"/>
        </w:rPr>
      </w:pPr>
      <w:r>
        <w:rPr>
          <w:b/>
          <w:spacing w:val="-4"/>
          <w:lang w:bidi="he-IL"/>
        </w:rPr>
        <w:t>Иванов И.И</w:t>
      </w:r>
      <w:r w:rsidR="009510B4">
        <w:rPr>
          <w:b/>
          <w:spacing w:val="-4"/>
          <w:lang w:bidi="he-IL"/>
        </w:rPr>
        <w:t>.</w:t>
      </w:r>
    </w:p>
    <w:p w14:paraId="3A1A9208" w14:textId="77777777" w:rsidR="001F1EA2" w:rsidRDefault="001F1EA2" w:rsidP="001F1EA2">
      <w:pPr>
        <w:shd w:val="clear" w:color="auto" w:fill="FFFFFF"/>
        <w:tabs>
          <w:tab w:val="left" w:pos="360"/>
        </w:tabs>
        <w:jc w:val="center"/>
      </w:pPr>
      <w:r>
        <w:t xml:space="preserve">ФГБОУ </w:t>
      </w:r>
      <w:proofErr w:type="gramStart"/>
      <w:r>
        <w:t>ВО</w:t>
      </w:r>
      <w:proofErr w:type="gramEnd"/>
      <w:r>
        <w:t xml:space="preserve"> Иркутский ГАУ</w:t>
      </w:r>
    </w:p>
    <w:p w14:paraId="286112DA" w14:textId="77777777" w:rsidR="001F1EA2" w:rsidRPr="00FA0C55" w:rsidRDefault="001F1EA2" w:rsidP="001F1EA2">
      <w:pPr>
        <w:shd w:val="clear" w:color="auto" w:fill="FFFFFF"/>
        <w:tabs>
          <w:tab w:val="left" w:pos="360"/>
        </w:tabs>
        <w:jc w:val="center"/>
        <w:rPr>
          <w:i/>
        </w:rPr>
      </w:pPr>
      <w:r w:rsidRPr="00FA0C55">
        <w:rPr>
          <w:i/>
        </w:rPr>
        <w:t xml:space="preserve">п. </w:t>
      </w:r>
      <w:proofErr w:type="gramStart"/>
      <w:r w:rsidRPr="00FA0C55">
        <w:rPr>
          <w:i/>
        </w:rPr>
        <w:t>Молодежный</w:t>
      </w:r>
      <w:proofErr w:type="gramEnd"/>
      <w:r w:rsidRPr="00FA0C55">
        <w:rPr>
          <w:i/>
        </w:rPr>
        <w:t>, Иркутский р-он, Иркутская обл., Россия</w:t>
      </w:r>
    </w:p>
    <w:p w14:paraId="2F1CF5C9" w14:textId="77777777" w:rsidR="009510B4" w:rsidRPr="00075151" w:rsidRDefault="009510B4" w:rsidP="009510B4">
      <w:pPr>
        <w:shd w:val="clear" w:color="auto" w:fill="FFFFFF"/>
        <w:tabs>
          <w:tab w:val="left" w:pos="360"/>
        </w:tabs>
        <w:jc w:val="center"/>
        <w:rPr>
          <w:spacing w:val="-4"/>
          <w:lang w:bidi="he-IL"/>
        </w:rPr>
      </w:pPr>
    </w:p>
    <w:p w14:paraId="050DE987" w14:textId="77777777" w:rsidR="009510B4" w:rsidRPr="00DB2654" w:rsidRDefault="009510B4" w:rsidP="009510B4">
      <w:pPr>
        <w:shd w:val="clear" w:color="auto" w:fill="FFFFFF"/>
        <w:tabs>
          <w:tab w:val="left" w:pos="360"/>
        </w:tabs>
        <w:ind w:firstLine="567"/>
        <w:jc w:val="both"/>
        <w:rPr>
          <w:spacing w:val="-4"/>
          <w:lang w:bidi="he-IL"/>
        </w:rPr>
      </w:pPr>
      <w:r w:rsidRPr="00DB2654">
        <w:rPr>
          <w:spacing w:val="-4"/>
          <w:lang w:bidi="he-IL"/>
        </w:rPr>
        <w:t>При внедрении в адаптивно-ландшафтном земледелии региона энергосберегающих технологий</w:t>
      </w:r>
      <w:r>
        <w:rPr>
          <w:spacing w:val="-4"/>
          <w:lang w:bidi="he-IL"/>
        </w:rPr>
        <w:t>,</w:t>
      </w:r>
      <w:r w:rsidRPr="00DB2654">
        <w:rPr>
          <w:spacing w:val="-4"/>
          <w:lang w:bidi="he-IL"/>
        </w:rPr>
        <w:t xml:space="preserve"> способствующих накоплению и размножению вредных организмо</w:t>
      </w:r>
      <w:r>
        <w:rPr>
          <w:spacing w:val="-4"/>
          <w:lang w:bidi="he-IL"/>
        </w:rPr>
        <w:t>в,</w:t>
      </w:r>
      <w:r w:rsidRPr="00DB2654">
        <w:rPr>
          <w:spacing w:val="-4"/>
          <w:lang w:bidi="he-IL"/>
        </w:rPr>
        <w:t xml:space="preserve"> защита растений долж</w:t>
      </w:r>
      <w:r>
        <w:rPr>
          <w:spacing w:val="-4"/>
          <w:lang w:bidi="he-IL"/>
        </w:rPr>
        <w:t>на быть направлена на сохранение</w:t>
      </w:r>
      <w:r w:rsidRPr="00DB2654">
        <w:rPr>
          <w:spacing w:val="-4"/>
          <w:lang w:bidi="he-IL"/>
        </w:rPr>
        <w:t xml:space="preserve"> экологии искусственных и естественных биогеоценозов. Сравнительное изучение физического, химического и</w:t>
      </w:r>
      <w:r>
        <w:rPr>
          <w:spacing w:val="-4"/>
          <w:lang w:bidi="he-IL"/>
        </w:rPr>
        <w:t xml:space="preserve"> биологического методов показало</w:t>
      </w:r>
      <w:r w:rsidRPr="00DB2654">
        <w:rPr>
          <w:spacing w:val="-4"/>
          <w:lang w:bidi="he-IL"/>
        </w:rPr>
        <w:t xml:space="preserve"> эффективность последнего </w:t>
      </w:r>
      <w:r>
        <w:rPr>
          <w:spacing w:val="-4"/>
          <w:lang w:bidi="he-IL"/>
        </w:rPr>
        <w:t xml:space="preserve">в воздействии </w:t>
      </w:r>
      <w:r w:rsidRPr="00DB2654">
        <w:rPr>
          <w:spacing w:val="-4"/>
          <w:lang w:bidi="he-IL"/>
        </w:rPr>
        <w:t xml:space="preserve">на снижение пораженности яровой пшеницы </w:t>
      </w:r>
      <w:proofErr w:type="gramStart"/>
      <w:r w:rsidRPr="00DB2654">
        <w:rPr>
          <w:spacing w:val="-4"/>
          <w:lang w:bidi="he-IL"/>
        </w:rPr>
        <w:t>корневыми</w:t>
      </w:r>
      <w:proofErr w:type="gramEnd"/>
      <w:r>
        <w:rPr>
          <w:spacing w:val="-4"/>
          <w:lang w:bidi="he-IL"/>
        </w:rPr>
        <w:t xml:space="preserve"> </w:t>
      </w:r>
      <w:proofErr w:type="spellStart"/>
      <w:r>
        <w:rPr>
          <w:spacing w:val="-4"/>
          <w:lang w:bidi="he-IL"/>
        </w:rPr>
        <w:t>гнилями</w:t>
      </w:r>
      <w:proofErr w:type="spellEnd"/>
      <w:r>
        <w:rPr>
          <w:spacing w:val="-4"/>
          <w:lang w:bidi="he-IL"/>
        </w:rPr>
        <w:t xml:space="preserve"> и повышении</w:t>
      </w:r>
      <w:r w:rsidRPr="00DB2654">
        <w:rPr>
          <w:spacing w:val="-4"/>
          <w:lang w:bidi="he-IL"/>
        </w:rPr>
        <w:t xml:space="preserve"> урожайности культуры.</w:t>
      </w:r>
      <w:r>
        <w:rPr>
          <w:spacing w:val="-4"/>
          <w:lang w:bidi="he-IL"/>
        </w:rPr>
        <w:t xml:space="preserve"> </w:t>
      </w:r>
      <w:r>
        <w:rPr>
          <w:spacing w:val="-4"/>
        </w:rPr>
        <w:t>Установлено нарастание распространения</w:t>
      </w:r>
      <w:r w:rsidRPr="00DB2654">
        <w:rPr>
          <w:spacing w:val="-4"/>
        </w:rPr>
        <w:t xml:space="preserve"> заболевания по фазам развития пшеницы в период вегетации</w:t>
      </w:r>
      <w:r>
        <w:rPr>
          <w:spacing w:val="-4"/>
        </w:rPr>
        <w:t>…………..</w:t>
      </w:r>
      <w:r w:rsidRPr="0072365A">
        <w:rPr>
          <w:b/>
          <w:spacing w:val="-4"/>
        </w:rPr>
        <w:t>(</w:t>
      </w:r>
      <w:r w:rsidR="009A1BA6" w:rsidRPr="009A1BA6">
        <w:rPr>
          <w:b/>
          <w:spacing w:val="-4"/>
        </w:rPr>
        <w:t>600</w:t>
      </w:r>
      <w:r>
        <w:rPr>
          <w:b/>
          <w:spacing w:val="-4"/>
        </w:rPr>
        <w:t>-</w:t>
      </w:r>
      <w:r w:rsidR="009A1BA6" w:rsidRPr="009A1BA6">
        <w:rPr>
          <w:b/>
          <w:spacing w:val="-4"/>
        </w:rPr>
        <w:t>8</w:t>
      </w:r>
      <w:r>
        <w:rPr>
          <w:b/>
          <w:spacing w:val="-4"/>
        </w:rPr>
        <w:t xml:space="preserve">00 </w:t>
      </w:r>
      <w:r w:rsidR="003F4C7E">
        <w:rPr>
          <w:b/>
          <w:spacing w:val="-4"/>
        </w:rPr>
        <w:t>знаков</w:t>
      </w:r>
      <w:r w:rsidRPr="0072365A">
        <w:rPr>
          <w:b/>
          <w:spacing w:val="-4"/>
        </w:rPr>
        <w:t>)</w:t>
      </w:r>
    </w:p>
    <w:p w14:paraId="01C49ACA" w14:textId="77777777" w:rsidR="009510B4" w:rsidRDefault="009510B4" w:rsidP="009510B4">
      <w:pPr>
        <w:shd w:val="clear" w:color="auto" w:fill="FFFFFF"/>
        <w:tabs>
          <w:tab w:val="left" w:pos="360"/>
        </w:tabs>
        <w:ind w:firstLine="567"/>
        <w:rPr>
          <w:spacing w:val="-4"/>
          <w:lang w:bidi="he-IL"/>
        </w:rPr>
      </w:pPr>
      <w:r w:rsidRPr="00DB2654">
        <w:rPr>
          <w:i/>
          <w:spacing w:val="-4"/>
          <w:lang w:bidi="he-IL"/>
        </w:rPr>
        <w:t xml:space="preserve">Ключевые слова: </w:t>
      </w:r>
      <w:r w:rsidRPr="00DB2654">
        <w:rPr>
          <w:spacing w:val="-4"/>
          <w:lang w:bidi="he-IL"/>
        </w:rPr>
        <w:t>пшеница, мониторинг, экология, биоценоз, защита.</w:t>
      </w:r>
    </w:p>
    <w:p w14:paraId="6E72FA71" w14:textId="77777777" w:rsidR="009510B4" w:rsidRDefault="009510B4" w:rsidP="009510B4">
      <w:pPr>
        <w:shd w:val="clear" w:color="auto" w:fill="FFFFFF"/>
        <w:tabs>
          <w:tab w:val="left" w:pos="360"/>
        </w:tabs>
        <w:ind w:firstLine="567"/>
        <w:rPr>
          <w:i/>
          <w:spacing w:val="-4"/>
          <w:lang w:bidi="he-IL"/>
        </w:rPr>
      </w:pPr>
    </w:p>
    <w:p w14:paraId="4BFEB0B2" w14:textId="77777777" w:rsidR="009510B4" w:rsidRPr="00357AA4" w:rsidRDefault="009510B4" w:rsidP="009510B4">
      <w:pPr>
        <w:shd w:val="clear" w:color="auto" w:fill="FFFFFF"/>
        <w:jc w:val="center"/>
        <w:rPr>
          <w:b/>
          <w:color w:val="000000"/>
          <w:spacing w:val="-4"/>
          <w:sz w:val="28"/>
          <w:szCs w:val="28"/>
          <w:shd w:val="clear" w:color="auto" w:fill="FCFCFC"/>
          <w:lang w:val="en-US"/>
        </w:rPr>
      </w:pPr>
      <w:r w:rsidRPr="00357AA4">
        <w:rPr>
          <w:b/>
          <w:color w:val="000000"/>
          <w:spacing w:val="-4"/>
          <w:sz w:val="28"/>
          <w:szCs w:val="28"/>
          <w:shd w:val="clear" w:color="auto" w:fill="FCFCFC"/>
          <w:lang w:val="en-US"/>
        </w:rPr>
        <w:t>ENVIRONMENTAL ASPECTS OF THE PROTECTION OF SUMMER WHEAT IN IRKUTSK REGION</w:t>
      </w:r>
    </w:p>
    <w:p w14:paraId="04CD7FF3" w14:textId="77777777" w:rsidR="009510B4" w:rsidRPr="00357AA4" w:rsidRDefault="009510B4" w:rsidP="009510B4">
      <w:pPr>
        <w:shd w:val="clear" w:color="auto" w:fill="FFFFFF"/>
        <w:jc w:val="center"/>
        <w:rPr>
          <w:b/>
          <w:color w:val="000000"/>
          <w:spacing w:val="-4"/>
          <w:shd w:val="clear" w:color="auto" w:fill="FCFCFC"/>
          <w:lang w:val="en-US"/>
        </w:rPr>
      </w:pPr>
    </w:p>
    <w:p w14:paraId="5AB2343D" w14:textId="77777777" w:rsidR="009510B4" w:rsidRPr="009510B4" w:rsidRDefault="00B23945" w:rsidP="009510B4">
      <w:pPr>
        <w:shd w:val="clear" w:color="auto" w:fill="FFFFFF"/>
        <w:jc w:val="center"/>
        <w:rPr>
          <w:b/>
          <w:color w:val="000000"/>
          <w:spacing w:val="-4"/>
          <w:shd w:val="clear" w:color="auto" w:fill="FCFCFC"/>
          <w:lang w:val="en-US"/>
        </w:rPr>
      </w:pPr>
      <w:r>
        <w:rPr>
          <w:b/>
          <w:color w:val="000000"/>
          <w:spacing w:val="-4"/>
          <w:shd w:val="clear" w:color="auto" w:fill="FCFCFC"/>
          <w:lang w:val="en-US"/>
        </w:rPr>
        <w:t>Ivanov I</w:t>
      </w:r>
      <w:r w:rsidRPr="003F4C7E">
        <w:rPr>
          <w:b/>
          <w:color w:val="000000"/>
          <w:spacing w:val="-4"/>
          <w:shd w:val="clear" w:color="auto" w:fill="FCFCFC"/>
          <w:lang w:val="en-US"/>
        </w:rPr>
        <w:t>.</w:t>
      </w:r>
      <w:r>
        <w:rPr>
          <w:b/>
          <w:color w:val="000000"/>
          <w:spacing w:val="-4"/>
          <w:shd w:val="clear" w:color="auto" w:fill="FCFCFC"/>
          <w:lang w:val="en-US"/>
        </w:rPr>
        <w:t>I</w:t>
      </w:r>
      <w:r w:rsidR="009510B4" w:rsidRPr="00357AA4">
        <w:rPr>
          <w:b/>
          <w:color w:val="000000"/>
          <w:spacing w:val="-4"/>
          <w:shd w:val="clear" w:color="auto" w:fill="FCFCFC"/>
          <w:lang w:val="en-US"/>
        </w:rPr>
        <w:t>.</w:t>
      </w:r>
    </w:p>
    <w:p w14:paraId="018AF363" w14:textId="77777777" w:rsidR="001F1EA2" w:rsidRPr="000C3C07" w:rsidRDefault="001F1EA2" w:rsidP="001F1EA2">
      <w:pPr>
        <w:shd w:val="clear" w:color="auto" w:fill="FFFFFF"/>
        <w:jc w:val="center"/>
        <w:rPr>
          <w:lang w:val="en-US"/>
        </w:rPr>
      </w:pPr>
      <w:r w:rsidRPr="001F1EA2">
        <w:rPr>
          <w:lang w:val="en-US"/>
        </w:rPr>
        <w:t>FSBEI HE</w:t>
      </w:r>
      <w:r>
        <w:rPr>
          <w:lang w:val="en-US"/>
        </w:rPr>
        <w:t xml:space="preserve"> Irkutsk SAU</w:t>
      </w:r>
    </w:p>
    <w:p w14:paraId="4AA7CDAB" w14:textId="77777777" w:rsidR="001F1EA2" w:rsidRPr="00FA0C55" w:rsidRDefault="001F1EA2" w:rsidP="001F1EA2">
      <w:pPr>
        <w:shd w:val="clear" w:color="auto" w:fill="FFFFFF"/>
        <w:jc w:val="center"/>
        <w:rPr>
          <w:i/>
          <w:lang w:val="en-US"/>
        </w:rPr>
      </w:pPr>
      <w:proofErr w:type="spellStart"/>
      <w:r w:rsidRPr="00FA0C55">
        <w:rPr>
          <w:i/>
          <w:lang w:val="en-US"/>
        </w:rPr>
        <w:t>Molodezhny</w:t>
      </w:r>
      <w:proofErr w:type="spellEnd"/>
      <w:r w:rsidRPr="00FA0C55">
        <w:rPr>
          <w:i/>
          <w:lang w:val="en-US"/>
        </w:rPr>
        <w:t>, Irkutsk district, Irkutsk region, Russia</w:t>
      </w:r>
    </w:p>
    <w:p w14:paraId="2289F583" w14:textId="77777777" w:rsidR="009510B4" w:rsidRPr="00871262" w:rsidRDefault="009510B4" w:rsidP="009510B4">
      <w:pPr>
        <w:shd w:val="clear" w:color="auto" w:fill="FFFFFF"/>
        <w:jc w:val="center"/>
        <w:rPr>
          <w:color w:val="000000"/>
          <w:spacing w:val="-4"/>
          <w:sz w:val="18"/>
          <w:szCs w:val="18"/>
          <w:shd w:val="clear" w:color="auto" w:fill="FCFCFC"/>
          <w:lang w:val="en-US"/>
        </w:rPr>
      </w:pPr>
    </w:p>
    <w:p w14:paraId="219C601C" w14:textId="366A9607" w:rsidR="009510B4" w:rsidRPr="00FA0C55" w:rsidRDefault="009510B4" w:rsidP="009510B4">
      <w:pPr>
        <w:shd w:val="clear" w:color="auto" w:fill="FFFFFF"/>
        <w:ind w:firstLine="567"/>
        <w:jc w:val="both"/>
        <w:rPr>
          <w:color w:val="000000"/>
          <w:spacing w:val="-4"/>
          <w:shd w:val="clear" w:color="auto" w:fill="FCFCFC"/>
          <w:lang w:val="en-US"/>
        </w:rPr>
      </w:pPr>
      <w:r w:rsidRPr="00357AA4">
        <w:rPr>
          <w:color w:val="000000"/>
          <w:spacing w:val="-4"/>
          <w:lang w:val="en-US"/>
        </w:rPr>
        <w:t xml:space="preserve">Plant protection should be aimed at preserving of ecology of natural and artificial </w:t>
      </w:r>
      <w:proofErr w:type="spellStart"/>
      <w:r w:rsidRPr="00357AA4">
        <w:rPr>
          <w:color w:val="000000"/>
          <w:spacing w:val="-4"/>
          <w:lang w:val="en-US"/>
        </w:rPr>
        <w:t>biogeocenosis</w:t>
      </w:r>
      <w:proofErr w:type="spellEnd"/>
      <w:r w:rsidRPr="00357AA4">
        <w:rPr>
          <w:color w:val="000000"/>
          <w:spacing w:val="-4"/>
          <w:lang w:val="en-US"/>
        </w:rPr>
        <w:t xml:space="preserve"> when implementing </w:t>
      </w:r>
      <w:r w:rsidRPr="00357AA4">
        <w:rPr>
          <w:color w:val="000000"/>
          <w:spacing w:val="-4"/>
          <w:shd w:val="clear" w:color="auto" w:fill="FCFCFC"/>
          <w:lang w:val="en-US"/>
        </w:rPr>
        <w:t xml:space="preserve">adaptive-landscape agriculture in the region of energy-saving technologies contributing the accumulation and multiplication of harmful organisms. </w:t>
      </w:r>
      <w:proofErr w:type="gramStart"/>
      <w:r w:rsidRPr="00357AA4">
        <w:rPr>
          <w:color w:val="000000"/>
          <w:spacing w:val="-4"/>
          <w:shd w:val="clear" w:color="auto" w:fill="FCFCFC"/>
          <w:lang w:val="en-US"/>
        </w:rPr>
        <w:t>A comparative study of the physical, chemical, biological is showed the effectiveness of the latter at reducing the prevalence of spring wheat root rots and improve</w:t>
      </w:r>
      <w:proofErr w:type="gramEnd"/>
      <w:r w:rsidRPr="00357AA4">
        <w:rPr>
          <w:color w:val="000000"/>
          <w:spacing w:val="-4"/>
          <w:shd w:val="clear" w:color="auto" w:fill="FCFCFC"/>
          <w:lang w:val="en-US"/>
        </w:rPr>
        <w:t xml:space="preserve"> productivity of culture.</w:t>
      </w:r>
      <w:r w:rsidR="00C80367" w:rsidRPr="00C80367">
        <w:rPr>
          <w:color w:val="000000"/>
          <w:spacing w:val="-4"/>
          <w:shd w:val="clear" w:color="auto" w:fill="FCFCFC"/>
          <w:lang w:val="en-US"/>
        </w:rPr>
        <w:t xml:space="preserve"> </w:t>
      </w:r>
      <w:r w:rsidRPr="00357AA4">
        <w:rPr>
          <w:color w:val="000000"/>
          <w:spacing w:val="-4"/>
          <w:shd w:val="clear" w:color="auto" w:fill="FCFCFC"/>
          <w:lang w:val="en-US"/>
        </w:rPr>
        <w:t>Set rise spread of the disease development in phases of wheat during the growing season</w:t>
      </w:r>
      <w:r>
        <w:rPr>
          <w:color w:val="000000"/>
          <w:spacing w:val="-4"/>
          <w:shd w:val="clear" w:color="auto" w:fill="FCFCFC"/>
          <w:lang w:val="en-US"/>
        </w:rPr>
        <w:t>…</w:t>
      </w:r>
      <w:r w:rsidR="00FA0C55" w:rsidRPr="00FA0C55">
        <w:rPr>
          <w:color w:val="000000"/>
          <w:spacing w:val="-4"/>
          <w:shd w:val="clear" w:color="auto" w:fill="FCFCFC"/>
          <w:lang w:val="en-US"/>
        </w:rPr>
        <w:t>.....</w:t>
      </w:r>
    </w:p>
    <w:p w14:paraId="071FCA86" w14:textId="77777777" w:rsidR="009510B4" w:rsidRPr="00357AA4" w:rsidRDefault="009510B4" w:rsidP="009510B4">
      <w:pPr>
        <w:ind w:firstLine="567"/>
        <w:jc w:val="both"/>
        <w:rPr>
          <w:color w:val="000000"/>
          <w:spacing w:val="-4"/>
          <w:shd w:val="clear" w:color="auto" w:fill="FCFCFC"/>
          <w:lang w:val="en-US"/>
        </w:rPr>
      </w:pPr>
      <w:r w:rsidRPr="00357AA4">
        <w:rPr>
          <w:i/>
          <w:color w:val="000000"/>
          <w:spacing w:val="-4"/>
          <w:lang w:val="en-US"/>
        </w:rPr>
        <w:t>Key words:</w:t>
      </w:r>
      <w:r w:rsidRPr="00357AA4">
        <w:rPr>
          <w:color w:val="000000"/>
          <w:spacing w:val="-4"/>
          <w:lang w:val="en-US"/>
        </w:rPr>
        <w:t xml:space="preserve"> wheat, monitoring, ecology, </w:t>
      </w:r>
      <w:proofErr w:type="spellStart"/>
      <w:r w:rsidRPr="00357AA4">
        <w:rPr>
          <w:color w:val="000000"/>
          <w:spacing w:val="-4"/>
          <w:lang w:val="en-US"/>
        </w:rPr>
        <w:t>biocenosis</w:t>
      </w:r>
      <w:proofErr w:type="spellEnd"/>
      <w:r w:rsidRPr="00357AA4">
        <w:rPr>
          <w:color w:val="000000"/>
          <w:spacing w:val="-4"/>
          <w:lang w:val="en-US"/>
        </w:rPr>
        <w:t>, protection.</w:t>
      </w:r>
    </w:p>
    <w:p w14:paraId="69A91A91" w14:textId="77777777" w:rsidR="009510B4" w:rsidRPr="00075151" w:rsidRDefault="009510B4" w:rsidP="009510B4">
      <w:pPr>
        <w:jc w:val="center"/>
        <w:rPr>
          <w:b/>
          <w:sz w:val="28"/>
          <w:szCs w:val="28"/>
          <w:lang w:val="en-US"/>
        </w:rPr>
      </w:pPr>
    </w:p>
    <w:p w14:paraId="176D2D1B" w14:textId="77777777" w:rsidR="009510B4" w:rsidRDefault="009510B4" w:rsidP="009510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0497">
        <w:rPr>
          <w:sz w:val="28"/>
          <w:szCs w:val="28"/>
        </w:rPr>
        <w:lastRenderedPageBreak/>
        <w:t xml:space="preserve">Текст, текст, текст </w:t>
      </w:r>
      <w:r>
        <w:rPr>
          <w:sz w:val="28"/>
          <w:szCs w:val="28"/>
        </w:rPr>
        <w:t>…..</w:t>
      </w:r>
    </w:p>
    <w:p w14:paraId="52682505" w14:textId="7470C7C9" w:rsidR="00FA0C55" w:rsidRDefault="00DB14F7" w:rsidP="009510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14F7">
        <w:rPr>
          <w:sz w:val="28"/>
          <w:szCs w:val="28"/>
        </w:rPr>
        <w:t>Текст, текст, текст …..</w:t>
      </w:r>
    </w:p>
    <w:p w14:paraId="0675399E" w14:textId="0DEA0AB9" w:rsidR="00DB14F7" w:rsidRDefault="00DB14F7" w:rsidP="009510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14F7">
        <w:rPr>
          <w:sz w:val="28"/>
          <w:szCs w:val="28"/>
        </w:rPr>
        <w:t>Текст, текст, текст …..</w:t>
      </w:r>
    </w:p>
    <w:p w14:paraId="66AA03F7" w14:textId="77777777" w:rsidR="00DB14F7" w:rsidRPr="005B1193" w:rsidRDefault="00DB14F7" w:rsidP="009510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0612436" w14:textId="77777777" w:rsidR="00FA0C55" w:rsidRDefault="00FA0C55" w:rsidP="00FA0C55">
      <w:pPr>
        <w:shd w:val="clear" w:color="auto" w:fill="FFFFFF"/>
        <w:tabs>
          <w:tab w:val="left" w:pos="360"/>
        </w:tabs>
        <w:jc w:val="center"/>
        <w:rPr>
          <w:spacing w:val="-4"/>
          <w:lang w:bidi="he-IL"/>
        </w:rPr>
      </w:pPr>
      <w:r w:rsidRPr="00DB2654">
        <w:rPr>
          <w:spacing w:val="-4"/>
          <w:lang w:bidi="he-IL"/>
        </w:rPr>
        <w:t xml:space="preserve">Таблица 1 – </w:t>
      </w:r>
      <w:r w:rsidRPr="00DC6B68">
        <w:rPr>
          <w:spacing w:val="-4"/>
          <w:lang w:bidi="he-IL"/>
        </w:rPr>
        <w:t xml:space="preserve">Результаты фитопатологического анализа семян пшеницы </w:t>
      </w:r>
    </w:p>
    <w:p w14:paraId="29B6D49B" w14:textId="77777777" w:rsidR="00FA0C55" w:rsidRPr="00DC6B68" w:rsidRDefault="00FA0C55" w:rsidP="00FA0C55">
      <w:pPr>
        <w:shd w:val="clear" w:color="auto" w:fill="FFFFFF"/>
        <w:tabs>
          <w:tab w:val="left" w:pos="360"/>
        </w:tabs>
        <w:jc w:val="center"/>
        <w:rPr>
          <w:spacing w:val="-4"/>
          <w:lang w:bidi="he-IL"/>
        </w:rPr>
      </w:pPr>
      <w:r w:rsidRPr="00DC6B68">
        <w:rPr>
          <w:spacing w:val="-4"/>
          <w:lang w:bidi="he-IL"/>
        </w:rPr>
        <w:t>на поражение проростков (</w:t>
      </w:r>
      <w:r>
        <w:rPr>
          <w:spacing w:val="-4"/>
          <w:lang w:bidi="he-IL"/>
        </w:rPr>
        <w:t xml:space="preserve">среднее за </w:t>
      </w:r>
      <w:r w:rsidRPr="00DC6B68">
        <w:rPr>
          <w:spacing w:val="-4"/>
          <w:lang w:bidi="he-IL"/>
        </w:rPr>
        <w:t>202</w:t>
      </w:r>
      <w:r>
        <w:rPr>
          <w:spacing w:val="-4"/>
          <w:lang w:bidi="he-IL"/>
        </w:rPr>
        <w:t>3-2024</w:t>
      </w:r>
      <w:r w:rsidRPr="00DC6B68">
        <w:rPr>
          <w:spacing w:val="-4"/>
          <w:lang w:bidi="he-IL"/>
        </w:rPr>
        <w:t xml:space="preserve"> </w:t>
      </w:r>
      <w:proofErr w:type="spellStart"/>
      <w:proofErr w:type="gramStart"/>
      <w:r w:rsidRPr="00DC6B68">
        <w:rPr>
          <w:spacing w:val="-4"/>
          <w:lang w:bidi="he-IL"/>
        </w:rPr>
        <w:t>г</w:t>
      </w:r>
      <w:r>
        <w:rPr>
          <w:spacing w:val="-4"/>
          <w:lang w:bidi="he-IL"/>
        </w:rPr>
        <w:t>г</w:t>
      </w:r>
      <w:proofErr w:type="spellEnd"/>
      <w:proofErr w:type="gramEnd"/>
      <w:r w:rsidRPr="00DC6B68">
        <w:rPr>
          <w:spacing w:val="-4"/>
          <w:lang w:bidi="he-IL"/>
        </w:rPr>
        <w:t>)</w:t>
      </w:r>
    </w:p>
    <w:tbl>
      <w:tblPr>
        <w:tblW w:w="10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94"/>
        <w:gridCol w:w="992"/>
        <w:gridCol w:w="1276"/>
        <w:gridCol w:w="1134"/>
        <w:gridCol w:w="1134"/>
        <w:gridCol w:w="1417"/>
        <w:gridCol w:w="1559"/>
      </w:tblGrid>
      <w:tr w:rsidR="00FA0C55" w:rsidRPr="00BC13B9" w14:paraId="6A63C47A" w14:textId="77777777" w:rsidTr="00D30AB7">
        <w:tc>
          <w:tcPr>
            <w:tcW w:w="1668" w:type="dxa"/>
            <w:vMerge w:val="restart"/>
            <w:vAlign w:val="center"/>
          </w:tcPr>
          <w:p w14:paraId="6606FF7F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Варианты</w:t>
            </w:r>
          </w:p>
        </w:tc>
        <w:tc>
          <w:tcPr>
            <w:tcW w:w="894" w:type="dxa"/>
            <w:vMerge w:val="restart"/>
            <w:vAlign w:val="center"/>
          </w:tcPr>
          <w:p w14:paraId="35849469" w14:textId="77777777" w:rsidR="00FA0C55" w:rsidRPr="00BC13B9" w:rsidRDefault="00FA0C55" w:rsidP="00773069">
            <w:pPr>
              <w:tabs>
                <w:tab w:val="left" w:pos="360"/>
              </w:tabs>
              <w:ind w:left="-65" w:right="-102"/>
              <w:jc w:val="center"/>
              <w:rPr>
                <w:spacing w:val="-4"/>
                <w:lang w:bidi="he-IL"/>
              </w:rPr>
            </w:pPr>
            <w:proofErr w:type="spellStart"/>
            <w:proofErr w:type="gramStart"/>
            <w:r w:rsidRPr="00BC13B9">
              <w:rPr>
                <w:spacing w:val="-4"/>
                <w:lang w:bidi="he-IL"/>
              </w:rPr>
              <w:t>Здоро</w:t>
            </w:r>
            <w:proofErr w:type="spellEnd"/>
            <w:r w:rsidRPr="00BC13B9">
              <w:rPr>
                <w:spacing w:val="-4"/>
                <w:lang w:bidi="he-IL"/>
              </w:rPr>
              <w:t>-вые</w:t>
            </w:r>
            <w:proofErr w:type="gramEnd"/>
            <w:r w:rsidRPr="00BC13B9">
              <w:rPr>
                <w:spacing w:val="-4"/>
                <w:lang w:bidi="he-IL"/>
              </w:rPr>
              <w:t>,</w:t>
            </w:r>
          </w:p>
          <w:p w14:paraId="3A3E61DA" w14:textId="77777777" w:rsidR="00FA0C55" w:rsidRPr="00BC13B9" w:rsidRDefault="00FA0C55" w:rsidP="00773069">
            <w:pPr>
              <w:tabs>
                <w:tab w:val="left" w:pos="360"/>
              </w:tabs>
              <w:ind w:left="-65" w:right="-102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%</w:t>
            </w:r>
          </w:p>
        </w:tc>
        <w:tc>
          <w:tcPr>
            <w:tcW w:w="5953" w:type="dxa"/>
            <w:gridSpan w:val="5"/>
            <w:vAlign w:val="center"/>
          </w:tcPr>
          <w:p w14:paraId="063CBCA5" w14:textId="77777777" w:rsidR="00FA0C55" w:rsidRPr="00BC13B9" w:rsidRDefault="00FA0C55" w:rsidP="00773069">
            <w:pPr>
              <w:tabs>
                <w:tab w:val="left" w:pos="360"/>
              </w:tabs>
              <w:ind w:left="-65" w:right="-102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 xml:space="preserve">Поражение проростков </w:t>
            </w:r>
            <w:proofErr w:type="spellStart"/>
            <w:r w:rsidRPr="00BC13B9">
              <w:rPr>
                <w:spacing w:val="-4"/>
                <w:lang w:bidi="he-IL"/>
              </w:rPr>
              <w:t>фитопатогенами</w:t>
            </w:r>
            <w:proofErr w:type="spellEnd"/>
            <w:r w:rsidRPr="00BC13B9">
              <w:rPr>
                <w:spacing w:val="-4"/>
                <w:lang w:bidi="he-IL"/>
              </w:rPr>
              <w:t>, %</w:t>
            </w:r>
          </w:p>
        </w:tc>
        <w:tc>
          <w:tcPr>
            <w:tcW w:w="1559" w:type="dxa"/>
            <w:vMerge w:val="restart"/>
            <w:vAlign w:val="center"/>
          </w:tcPr>
          <w:p w14:paraId="631DAE40" w14:textId="77777777" w:rsidR="00FA0C55" w:rsidRPr="00BC13B9" w:rsidRDefault="00FA0C55" w:rsidP="00773069">
            <w:pPr>
              <w:tabs>
                <w:tab w:val="left" w:pos="360"/>
              </w:tabs>
              <w:ind w:left="-65" w:right="-102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Общая пораженность</w:t>
            </w:r>
          </w:p>
          <w:p w14:paraId="04B2C2D1" w14:textId="77777777" w:rsidR="00FA0C55" w:rsidRPr="00BC13B9" w:rsidRDefault="00FA0C55" w:rsidP="00773069">
            <w:pPr>
              <w:tabs>
                <w:tab w:val="left" w:pos="360"/>
              </w:tabs>
              <w:ind w:left="-65" w:right="-102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болезнями,</w:t>
            </w:r>
          </w:p>
          <w:p w14:paraId="58E87F2D" w14:textId="77777777" w:rsidR="00FA0C55" w:rsidRPr="00BC13B9" w:rsidRDefault="00FA0C55" w:rsidP="00773069">
            <w:pPr>
              <w:tabs>
                <w:tab w:val="left" w:pos="360"/>
              </w:tabs>
              <w:ind w:left="-65" w:right="-102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%</w:t>
            </w:r>
          </w:p>
        </w:tc>
      </w:tr>
      <w:tr w:rsidR="00FA0C55" w:rsidRPr="00BC13B9" w14:paraId="56EB6B9D" w14:textId="77777777" w:rsidTr="00D30AB7">
        <w:tc>
          <w:tcPr>
            <w:tcW w:w="1668" w:type="dxa"/>
            <w:vMerge/>
          </w:tcPr>
          <w:p w14:paraId="10756213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</w:p>
        </w:tc>
        <w:tc>
          <w:tcPr>
            <w:tcW w:w="894" w:type="dxa"/>
            <w:vMerge/>
          </w:tcPr>
          <w:p w14:paraId="02404002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</w:p>
        </w:tc>
        <w:tc>
          <w:tcPr>
            <w:tcW w:w="992" w:type="dxa"/>
          </w:tcPr>
          <w:p w14:paraId="75E43CAD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proofErr w:type="spellStart"/>
            <w:r w:rsidRPr="00BC13B9">
              <w:rPr>
                <w:spacing w:val="-4"/>
                <w:lang w:val="en-US" w:bidi="he-IL"/>
              </w:rPr>
              <w:t>alterna</w:t>
            </w:r>
            <w:proofErr w:type="spellEnd"/>
            <w:r w:rsidRPr="00BC13B9">
              <w:rPr>
                <w:spacing w:val="-4"/>
                <w:lang w:bidi="he-IL"/>
              </w:rPr>
              <w:t>-</w:t>
            </w:r>
          </w:p>
          <w:p w14:paraId="4FF8C2A4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proofErr w:type="spellStart"/>
            <w:r w:rsidRPr="00BC13B9">
              <w:rPr>
                <w:spacing w:val="-4"/>
                <w:lang w:val="en-US" w:bidi="he-IL"/>
              </w:rPr>
              <w:t>riatenuis</w:t>
            </w:r>
            <w:proofErr w:type="spellEnd"/>
          </w:p>
          <w:p w14:paraId="154FFFD9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</w:p>
        </w:tc>
        <w:tc>
          <w:tcPr>
            <w:tcW w:w="1276" w:type="dxa"/>
          </w:tcPr>
          <w:p w14:paraId="3916DB62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proofErr w:type="spellStart"/>
            <w:r w:rsidRPr="00BC13B9">
              <w:rPr>
                <w:spacing w:val="-4"/>
                <w:lang w:val="en-US" w:bidi="he-IL"/>
              </w:rPr>
              <w:t>bipolaris</w:t>
            </w:r>
            <w:proofErr w:type="spellEnd"/>
            <w:r w:rsidRPr="00BC13B9">
              <w:rPr>
                <w:spacing w:val="-4"/>
                <w:lang w:bidi="he-IL"/>
              </w:rPr>
              <w:t>-</w:t>
            </w:r>
            <w:proofErr w:type="spellStart"/>
            <w:r w:rsidRPr="00BC13B9">
              <w:rPr>
                <w:spacing w:val="-4"/>
                <w:lang w:val="en-US" w:bidi="he-IL"/>
              </w:rPr>
              <w:t>corokiniana</w:t>
            </w:r>
            <w:proofErr w:type="spellEnd"/>
          </w:p>
          <w:p w14:paraId="3CEB173E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</w:p>
        </w:tc>
        <w:tc>
          <w:tcPr>
            <w:tcW w:w="1134" w:type="dxa"/>
          </w:tcPr>
          <w:p w14:paraId="21E77ACB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val="en-US" w:bidi="he-IL"/>
              </w:rPr>
              <w:t>fusarium</w:t>
            </w:r>
          </w:p>
          <w:p w14:paraId="485E8C58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proofErr w:type="spellStart"/>
            <w:r w:rsidRPr="00BC13B9">
              <w:rPr>
                <w:spacing w:val="-4"/>
                <w:lang w:val="en-US" w:bidi="he-IL"/>
              </w:rPr>
              <w:t>sp</w:t>
            </w:r>
            <w:proofErr w:type="spellEnd"/>
            <w:r w:rsidRPr="00BC13B9">
              <w:rPr>
                <w:spacing w:val="-4"/>
                <w:lang w:bidi="he-IL"/>
              </w:rPr>
              <w:t>.</w:t>
            </w:r>
          </w:p>
          <w:p w14:paraId="6E3AFA8F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</w:p>
        </w:tc>
        <w:tc>
          <w:tcPr>
            <w:tcW w:w="1134" w:type="dxa"/>
          </w:tcPr>
          <w:p w14:paraId="67AB440C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proofErr w:type="spellStart"/>
            <w:r w:rsidRPr="00BC13B9">
              <w:rPr>
                <w:spacing w:val="-4"/>
                <w:lang w:val="en-US" w:bidi="he-IL"/>
              </w:rPr>
              <w:t>penicillium</w:t>
            </w:r>
            <w:proofErr w:type="spellEnd"/>
          </w:p>
          <w:p w14:paraId="305E6331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proofErr w:type="spellStart"/>
            <w:r w:rsidRPr="00BC13B9">
              <w:rPr>
                <w:spacing w:val="-4"/>
                <w:lang w:val="en-US" w:bidi="he-IL"/>
              </w:rPr>
              <w:t>sp</w:t>
            </w:r>
            <w:proofErr w:type="spellEnd"/>
            <w:r w:rsidRPr="00BC13B9">
              <w:rPr>
                <w:spacing w:val="-4"/>
                <w:lang w:bidi="he-IL"/>
              </w:rPr>
              <w:t>.</w:t>
            </w:r>
          </w:p>
        </w:tc>
        <w:tc>
          <w:tcPr>
            <w:tcW w:w="1417" w:type="dxa"/>
          </w:tcPr>
          <w:p w14:paraId="301018AE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val="en-US" w:bidi="he-IL"/>
              </w:rPr>
              <w:t>c</w:t>
            </w:r>
            <w:r w:rsidRPr="00BC13B9">
              <w:rPr>
                <w:spacing w:val="-4"/>
                <w:lang w:bidi="he-IL"/>
              </w:rPr>
              <w:t>мешанная</w:t>
            </w:r>
          </w:p>
          <w:p w14:paraId="748FA8CB" w14:textId="77777777" w:rsidR="00FA0C55" w:rsidRPr="00BC13B9" w:rsidRDefault="00FA0C55" w:rsidP="00773069">
            <w:pPr>
              <w:tabs>
                <w:tab w:val="left" w:pos="360"/>
              </w:tabs>
              <w:ind w:left="-114" w:right="-156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инфекция</w:t>
            </w:r>
          </w:p>
        </w:tc>
        <w:tc>
          <w:tcPr>
            <w:tcW w:w="1559" w:type="dxa"/>
            <w:vMerge/>
          </w:tcPr>
          <w:p w14:paraId="464B6EEE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</w:p>
        </w:tc>
      </w:tr>
      <w:tr w:rsidR="00FA0C55" w:rsidRPr="00BC13B9" w14:paraId="1EEFAF64" w14:textId="77777777" w:rsidTr="00D30AB7">
        <w:tc>
          <w:tcPr>
            <w:tcW w:w="1668" w:type="dxa"/>
            <w:vAlign w:val="center"/>
          </w:tcPr>
          <w:p w14:paraId="208C46FF" w14:textId="77777777" w:rsidR="00FA0C55" w:rsidRPr="00BC13B9" w:rsidRDefault="00FA0C55" w:rsidP="00FA0C55">
            <w:pPr>
              <w:tabs>
                <w:tab w:val="left" w:pos="360"/>
              </w:tabs>
              <w:ind w:right="29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Контроль</w:t>
            </w:r>
          </w:p>
        </w:tc>
        <w:tc>
          <w:tcPr>
            <w:tcW w:w="894" w:type="dxa"/>
            <w:vAlign w:val="center"/>
          </w:tcPr>
          <w:p w14:paraId="408C59C3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28,5</w:t>
            </w:r>
          </w:p>
        </w:tc>
        <w:tc>
          <w:tcPr>
            <w:tcW w:w="992" w:type="dxa"/>
            <w:vAlign w:val="center"/>
          </w:tcPr>
          <w:p w14:paraId="635C5F5C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38,0</w:t>
            </w:r>
          </w:p>
        </w:tc>
        <w:tc>
          <w:tcPr>
            <w:tcW w:w="1276" w:type="dxa"/>
            <w:vAlign w:val="center"/>
          </w:tcPr>
          <w:p w14:paraId="69C33E3C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4,0</w:t>
            </w:r>
          </w:p>
        </w:tc>
        <w:tc>
          <w:tcPr>
            <w:tcW w:w="1134" w:type="dxa"/>
            <w:vAlign w:val="center"/>
          </w:tcPr>
          <w:p w14:paraId="023780A2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1,5</w:t>
            </w:r>
          </w:p>
        </w:tc>
        <w:tc>
          <w:tcPr>
            <w:tcW w:w="1134" w:type="dxa"/>
            <w:vAlign w:val="center"/>
          </w:tcPr>
          <w:p w14:paraId="264E6B7E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17,5</w:t>
            </w:r>
          </w:p>
        </w:tc>
        <w:tc>
          <w:tcPr>
            <w:tcW w:w="1417" w:type="dxa"/>
            <w:vAlign w:val="center"/>
          </w:tcPr>
          <w:p w14:paraId="297E93CC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10,5</w:t>
            </w:r>
          </w:p>
        </w:tc>
        <w:tc>
          <w:tcPr>
            <w:tcW w:w="1559" w:type="dxa"/>
            <w:vAlign w:val="center"/>
          </w:tcPr>
          <w:p w14:paraId="77F8CD7A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71,5</w:t>
            </w:r>
          </w:p>
        </w:tc>
      </w:tr>
      <w:tr w:rsidR="00FA0C55" w:rsidRPr="00BC13B9" w14:paraId="21EEFDDB" w14:textId="77777777" w:rsidTr="00D30AB7">
        <w:tc>
          <w:tcPr>
            <w:tcW w:w="1668" w:type="dxa"/>
            <w:vAlign w:val="center"/>
          </w:tcPr>
          <w:p w14:paraId="6C2862B9" w14:textId="77777777" w:rsidR="00FA0C55" w:rsidRPr="00BC13B9" w:rsidRDefault="00FA0C55" w:rsidP="00FA0C55">
            <w:pPr>
              <w:tabs>
                <w:tab w:val="left" w:pos="360"/>
              </w:tabs>
              <w:ind w:right="29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Облучение</w:t>
            </w:r>
          </w:p>
        </w:tc>
        <w:tc>
          <w:tcPr>
            <w:tcW w:w="894" w:type="dxa"/>
            <w:vAlign w:val="center"/>
          </w:tcPr>
          <w:p w14:paraId="6460336A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44,5</w:t>
            </w:r>
          </w:p>
        </w:tc>
        <w:tc>
          <w:tcPr>
            <w:tcW w:w="992" w:type="dxa"/>
            <w:vAlign w:val="center"/>
          </w:tcPr>
          <w:p w14:paraId="59A14C0A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25,5</w:t>
            </w:r>
          </w:p>
        </w:tc>
        <w:tc>
          <w:tcPr>
            <w:tcW w:w="1276" w:type="dxa"/>
            <w:vAlign w:val="center"/>
          </w:tcPr>
          <w:p w14:paraId="1BEEF001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6,5</w:t>
            </w:r>
          </w:p>
        </w:tc>
        <w:tc>
          <w:tcPr>
            <w:tcW w:w="1134" w:type="dxa"/>
            <w:vAlign w:val="center"/>
          </w:tcPr>
          <w:p w14:paraId="387A1E12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7,0</w:t>
            </w:r>
          </w:p>
        </w:tc>
        <w:tc>
          <w:tcPr>
            <w:tcW w:w="1134" w:type="dxa"/>
            <w:vAlign w:val="center"/>
          </w:tcPr>
          <w:p w14:paraId="3FE06BDC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9,5</w:t>
            </w:r>
          </w:p>
        </w:tc>
        <w:tc>
          <w:tcPr>
            <w:tcW w:w="1417" w:type="dxa"/>
            <w:vAlign w:val="center"/>
          </w:tcPr>
          <w:p w14:paraId="1F96B02A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7,0</w:t>
            </w:r>
          </w:p>
        </w:tc>
        <w:tc>
          <w:tcPr>
            <w:tcW w:w="1559" w:type="dxa"/>
            <w:vAlign w:val="center"/>
          </w:tcPr>
          <w:p w14:paraId="72F0FB8B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55,5</w:t>
            </w:r>
          </w:p>
        </w:tc>
      </w:tr>
      <w:tr w:rsidR="00FA0C55" w:rsidRPr="00BC13B9" w14:paraId="1F5B03CC" w14:textId="77777777" w:rsidTr="00D30AB7">
        <w:tc>
          <w:tcPr>
            <w:tcW w:w="1668" w:type="dxa"/>
            <w:vAlign w:val="center"/>
          </w:tcPr>
          <w:p w14:paraId="688D85DC" w14:textId="77777777" w:rsidR="00FA0C55" w:rsidRPr="00BC13B9" w:rsidRDefault="00FA0C55" w:rsidP="00FA0C55">
            <w:pPr>
              <w:tabs>
                <w:tab w:val="left" w:pos="360"/>
              </w:tabs>
              <w:ind w:right="29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Химический</w:t>
            </w:r>
          </w:p>
        </w:tc>
        <w:tc>
          <w:tcPr>
            <w:tcW w:w="894" w:type="dxa"/>
            <w:vAlign w:val="center"/>
          </w:tcPr>
          <w:p w14:paraId="185537D2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81,5</w:t>
            </w:r>
          </w:p>
        </w:tc>
        <w:tc>
          <w:tcPr>
            <w:tcW w:w="992" w:type="dxa"/>
            <w:vAlign w:val="center"/>
          </w:tcPr>
          <w:p w14:paraId="184B202D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10,0</w:t>
            </w:r>
          </w:p>
        </w:tc>
        <w:tc>
          <w:tcPr>
            <w:tcW w:w="1276" w:type="dxa"/>
            <w:vAlign w:val="center"/>
          </w:tcPr>
          <w:p w14:paraId="151E0A42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5,5</w:t>
            </w:r>
          </w:p>
        </w:tc>
        <w:tc>
          <w:tcPr>
            <w:tcW w:w="1134" w:type="dxa"/>
            <w:vAlign w:val="center"/>
          </w:tcPr>
          <w:p w14:paraId="3C7C4A63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0,5</w:t>
            </w:r>
          </w:p>
        </w:tc>
        <w:tc>
          <w:tcPr>
            <w:tcW w:w="1134" w:type="dxa"/>
            <w:vAlign w:val="center"/>
          </w:tcPr>
          <w:p w14:paraId="073E8B97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1,5</w:t>
            </w:r>
          </w:p>
        </w:tc>
        <w:tc>
          <w:tcPr>
            <w:tcW w:w="1417" w:type="dxa"/>
            <w:vAlign w:val="center"/>
          </w:tcPr>
          <w:p w14:paraId="057DC83F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1,0</w:t>
            </w:r>
          </w:p>
        </w:tc>
        <w:tc>
          <w:tcPr>
            <w:tcW w:w="1559" w:type="dxa"/>
            <w:vAlign w:val="center"/>
          </w:tcPr>
          <w:p w14:paraId="4577C8B1" w14:textId="77777777" w:rsidR="00FA0C55" w:rsidRPr="00BC13B9" w:rsidRDefault="00FA0C55" w:rsidP="00773069">
            <w:pPr>
              <w:tabs>
                <w:tab w:val="left" w:pos="360"/>
              </w:tabs>
              <w:ind w:right="29"/>
              <w:jc w:val="center"/>
              <w:rPr>
                <w:spacing w:val="-4"/>
                <w:lang w:bidi="he-IL"/>
              </w:rPr>
            </w:pPr>
            <w:r w:rsidRPr="00BC13B9">
              <w:rPr>
                <w:spacing w:val="-4"/>
                <w:lang w:bidi="he-IL"/>
              </w:rPr>
              <w:t>18,5</w:t>
            </w:r>
          </w:p>
        </w:tc>
      </w:tr>
    </w:tbl>
    <w:p w14:paraId="01AD6641" w14:textId="77777777" w:rsidR="00FA0C55" w:rsidRDefault="00FA0C55" w:rsidP="009510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438877A" w14:textId="77777777" w:rsidR="009510B4" w:rsidRPr="00140497" w:rsidRDefault="009510B4" w:rsidP="009510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0497">
        <w:rPr>
          <w:sz w:val="28"/>
          <w:szCs w:val="28"/>
        </w:rPr>
        <w:t xml:space="preserve">Текст, текст, текст </w:t>
      </w:r>
    </w:p>
    <w:p w14:paraId="37B2588C" w14:textId="77777777" w:rsidR="009510B4" w:rsidRDefault="009510B4" w:rsidP="009510B4">
      <w:pPr>
        <w:shd w:val="clear" w:color="auto" w:fill="FFFFFF"/>
        <w:tabs>
          <w:tab w:val="left" w:pos="360"/>
        </w:tabs>
        <w:jc w:val="center"/>
        <w:rPr>
          <w:spacing w:val="-4"/>
          <w:lang w:bidi="he-IL"/>
        </w:rPr>
      </w:pPr>
      <w:r>
        <w:rPr>
          <w:spacing w:val="-4"/>
          <w:lang w:bidi="he-IL"/>
        </w:rPr>
        <w:t>………………………</w:t>
      </w:r>
    </w:p>
    <w:p w14:paraId="4FFBBBC4" w14:textId="77777777" w:rsidR="009510B4" w:rsidRDefault="009510B4" w:rsidP="009510B4">
      <w:pPr>
        <w:shd w:val="clear" w:color="auto" w:fill="FFFFFF"/>
        <w:tabs>
          <w:tab w:val="left" w:pos="360"/>
        </w:tabs>
        <w:jc w:val="center"/>
        <w:rPr>
          <w:b/>
          <w:spacing w:val="-4"/>
          <w:lang w:bidi="he-IL"/>
        </w:rPr>
      </w:pPr>
      <w:r>
        <w:rPr>
          <w:spacing w:val="-4"/>
          <w:lang w:bidi="he-IL"/>
        </w:rPr>
        <w:t>Рисунок</w:t>
      </w:r>
      <w:r w:rsidRPr="00DB2654">
        <w:rPr>
          <w:spacing w:val="-4"/>
          <w:lang w:bidi="he-IL"/>
        </w:rPr>
        <w:t xml:space="preserve"> 1 – </w:t>
      </w:r>
      <w:r w:rsidRPr="009A1BA6">
        <w:rPr>
          <w:spacing w:val="-4"/>
          <w:lang w:bidi="he-IL"/>
        </w:rPr>
        <w:t>Посевы яровой пшеницы</w:t>
      </w:r>
    </w:p>
    <w:p w14:paraId="075F1DEE" w14:textId="77777777" w:rsidR="009510B4" w:rsidRDefault="009510B4" w:rsidP="009510B4">
      <w:pPr>
        <w:shd w:val="clear" w:color="auto" w:fill="FFFFFF"/>
        <w:tabs>
          <w:tab w:val="left" w:pos="360"/>
        </w:tabs>
        <w:jc w:val="center"/>
        <w:rPr>
          <w:b/>
          <w:spacing w:val="-4"/>
          <w:lang w:bidi="he-IL"/>
        </w:rPr>
      </w:pPr>
    </w:p>
    <w:p w14:paraId="670BF120" w14:textId="77777777" w:rsidR="009510B4" w:rsidRDefault="009510B4" w:rsidP="009510B4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0497">
        <w:rPr>
          <w:sz w:val="28"/>
          <w:szCs w:val="28"/>
        </w:rPr>
        <w:t xml:space="preserve">Текст, текст, текст </w:t>
      </w:r>
    </w:p>
    <w:p w14:paraId="502E4545" w14:textId="77777777" w:rsidR="00FA0C55" w:rsidRDefault="00FA0C55" w:rsidP="009510B4">
      <w:pPr>
        <w:jc w:val="center"/>
        <w:rPr>
          <w:b/>
          <w:spacing w:val="-4"/>
        </w:rPr>
      </w:pPr>
    </w:p>
    <w:p w14:paraId="1A245072" w14:textId="77777777" w:rsidR="00FA0C55" w:rsidRPr="003D3EAD" w:rsidRDefault="00FA0C55" w:rsidP="00FA0C55">
      <w:pPr>
        <w:jc w:val="center"/>
        <w:rPr>
          <w:b/>
          <w:spacing w:val="-4"/>
        </w:rPr>
      </w:pPr>
      <w:r w:rsidRPr="00DB2654">
        <w:rPr>
          <w:b/>
          <w:spacing w:val="-4"/>
        </w:rPr>
        <w:t>Список литературы</w:t>
      </w:r>
    </w:p>
    <w:p w14:paraId="7E2ED9DC" w14:textId="77777777" w:rsidR="00FA0C55" w:rsidRDefault="00FA0C55" w:rsidP="00FA0C55">
      <w:pPr>
        <w:ind w:firstLine="709"/>
        <w:contextualSpacing/>
        <w:jc w:val="both"/>
      </w:pPr>
      <w:r>
        <w:t xml:space="preserve">1. Адаптивная способность биотипов, полученных из сортов мягкой яровой пшеницы, к весенней засухе в Иркутской области / Д. В. Муратова, А. С. Клименко, Н. Н. Клименко, И. Н. Абрамова // Научные исследования студентов в решении актуальных проблем АПК : материалы </w:t>
      </w:r>
      <w:proofErr w:type="spellStart"/>
      <w:r>
        <w:t>всерос</w:t>
      </w:r>
      <w:proofErr w:type="spellEnd"/>
      <w:r>
        <w:t>. студенческой науч</w:t>
      </w:r>
      <w:proofErr w:type="gramStart"/>
      <w:r>
        <w:t>.-</w:t>
      </w:r>
      <w:proofErr w:type="spellStart"/>
      <w:proofErr w:type="gramEnd"/>
      <w:r>
        <w:t>практ</w:t>
      </w:r>
      <w:proofErr w:type="spellEnd"/>
      <w:r>
        <w:t xml:space="preserve">. </w:t>
      </w:r>
      <w:proofErr w:type="spellStart"/>
      <w:r>
        <w:t>конф</w:t>
      </w:r>
      <w:proofErr w:type="spellEnd"/>
      <w:r>
        <w:t xml:space="preserve">. : в 4 т., Иркутск, 17-18 февраля 2022 года. – пос. Молодежный : Изд-во </w:t>
      </w:r>
      <w:proofErr w:type="gramStart"/>
      <w:r>
        <w:t>Иркутского</w:t>
      </w:r>
      <w:proofErr w:type="gramEnd"/>
      <w:r>
        <w:t xml:space="preserve"> ГАУ им. А. А. </w:t>
      </w:r>
      <w:proofErr w:type="spellStart"/>
      <w:r>
        <w:t>Ежевского</w:t>
      </w:r>
      <w:proofErr w:type="spellEnd"/>
      <w:r>
        <w:t>, 2022. – Т. 1. – С. 86–90. – EDN NZYVHM.</w:t>
      </w:r>
    </w:p>
    <w:p w14:paraId="6668D2D1" w14:textId="77777777" w:rsidR="00FA0C55" w:rsidRDefault="00FA0C55" w:rsidP="00FA0C55">
      <w:pPr>
        <w:ind w:firstLine="709"/>
        <w:contextualSpacing/>
        <w:jc w:val="both"/>
      </w:pPr>
      <w:r>
        <w:t>2. Власенко Н. Г. Комплексная защита сортов яровой пшеницы от вредителей и болезней / Н. Г. Власенко // Защита и карантин растений. – 2011. – № 5. – С. 24–26.</w:t>
      </w:r>
    </w:p>
    <w:p w14:paraId="5E6C8C8B" w14:textId="77777777" w:rsidR="00FA0C55" w:rsidRDefault="00FA0C55" w:rsidP="00FA0C55">
      <w:pPr>
        <w:ind w:firstLine="709"/>
        <w:contextualSpacing/>
        <w:jc w:val="both"/>
      </w:pPr>
      <w:r>
        <w:t xml:space="preserve">3. Результаты испытания сортов яровой пшеницы в Иркутской области // </w:t>
      </w:r>
      <w:proofErr w:type="spellStart"/>
      <w:r>
        <w:t>Direct.Farm</w:t>
      </w:r>
      <w:proofErr w:type="spellEnd"/>
      <w:proofErr w:type="gramStart"/>
      <w:r>
        <w:t xml:space="preserve"> :</w:t>
      </w:r>
      <w:proofErr w:type="gramEnd"/>
      <w:r>
        <w:t xml:space="preserve"> сайт. – URL https://direct.farm/post/rezultaty-ispytaniya-sortov-yarovoy-pshenitsy-virkutskoy-oblasti-13794 </w:t>
      </w:r>
    </w:p>
    <w:p w14:paraId="05588A90" w14:textId="77777777" w:rsidR="00FA0C55" w:rsidRDefault="00FA0C55" w:rsidP="00FA0C55">
      <w:pPr>
        <w:ind w:firstLine="709"/>
        <w:contextualSpacing/>
        <w:jc w:val="both"/>
      </w:pPr>
      <w:r>
        <w:t>4. Система ведения сельского хозяйства Иркутской области</w:t>
      </w:r>
      <w:proofErr w:type="gramStart"/>
      <w:r>
        <w:t xml:space="preserve"> :</w:t>
      </w:r>
      <w:proofErr w:type="gramEnd"/>
      <w:r>
        <w:t xml:space="preserve"> в 2 частях / Я. М. </w:t>
      </w:r>
      <w:proofErr w:type="spellStart"/>
      <w:r>
        <w:t>Иваньо</w:t>
      </w:r>
      <w:proofErr w:type="spellEnd"/>
      <w:r>
        <w:t xml:space="preserve">, Н. Н. Дмитриев, Д. С. </w:t>
      </w:r>
      <w:proofErr w:type="spellStart"/>
      <w:r>
        <w:t>Адушинов</w:t>
      </w:r>
      <w:proofErr w:type="spellEnd"/>
      <w:r>
        <w:t xml:space="preserve"> [и др.]. – Иркутск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Мегапринт</w:t>
      </w:r>
      <w:proofErr w:type="spellEnd"/>
      <w:r>
        <w:t xml:space="preserve">, 2019. – Ч. 1. 319 с. </w:t>
      </w:r>
    </w:p>
    <w:p w14:paraId="30C87687" w14:textId="77777777" w:rsidR="009510B4" w:rsidRDefault="00F417A0" w:rsidP="00AE23E2">
      <w:pPr>
        <w:ind w:firstLine="709"/>
        <w:contextualSpacing/>
        <w:jc w:val="both"/>
        <w:rPr>
          <w:spacing w:val="-4"/>
        </w:rPr>
      </w:pPr>
      <w:r>
        <w:t>5</w:t>
      </w:r>
      <w:r w:rsidR="00FA0C55">
        <w:t xml:space="preserve">. </w:t>
      </w:r>
      <w:proofErr w:type="spellStart"/>
      <w:r w:rsidR="00FA0C55">
        <w:t>Хуснидинов</w:t>
      </w:r>
      <w:proofErr w:type="spellEnd"/>
      <w:r w:rsidR="00FA0C55">
        <w:t xml:space="preserve"> Ш. К. Растениеводство </w:t>
      </w:r>
      <w:proofErr w:type="spellStart"/>
      <w:r w:rsidR="00FA0C55">
        <w:t>Предбайкалья</w:t>
      </w:r>
      <w:proofErr w:type="spellEnd"/>
      <w:r w:rsidR="00FA0C55">
        <w:t xml:space="preserve"> : учеб</w:t>
      </w:r>
      <w:proofErr w:type="gramStart"/>
      <w:r w:rsidR="00FA0C55">
        <w:t>.</w:t>
      </w:r>
      <w:proofErr w:type="gramEnd"/>
      <w:r w:rsidR="00FA0C55">
        <w:t xml:space="preserve"> </w:t>
      </w:r>
      <w:proofErr w:type="gramStart"/>
      <w:r w:rsidR="00FA0C55">
        <w:t>п</w:t>
      </w:r>
      <w:proofErr w:type="gramEnd"/>
      <w:r w:rsidR="00FA0C55">
        <w:t xml:space="preserve">особие / Ш. К. </w:t>
      </w:r>
      <w:proofErr w:type="spellStart"/>
      <w:r w:rsidR="00FA0C55">
        <w:t>Хуснидинов</w:t>
      </w:r>
      <w:proofErr w:type="spellEnd"/>
      <w:r w:rsidR="00FA0C55">
        <w:t>, А. А. Долгополов. – Иркутск</w:t>
      </w:r>
      <w:proofErr w:type="gramStart"/>
      <w:r w:rsidR="00FA0C55">
        <w:t xml:space="preserve"> :</w:t>
      </w:r>
      <w:proofErr w:type="gramEnd"/>
      <w:r w:rsidR="00FA0C55">
        <w:t xml:space="preserve"> Изд-во </w:t>
      </w:r>
      <w:proofErr w:type="spellStart"/>
      <w:r w:rsidR="00FA0C55">
        <w:t>ИрГСХА</w:t>
      </w:r>
      <w:proofErr w:type="spellEnd"/>
      <w:r w:rsidR="00FA0C55">
        <w:t>, 2000. – 462 с.</w:t>
      </w:r>
    </w:p>
    <w:sectPr w:rsidR="009510B4" w:rsidSect="0062142B">
      <w:headerReference w:type="even" r:id="rId21"/>
      <w:footerReference w:type="even" r:id="rId22"/>
      <w:footerReference w:type="default" r:id="rId23"/>
      <w:pgSz w:w="11906" w:h="16838"/>
      <w:pgMar w:top="851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0A2C4" w14:textId="77777777" w:rsidR="00D16C84" w:rsidRDefault="00D16C84" w:rsidP="00125153">
      <w:r>
        <w:separator/>
      </w:r>
    </w:p>
  </w:endnote>
  <w:endnote w:type="continuationSeparator" w:id="0">
    <w:p w14:paraId="792B9FD8" w14:textId="77777777" w:rsidR="00D16C84" w:rsidRDefault="00D16C84" w:rsidP="0012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BC7B00" w14:textId="77777777" w:rsidR="00820241" w:rsidRDefault="001E4424" w:rsidP="00820241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6B4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C769E6" w14:textId="77777777" w:rsidR="00820241" w:rsidRDefault="00820241" w:rsidP="0082024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5E3D6" w14:textId="77777777" w:rsidR="009439D9" w:rsidRDefault="001E4424">
    <w:pPr>
      <w:pStyle w:val="a8"/>
      <w:jc w:val="center"/>
    </w:pPr>
    <w:r>
      <w:fldChar w:fldCharType="begin"/>
    </w:r>
    <w:r w:rsidR="00871262">
      <w:instrText xml:space="preserve"> PAGE   \* MERGEFORMAT </w:instrText>
    </w:r>
    <w:r>
      <w:fldChar w:fldCharType="separate"/>
    </w:r>
    <w:r w:rsidR="00D30D50">
      <w:rPr>
        <w:noProof/>
      </w:rPr>
      <w:t>1</w:t>
    </w:r>
    <w:r>
      <w:rPr>
        <w:noProof/>
      </w:rPr>
      <w:fldChar w:fldCharType="end"/>
    </w:r>
  </w:p>
  <w:p w14:paraId="13127C0F" w14:textId="77777777" w:rsidR="00820241" w:rsidRDefault="00820241" w:rsidP="0082024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6E72B" w14:textId="77777777" w:rsidR="00D16C84" w:rsidRDefault="00D16C84" w:rsidP="00125153">
      <w:r>
        <w:separator/>
      </w:r>
    </w:p>
  </w:footnote>
  <w:footnote w:type="continuationSeparator" w:id="0">
    <w:p w14:paraId="1D54AE94" w14:textId="77777777" w:rsidR="00D16C84" w:rsidRDefault="00D16C84" w:rsidP="00125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AF5B2" w14:textId="77777777" w:rsidR="00820241" w:rsidRDefault="001E4424" w:rsidP="0082024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6B4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0107BF7" w14:textId="77777777" w:rsidR="00820241" w:rsidRDefault="00820241" w:rsidP="0082024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001"/>
    <w:multiLevelType w:val="hybridMultilevel"/>
    <w:tmpl w:val="394CA4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3450B8"/>
    <w:multiLevelType w:val="hybridMultilevel"/>
    <w:tmpl w:val="99B6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53C1D"/>
    <w:multiLevelType w:val="hybridMultilevel"/>
    <w:tmpl w:val="EF8A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97C30"/>
    <w:multiLevelType w:val="hybridMultilevel"/>
    <w:tmpl w:val="6EE85892"/>
    <w:lvl w:ilvl="0" w:tplc="17C898B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200CEC"/>
    <w:multiLevelType w:val="hybridMultilevel"/>
    <w:tmpl w:val="BE0C4C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20F1F"/>
    <w:multiLevelType w:val="hybridMultilevel"/>
    <w:tmpl w:val="4A422570"/>
    <w:lvl w:ilvl="0" w:tplc="9E42EF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4A16354"/>
    <w:multiLevelType w:val="singleLevel"/>
    <w:tmpl w:val="A8FC4456"/>
    <w:lvl w:ilvl="0">
      <w:start w:val="200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70D63CF"/>
    <w:multiLevelType w:val="hybridMultilevel"/>
    <w:tmpl w:val="60AC4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A4EBF"/>
    <w:multiLevelType w:val="hybridMultilevel"/>
    <w:tmpl w:val="8FCE4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67884"/>
    <w:multiLevelType w:val="multilevel"/>
    <w:tmpl w:val="85241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F845B2"/>
    <w:multiLevelType w:val="hybridMultilevel"/>
    <w:tmpl w:val="71E8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C075B3"/>
    <w:multiLevelType w:val="singleLevel"/>
    <w:tmpl w:val="FE4C3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</w:abstractNum>
  <w:abstractNum w:abstractNumId="12">
    <w:nsid w:val="5FB610F4"/>
    <w:multiLevelType w:val="hybridMultilevel"/>
    <w:tmpl w:val="198C97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450639"/>
    <w:multiLevelType w:val="hybridMultilevel"/>
    <w:tmpl w:val="AE08122A"/>
    <w:lvl w:ilvl="0" w:tplc="4FAE382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C567B92"/>
    <w:multiLevelType w:val="hybridMultilevel"/>
    <w:tmpl w:val="A3465E94"/>
    <w:lvl w:ilvl="0" w:tplc="ECD8AFA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E7D0567"/>
    <w:multiLevelType w:val="hybridMultilevel"/>
    <w:tmpl w:val="CF581D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FCB5548"/>
    <w:multiLevelType w:val="hybridMultilevel"/>
    <w:tmpl w:val="EA067BB4"/>
    <w:lvl w:ilvl="0" w:tplc="22F67C6E">
      <w:start w:val="10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"/>
  </w:num>
  <w:num w:numId="5">
    <w:abstractNumId w:val="12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0"/>
  </w:num>
  <w:num w:numId="13">
    <w:abstractNumId w:val="5"/>
  </w:num>
  <w:num w:numId="14">
    <w:abstractNumId w:val="3"/>
  </w:num>
  <w:num w:numId="15">
    <w:abstractNumId w:val="14"/>
  </w:num>
  <w:num w:numId="16">
    <w:abstractNumId w:val="7"/>
  </w:num>
  <w:num w:numId="17">
    <w:abstractNumId w:val="16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4A"/>
    <w:rsid w:val="00005FA6"/>
    <w:rsid w:val="000109CF"/>
    <w:rsid w:val="00011586"/>
    <w:rsid w:val="00021AE9"/>
    <w:rsid w:val="000353D5"/>
    <w:rsid w:val="000427C4"/>
    <w:rsid w:val="00044FA6"/>
    <w:rsid w:val="0005056B"/>
    <w:rsid w:val="0005265D"/>
    <w:rsid w:val="000635AA"/>
    <w:rsid w:val="00063F14"/>
    <w:rsid w:val="00065817"/>
    <w:rsid w:val="00065A73"/>
    <w:rsid w:val="00067D17"/>
    <w:rsid w:val="00067D37"/>
    <w:rsid w:val="000747D4"/>
    <w:rsid w:val="00075151"/>
    <w:rsid w:val="00081CFA"/>
    <w:rsid w:val="00082CE9"/>
    <w:rsid w:val="000976B6"/>
    <w:rsid w:val="000A1F6E"/>
    <w:rsid w:val="000A1FA5"/>
    <w:rsid w:val="000A440F"/>
    <w:rsid w:val="000A5B6C"/>
    <w:rsid w:val="000B5B93"/>
    <w:rsid w:val="000D1B69"/>
    <w:rsid w:val="000D23B7"/>
    <w:rsid w:val="000D3303"/>
    <w:rsid w:val="000E13EB"/>
    <w:rsid w:val="000E3970"/>
    <w:rsid w:val="000E76CE"/>
    <w:rsid w:val="00101BF4"/>
    <w:rsid w:val="00102D52"/>
    <w:rsid w:val="001116C5"/>
    <w:rsid w:val="00113E46"/>
    <w:rsid w:val="00125153"/>
    <w:rsid w:val="00136A4E"/>
    <w:rsid w:val="00140497"/>
    <w:rsid w:val="001532D3"/>
    <w:rsid w:val="00154C31"/>
    <w:rsid w:val="001612E8"/>
    <w:rsid w:val="00163010"/>
    <w:rsid w:val="00170EA3"/>
    <w:rsid w:val="001716A8"/>
    <w:rsid w:val="001745E6"/>
    <w:rsid w:val="0017471F"/>
    <w:rsid w:val="00180536"/>
    <w:rsid w:val="0019018D"/>
    <w:rsid w:val="001A0F2B"/>
    <w:rsid w:val="001B57F9"/>
    <w:rsid w:val="001B7818"/>
    <w:rsid w:val="001C1BD6"/>
    <w:rsid w:val="001C1C3E"/>
    <w:rsid w:val="001C5FEF"/>
    <w:rsid w:val="001C725B"/>
    <w:rsid w:val="001E3904"/>
    <w:rsid w:val="001E4424"/>
    <w:rsid w:val="001F1EA2"/>
    <w:rsid w:val="001F214B"/>
    <w:rsid w:val="001F21E8"/>
    <w:rsid w:val="001F3AB4"/>
    <w:rsid w:val="00201835"/>
    <w:rsid w:val="0020269D"/>
    <w:rsid w:val="00202DA9"/>
    <w:rsid w:val="002103F1"/>
    <w:rsid w:val="00210D31"/>
    <w:rsid w:val="002258E9"/>
    <w:rsid w:val="00233569"/>
    <w:rsid w:val="00233597"/>
    <w:rsid w:val="00246BB4"/>
    <w:rsid w:val="00255CEC"/>
    <w:rsid w:val="002620B7"/>
    <w:rsid w:val="002647A1"/>
    <w:rsid w:val="002711D8"/>
    <w:rsid w:val="00276C38"/>
    <w:rsid w:val="00282BCF"/>
    <w:rsid w:val="002938B3"/>
    <w:rsid w:val="00296298"/>
    <w:rsid w:val="002A1239"/>
    <w:rsid w:val="002A3996"/>
    <w:rsid w:val="002A6B72"/>
    <w:rsid w:val="002C164E"/>
    <w:rsid w:val="002C41A1"/>
    <w:rsid w:val="002C6903"/>
    <w:rsid w:val="002D0D7E"/>
    <w:rsid w:val="002D6F88"/>
    <w:rsid w:val="002E7176"/>
    <w:rsid w:val="0030563B"/>
    <w:rsid w:val="0030736E"/>
    <w:rsid w:val="003101C5"/>
    <w:rsid w:val="00322380"/>
    <w:rsid w:val="00330FE7"/>
    <w:rsid w:val="0033215C"/>
    <w:rsid w:val="003325A9"/>
    <w:rsid w:val="00343338"/>
    <w:rsid w:val="0034573B"/>
    <w:rsid w:val="00353251"/>
    <w:rsid w:val="00357AA4"/>
    <w:rsid w:val="00361A6D"/>
    <w:rsid w:val="00371F90"/>
    <w:rsid w:val="0037468A"/>
    <w:rsid w:val="0038079D"/>
    <w:rsid w:val="00382C64"/>
    <w:rsid w:val="00386E7A"/>
    <w:rsid w:val="0038720C"/>
    <w:rsid w:val="003924D3"/>
    <w:rsid w:val="0039252A"/>
    <w:rsid w:val="0039580C"/>
    <w:rsid w:val="003A537F"/>
    <w:rsid w:val="003A79DE"/>
    <w:rsid w:val="003C4D40"/>
    <w:rsid w:val="003D30E6"/>
    <w:rsid w:val="003E1D1B"/>
    <w:rsid w:val="003F145A"/>
    <w:rsid w:val="003F2D4A"/>
    <w:rsid w:val="003F4C7E"/>
    <w:rsid w:val="004009EA"/>
    <w:rsid w:val="00400D14"/>
    <w:rsid w:val="00401BFB"/>
    <w:rsid w:val="004033B7"/>
    <w:rsid w:val="004042CA"/>
    <w:rsid w:val="0041031B"/>
    <w:rsid w:val="00413C33"/>
    <w:rsid w:val="004239BE"/>
    <w:rsid w:val="0042668B"/>
    <w:rsid w:val="004271EE"/>
    <w:rsid w:val="0043751D"/>
    <w:rsid w:val="00437632"/>
    <w:rsid w:val="004465F6"/>
    <w:rsid w:val="00450928"/>
    <w:rsid w:val="00451CAC"/>
    <w:rsid w:val="004621D4"/>
    <w:rsid w:val="00471DEF"/>
    <w:rsid w:val="00476F32"/>
    <w:rsid w:val="00482002"/>
    <w:rsid w:val="004875D6"/>
    <w:rsid w:val="00495AD2"/>
    <w:rsid w:val="004A5189"/>
    <w:rsid w:val="004B4B8B"/>
    <w:rsid w:val="004B5397"/>
    <w:rsid w:val="004E33B9"/>
    <w:rsid w:val="004E362E"/>
    <w:rsid w:val="004F11AF"/>
    <w:rsid w:val="004F5AA6"/>
    <w:rsid w:val="00502A62"/>
    <w:rsid w:val="00503CF9"/>
    <w:rsid w:val="00504DB5"/>
    <w:rsid w:val="00506A2C"/>
    <w:rsid w:val="00511E5B"/>
    <w:rsid w:val="0051632A"/>
    <w:rsid w:val="00522CA5"/>
    <w:rsid w:val="00524CE4"/>
    <w:rsid w:val="00526106"/>
    <w:rsid w:val="00526722"/>
    <w:rsid w:val="005326B1"/>
    <w:rsid w:val="00534634"/>
    <w:rsid w:val="00541427"/>
    <w:rsid w:val="005427B4"/>
    <w:rsid w:val="00552CCF"/>
    <w:rsid w:val="00556270"/>
    <w:rsid w:val="00556B45"/>
    <w:rsid w:val="00557632"/>
    <w:rsid w:val="00576F5D"/>
    <w:rsid w:val="00581F7C"/>
    <w:rsid w:val="00585910"/>
    <w:rsid w:val="0059157C"/>
    <w:rsid w:val="0059444A"/>
    <w:rsid w:val="005A53CF"/>
    <w:rsid w:val="005B1193"/>
    <w:rsid w:val="005B7389"/>
    <w:rsid w:val="005C6B4A"/>
    <w:rsid w:val="005C749F"/>
    <w:rsid w:val="005C7C95"/>
    <w:rsid w:val="005D105B"/>
    <w:rsid w:val="005D3142"/>
    <w:rsid w:val="005D4155"/>
    <w:rsid w:val="005D6F0E"/>
    <w:rsid w:val="005E2B87"/>
    <w:rsid w:val="005E6A2E"/>
    <w:rsid w:val="005E77A0"/>
    <w:rsid w:val="00602B2D"/>
    <w:rsid w:val="00606F2D"/>
    <w:rsid w:val="0062142B"/>
    <w:rsid w:val="00623752"/>
    <w:rsid w:val="00623EAE"/>
    <w:rsid w:val="0062437E"/>
    <w:rsid w:val="00627159"/>
    <w:rsid w:val="006336D3"/>
    <w:rsid w:val="0064443A"/>
    <w:rsid w:val="006658AB"/>
    <w:rsid w:val="00672CC8"/>
    <w:rsid w:val="00681597"/>
    <w:rsid w:val="006867CB"/>
    <w:rsid w:val="00690E05"/>
    <w:rsid w:val="006A0916"/>
    <w:rsid w:val="006B547D"/>
    <w:rsid w:val="006C21BF"/>
    <w:rsid w:val="006D3ACF"/>
    <w:rsid w:val="006E012A"/>
    <w:rsid w:val="006E01C8"/>
    <w:rsid w:val="006E4048"/>
    <w:rsid w:val="00700D84"/>
    <w:rsid w:val="0070273C"/>
    <w:rsid w:val="007042C2"/>
    <w:rsid w:val="0070489D"/>
    <w:rsid w:val="00713435"/>
    <w:rsid w:val="00714126"/>
    <w:rsid w:val="00716959"/>
    <w:rsid w:val="00722D85"/>
    <w:rsid w:val="0072365A"/>
    <w:rsid w:val="00730556"/>
    <w:rsid w:val="007366CF"/>
    <w:rsid w:val="00741C8B"/>
    <w:rsid w:val="00741D49"/>
    <w:rsid w:val="00752D8A"/>
    <w:rsid w:val="00753E6A"/>
    <w:rsid w:val="00754A49"/>
    <w:rsid w:val="0076532B"/>
    <w:rsid w:val="0076566D"/>
    <w:rsid w:val="00772542"/>
    <w:rsid w:val="00780E61"/>
    <w:rsid w:val="00781027"/>
    <w:rsid w:val="0078626B"/>
    <w:rsid w:val="007A49BC"/>
    <w:rsid w:val="007A4E4A"/>
    <w:rsid w:val="007A5EFB"/>
    <w:rsid w:val="007A65C0"/>
    <w:rsid w:val="007C15BD"/>
    <w:rsid w:val="007C5839"/>
    <w:rsid w:val="007C6715"/>
    <w:rsid w:val="007D07C9"/>
    <w:rsid w:val="007D6764"/>
    <w:rsid w:val="007E01BD"/>
    <w:rsid w:val="00810AA6"/>
    <w:rsid w:val="00811580"/>
    <w:rsid w:val="008130AF"/>
    <w:rsid w:val="00820241"/>
    <w:rsid w:val="00830504"/>
    <w:rsid w:val="00853C5A"/>
    <w:rsid w:val="00861449"/>
    <w:rsid w:val="00865D80"/>
    <w:rsid w:val="00871262"/>
    <w:rsid w:val="00877751"/>
    <w:rsid w:val="00881213"/>
    <w:rsid w:val="00886A1E"/>
    <w:rsid w:val="00892CB5"/>
    <w:rsid w:val="00896BC6"/>
    <w:rsid w:val="008A19C5"/>
    <w:rsid w:val="008B71D2"/>
    <w:rsid w:val="008D43FA"/>
    <w:rsid w:val="008D4CEC"/>
    <w:rsid w:val="008D6ECF"/>
    <w:rsid w:val="008E3A0A"/>
    <w:rsid w:val="008E6E15"/>
    <w:rsid w:val="008F14CB"/>
    <w:rsid w:val="00905AC4"/>
    <w:rsid w:val="0091166A"/>
    <w:rsid w:val="00911E99"/>
    <w:rsid w:val="009146A0"/>
    <w:rsid w:val="00931090"/>
    <w:rsid w:val="009336B6"/>
    <w:rsid w:val="00935EE8"/>
    <w:rsid w:val="009363FC"/>
    <w:rsid w:val="009439D9"/>
    <w:rsid w:val="009510B4"/>
    <w:rsid w:val="009541DA"/>
    <w:rsid w:val="009612B2"/>
    <w:rsid w:val="00961565"/>
    <w:rsid w:val="00974EE2"/>
    <w:rsid w:val="00984F9C"/>
    <w:rsid w:val="00993F4D"/>
    <w:rsid w:val="00997A5A"/>
    <w:rsid w:val="009A1BA6"/>
    <w:rsid w:val="009A6CF8"/>
    <w:rsid w:val="009B1D13"/>
    <w:rsid w:val="009B4E75"/>
    <w:rsid w:val="009B6B13"/>
    <w:rsid w:val="009B756B"/>
    <w:rsid w:val="009E17BF"/>
    <w:rsid w:val="009F7FA5"/>
    <w:rsid w:val="00A16CFA"/>
    <w:rsid w:val="00A31B1F"/>
    <w:rsid w:val="00A32613"/>
    <w:rsid w:val="00A328F1"/>
    <w:rsid w:val="00A438B0"/>
    <w:rsid w:val="00A45B61"/>
    <w:rsid w:val="00A47221"/>
    <w:rsid w:val="00A47FDE"/>
    <w:rsid w:val="00A52723"/>
    <w:rsid w:val="00A5663E"/>
    <w:rsid w:val="00A578D5"/>
    <w:rsid w:val="00A71253"/>
    <w:rsid w:val="00A7640A"/>
    <w:rsid w:val="00A77218"/>
    <w:rsid w:val="00A77858"/>
    <w:rsid w:val="00A87DAE"/>
    <w:rsid w:val="00A941F3"/>
    <w:rsid w:val="00A9791B"/>
    <w:rsid w:val="00AA7CFB"/>
    <w:rsid w:val="00AB39EE"/>
    <w:rsid w:val="00AC1B39"/>
    <w:rsid w:val="00AD414B"/>
    <w:rsid w:val="00AD4DAA"/>
    <w:rsid w:val="00AE00D9"/>
    <w:rsid w:val="00AE0F75"/>
    <w:rsid w:val="00AE23E2"/>
    <w:rsid w:val="00AE3BDB"/>
    <w:rsid w:val="00AE471C"/>
    <w:rsid w:val="00AF5B02"/>
    <w:rsid w:val="00AF7A69"/>
    <w:rsid w:val="00B02678"/>
    <w:rsid w:val="00B14967"/>
    <w:rsid w:val="00B23945"/>
    <w:rsid w:val="00B43E4E"/>
    <w:rsid w:val="00B456C4"/>
    <w:rsid w:val="00B8426E"/>
    <w:rsid w:val="00B9065C"/>
    <w:rsid w:val="00B94942"/>
    <w:rsid w:val="00B9599C"/>
    <w:rsid w:val="00BA347F"/>
    <w:rsid w:val="00BA6AB2"/>
    <w:rsid w:val="00BB014B"/>
    <w:rsid w:val="00BB733E"/>
    <w:rsid w:val="00BC144D"/>
    <w:rsid w:val="00BC6160"/>
    <w:rsid w:val="00BD1609"/>
    <w:rsid w:val="00BE4932"/>
    <w:rsid w:val="00C246E9"/>
    <w:rsid w:val="00C24FA4"/>
    <w:rsid w:val="00C32550"/>
    <w:rsid w:val="00C325AA"/>
    <w:rsid w:val="00C36B86"/>
    <w:rsid w:val="00C44AD7"/>
    <w:rsid w:val="00C473AA"/>
    <w:rsid w:val="00C5325F"/>
    <w:rsid w:val="00C539F6"/>
    <w:rsid w:val="00C55976"/>
    <w:rsid w:val="00C579FA"/>
    <w:rsid w:val="00C70CAA"/>
    <w:rsid w:val="00C70D6C"/>
    <w:rsid w:val="00C80367"/>
    <w:rsid w:val="00C95A39"/>
    <w:rsid w:val="00CA371F"/>
    <w:rsid w:val="00CA7D56"/>
    <w:rsid w:val="00CB6F00"/>
    <w:rsid w:val="00CD78E6"/>
    <w:rsid w:val="00CE65EA"/>
    <w:rsid w:val="00CF25CD"/>
    <w:rsid w:val="00CF4A0B"/>
    <w:rsid w:val="00D02621"/>
    <w:rsid w:val="00D10EE1"/>
    <w:rsid w:val="00D11189"/>
    <w:rsid w:val="00D1231B"/>
    <w:rsid w:val="00D16C84"/>
    <w:rsid w:val="00D16FF9"/>
    <w:rsid w:val="00D25E82"/>
    <w:rsid w:val="00D27884"/>
    <w:rsid w:val="00D30AB7"/>
    <w:rsid w:val="00D30D50"/>
    <w:rsid w:val="00D44D55"/>
    <w:rsid w:val="00D64F01"/>
    <w:rsid w:val="00D73A99"/>
    <w:rsid w:val="00D7653D"/>
    <w:rsid w:val="00D8348A"/>
    <w:rsid w:val="00D915B4"/>
    <w:rsid w:val="00D91DA3"/>
    <w:rsid w:val="00D95198"/>
    <w:rsid w:val="00DB06F2"/>
    <w:rsid w:val="00DB14F7"/>
    <w:rsid w:val="00DD16CA"/>
    <w:rsid w:val="00DF2CAD"/>
    <w:rsid w:val="00E112AC"/>
    <w:rsid w:val="00E11E14"/>
    <w:rsid w:val="00E124B9"/>
    <w:rsid w:val="00E15608"/>
    <w:rsid w:val="00E170D3"/>
    <w:rsid w:val="00E24511"/>
    <w:rsid w:val="00E31493"/>
    <w:rsid w:val="00E34F97"/>
    <w:rsid w:val="00E34FB1"/>
    <w:rsid w:val="00E4201D"/>
    <w:rsid w:val="00E45B22"/>
    <w:rsid w:val="00E46AD3"/>
    <w:rsid w:val="00E55AE9"/>
    <w:rsid w:val="00E71E2F"/>
    <w:rsid w:val="00E974E8"/>
    <w:rsid w:val="00EE46BC"/>
    <w:rsid w:val="00EE4BDB"/>
    <w:rsid w:val="00EF08D8"/>
    <w:rsid w:val="00F0448B"/>
    <w:rsid w:val="00F22F68"/>
    <w:rsid w:val="00F23877"/>
    <w:rsid w:val="00F318DD"/>
    <w:rsid w:val="00F334D8"/>
    <w:rsid w:val="00F4154D"/>
    <w:rsid w:val="00F417A0"/>
    <w:rsid w:val="00F43D79"/>
    <w:rsid w:val="00F51636"/>
    <w:rsid w:val="00F54E28"/>
    <w:rsid w:val="00F567F0"/>
    <w:rsid w:val="00F6521D"/>
    <w:rsid w:val="00F76ADA"/>
    <w:rsid w:val="00F81E14"/>
    <w:rsid w:val="00F8624A"/>
    <w:rsid w:val="00FA0C55"/>
    <w:rsid w:val="00FB04AD"/>
    <w:rsid w:val="00FB133E"/>
    <w:rsid w:val="00FB3882"/>
    <w:rsid w:val="00FB4176"/>
    <w:rsid w:val="00FD1060"/>
    <w:rsid w:val="00FE1854"/>
    <w:rsid w:val="00FE31A2"/>
    <w:rsid w:val="00FF246C"/>
    <w:rsid w:val="00FF55BC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1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 w:qFormat="1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 w:qFormat="1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 w:qFormat="1"/>
    <w:lsdException w:name="Light Shading Accent 2" w:semiHidden="0" w:unhideWhenUsed="0" w:qFormat="1"/>
    <w:lsdException w:name="Light List Accent 2" w:semiHidden="0" w:unhideWhenUsed="0"/>
    <w:lsdException w:name="Light Grid Accent 2" w:semiHidden="0" w:unhideWhenUsed="0"/>
    <w:lsdException w:name="Medium Shading 1 Accent 2" w:semiHidden="0" w:unhideWhenUsed="0" w:qFormat="1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 w:qFormat="1"/>
    <w:lsdException w:name="Medium Grid 2 Accent 2" w:semiHidden="0" w:unhideWhenUsed="0" w:qFormat="1"/>
    <w:lsdException w:name="Medium Grid 3 Accent 2" w:semiHidden="0" w:unhideWhenUsed="0" w:qFormat="1"/>
    <w:lsdException w:name="Dark List Accent 2" w:semiHidden="0" w:unhideWhenUsed="0"/>
    <w:lsdException w:name="Colorful Shading Accent 2" w:semiHidden="0" w:unhideWhenUsed="0"/>
    <w:lsdException w:name="Colorful List Accent 2" w:semiHidden="0" w:unhideWhenUsed="0" w:qFormat="1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34" w:unhideWhenUsed="0" w:qFormat="1"/>
    <w:lsdException w:name="Medium Shading 1 Accent 3" w:semiHidden="0" w:unhideWhenUsed="0" w:qFormat="1"/>
    <w:lsdException w:name="Medium Shading 2 Accent 3" w:semiHidden="0" w:unhideWhenUsed="0" w:qFormat="1"/>
    <w:lsdException w:name="Medium List 1 Accent 3" w:semiHidden="0" w:unhideWhenUsed="0"/>
    <w:lsdException w:name="Medium List 2 Accent 3" w:semiHidden="0" w:unhideWhenUsed="0"/>
    <w:lsdException w:name="Medium Grid 1 Accent 3" w:semiHidden="0" w:uiPriority="1" w:unhideWhenUsed="0" w:qFormat="1"/>
    <w:lsdException w:name="Medium Grid 2 Accent 3" w:semiHidden="0" w:uiPriority="60" w:unhideWhenUsed="0"/>
    <w:lsdException w:name="Medium Grid 3 Accent 3" w:semiHidden="0" w:uiPriority="61" w:unhideWhenUsed="0"/>
    <w:lsdException w:name="Dark List Accent 3" w:semiHidden="0" w:uiPriority="62" w:unhideWhenUsed="0"/>
    <w:lsdException w:name="Colorful Shading Accent 3" w:semiHidden="0" w:uiPriority="63" w:unhideWhenUsed="0" w:qFormat="1"/>
    <w:lsdException w:name="Colorful List Accent 3" w:semiHidden="0" w:uiPriority="64" w:unhideWhenUsed="0" w:qFormat="1"/>
    <w:lsdException w:name="Colorful Grid Accent 3" w:semiHidden="0" w:uiPriority="65" w:unhideWhenUsed="0" w:qFormat="1"/>
    <w:lsdException w:name="Light Shading Accent 4" w:semiHidden="0" w:uiPriority="66" w:unhideWhenUsed="0"/>
    <w:lsdException w:name="Light List Accent 4" w:semiHidden="0" w:uiPriority="67" w:unhideWhenUsed="0"/>
    <w:lsdException w:name="Light Grid Accent 4" w:semiHidden="0" w:uiPriority="68" w:unhideWhenUsed="0"/>
    <w:lsdException w:name="Medium Shading 1 Accent 4" w:semiHidden="0" w:uiPriority="69" w:unhideWhenUsed="0"/>
    <w:lsdException w:name="Medium Shading 2 Accent 4" w:semiHidden="0" w:uiPriority="70" w:unhideWhenUsed="0"/>
    <w:lsdException w:name="Medium List 1 Accent 4" w:semiHidden="0" w:uiPriority="71" w:unhideWhenUsed="0"/>
    <w:lsdException w:name="Medium List 2 Accent 4" w:semiHidden="0" w:uiPriority="72" w:unhideWhenUsed="0" w:qFormat="1"/>
    <w:lsdException w:name="Medium Grid 1 Accent 4" w:semiHidden="0" w:uiPriority="73" w:unhideWhenUsed="0" w:qFormat="1"/>
    <w:lsdException w:name="Medium Grid 2 Accent 4" w:semiHidden="0" w:uiPriority="60" w:unhideWhenUsed="0" w:qFormat="1"/>
    <w:lsdException w:name="Medium Grid 3 Accent 4" w:semiHidden="0" w:uiPriority="61" w:unhideWhenUsed="0"/>
    <w:lsdException w:name="Dark List Accent 4" w:semiHidden="0" w:uiPriority="62" w:unhideWhenUsed="0"/>
    <w:lsdException w:name="Colorful Shading Accent 4" w:semiHidden="0" w:uiPriority="63" w:unhideWhenUsed="0"/>
    <w:lsdException w:name="Colorful List Accent 4" w:semiHidden="0" w:uiPriority="64" w:unhideWhenUsed="0"/>
    <w:lsdException w:name="Colorful Grid Accent 4" w:semiHidden="0" w:uiPriority="65" w:unhideWhenUsed="0"/>
    <w:lsdException w:name="Light Shading Accent 5" w:semiHidden="0" w:unhideWhenUsed="0"/>
    <w:lsdException w:name="Light List Accent 5" w:semiHidden="0" w:uiPriority="0" w:unhideWhenUsed="0" w:qFormat="1"/>
    <w:lsdException w:name="Light Grid Accent 5" w:semiHidden="0" w:uiPriority="29" w:unhideWhenUsed="0" w:qFormat="1"/>
    <w:lsdException w:name="Medium Shading 1 Accent 5" w:semiHidden="0" w:uiPriority="30" w:unhideWhenUsed="0" w:qFormat="1"/>
    <w:lsdException w:name="Medium Shading 2 Accent 5" w:semiHidden="0" w:uiPriority="66" w:unhideWhenUsed="0"/>
    <w:lsdException w:name="Medium List 1 Accent 5" w:semiHidden="0" w:uiPriority="67" w:unhideWhenUsed="0"/>
    <w:lsdException w:name="Medium List 2 Accent 5" w:semiHidden="0" w:uiPriority="68" w:unhideWhenUsed="0"/>
    <w:lsdException w:name="Medium Grid 1 Accent 5" w:semiHidden="0" w:uiPriority="69" w:unhideWhenUsed="0"/>
    <w:lsdException w:name="Medium Grid 2 Accent 5" w:semiHidden="0" w:uiPriority="70" w:unhideWhenUsed="0"/>
    <w:lsdException w:name="Medium Grid 3 Accent 5" w:semiHidden="0" w:uiPriority="71" w:unhideWhenUsed="0"/>
    <w:lsdException w:name="Dark List Accent 5" w:semiHidden="0" w:uiPriority="72" w:unhideWhenUsed="0"/>
    <w:lsdException w:name="Colorful Shading Accent 5" w:semiHidden="0" w:uiPriority="73" w:unhideWhenUsed="0"/>
    <w:lsdException w:name="Colorful List Accent 5" w:semiHidden="0" w:uiPriority="60" w:unhideWhenUsed="0"/>
    <w:lsdException w:name="Colorful Grid Accent 5" w:semiHidden="0" w:uiPriority="61" w:unhideWhenUsed="0"/>
    <w:lsdException w:name="Light Shading Accent 6" w:semiHidden="0" w:uiPriority="62" w:unhideWhenUsed="0"/>
    <w:lsdException w:name="Light List Accent 6" w:semiHidden="0" w:uiPriority="63" w:unhideWhenUsed="0"/>
    <w:lsdException w:name="Light Grid Accent 6" w:semiHidden="0" w:uiPriority="64" w:unhideWhenUsed="0"/>
    <w:lsdException w:name="Medium Shading 1 Accent 6" w:semiHidden="0" w:uiPriority="65" w:unhideWhenUsed="0"/>
    <w:lsdException w:name="Medium Shading 2 Accent 6" w:semiHidden="0" w:uiPriority="66" w:unhideWhenUsed="0"/>
    <w:lsdException w:name="Medium List 1 Accent 6" w:semiHidden="0" w:uiPriority="67" w:unhideWhenUsed="0"/>
    <w:lsdException w:name="Medium List 2 Accent 6" w:semiHidden="0" w:uiPriority="68" w:unhideWhenUsed="0"/>
    <w:lsdException w:name="Medium Grid 1 Accent 6" w:semiHidden="0" w:uiPriority="69" w:unhideWhenUsed="0"/>
    <w:lsdException w:name="Medium Grid 2 Accent 6" w:semiHidden="0" w:uiPriority="70" w:unhideWhenUsed="0"/>
    <w:lsdException w:name="Medium Grid 3 Accent 6" w:semiHidden="0" w:uiPriority="71" w:unhideWhenUsed="0"/>
    <w:lsdException w:name="Dark List Accent 6" w:semiHidden="0" w:uiPriority="72" w:unhideWhenUsed="0"/>
    <w:lsdException w:name="Colorful Shading Accent 6" w:semiHidden="0" w:uiPriority="73" w:unhideWhenUsed="0"/>
    <w:lsdException w:name="Colorful List Accent 6" w:semiHidden="0" w:uiPriority="60" w:unhideWhenUsed="0"/>
    <w:lsdException w:name="Colorful Grid Accent 6" w:semiHidden="0" w:uiPriority="61" w:unhideWhenUsed="0"/>
    <w:lsdException w:name="Subtle Emphasis" w:semiHidden="0" w:uiPriority="62" w:unhideWhenUsed="0" w:qFormat="1"/>
    <w:lsdException w:name="Intense Emphasis" w:semiHidden="0" w:uiPriority="63" w:unhideWhenUsed="0" w:qFormat="1"/>
    <w:lsdException w:name="Subtle Reference" w:semiHidden="0" w:uiPriority="64" w:unhideWhenUsed="0" w:qFormat="1"/>
    <w:lsdException w:name="Intense Reference" w:semiHidden="0" w:uiPriority="65" w:unhideWhenUsed="0" w:qFormat="1"/>
    <w:lsdException w:name="Book Title" w:semiHidden="0" w:uiPriority="66" w:unhideWhenUsed="0" w:qFormat="1"/>
    <w:lsdException w:name="Bibliography" w:uiPriority="67"/>
    <w:lsdException w:name="TOC Heading" w:uiPriority="68" w:qFormat="1"/>
  </w:latentStyles>
  <w:style w:type="paragraph" w:default="1" w:styleId="a">
    <w:name w:val="Normal"/>
    <w:qFormat/>
    <w:rsid w:val="008B71D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745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DA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6B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C6B4A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5C6B4A"/>
  </w:style>
  <w:style w:type="paragraph" w:styleId="a6">
    <w:name w:val="Title"/>
    <w:basedOn w:val="a"/>
    <w:link w:val="a7"/>
    <w:uiPriority w:val="99"/>
    <w:qFormat/>
    <w:rsid w:val="005C6B4A"/>
    <w:pPr>
      <w:jc w:val="center"/>
    </w:pPr>
    <w:rPr>
      <w:sz w:val="28"/>
    </w:rPr>
  </w:style>
  <w:style w:type="character" w:customStyle="1" w:styleId="a7">
    <w:name w:val="Название Знак"/>
    <w:link w:val="a6"/>
    <w:uiPriority w:val="99"/>
    <w:rsid w:val="005C6B4A"/>
    <w:rPr>
      <w:rFonts w:eastAsia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5C6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6B4A"/>
    <w:rPr>
      <w:rFonts w:eastAsia="Times New Roman"/>
      <w:sz w:val="20"/>
      <w:szCs w:val="20"/>
      <w:lang w:eastAsia="ru-RU"/>
    </w:rPr>
  </w:style>
  <w:style w:type="character" w:styleId="aa">
    <w:name w:val="Hyperlink"/>
    <w:uiPriority w:val="99"/>
    <w:rsid w:val="005C6B4A"/>
    <w:rPr>
      <w:color w:val="0000FF"/>
      <w:u w:val="single"/>
    </w:rPr>
  </w:style>
  <w:style w:type="paragraph" w:customStyle="1" w:styleId="-51">
    <w:name w:val="Светлый список - Акцент 51"/>
    <w:basedOn w:val="a"/>
    <w:qFormat/>
    <w:rsid w:val="005C6B4A"/>
    <w:pPr>
      <w:ind w:left="720"/>
      <w:contextualSpacing/>
    </w:pPr>
    <w:rPr>
      <w:rFonts w:eastAsia="SimSun"/>
    </w:rPr>
  </w:style>
  <w:style w:type="character" w:customStyle="1" w:styleId="daria-action">
    <w:name w:val="daria-action"/>
    <w:basedOn w:val="a0"/>
    <w:rsid w:val="005C6B4A"/>
  </w:style>
  <w:style w:type="character" w:customStyle="1" w:styleId="b-linki">
    <w:name w:val="b-link__i"/>
    <w:basedOn w:val="a0"/>
    <w:rsid w:val="005C6B4A"/>
  </w:style>
  <w:style w:type="character" w:customStyle="1" w:styleId="b-serp-urlitem">
    <w:name w:val="b-serp-url__item"/>
    <w:basedOn w:val="a0"/>
    <w:rsid w:val="005C6B4A"/>
  </w:style>
  <w:style w:type="paragraph" w:customStyle="1" w:styleId="Default">
    <w:name w:val="Default"/>
    <w:rsid w:val="005C6B4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b">
    <w:name w:val="Body Text"/>
    <w:basedOn w:val="a"/>
    <w:link w:val="ac"/>
    <w:rsid w:val="00EF08D8"/>
    <w:pPr>
      <w:spacing w:after="120"/>
      <w:ind w:firstLine="709"/>
      <w:jc w:val="both"/>
    </w:pPr>
    <w:rPr>
      <w:rFonts w:ascii="Arial" w:hAnsi="Arial"/>
    </w:rPr>
  </w:style>
  <w:style w:type="character" w:customStyle="1" w:styleId="ac">
    <w:name w:val="Основной текст Знак"/>
    <w:link w:val="ab"/>
    <w:rsid w:val="00EF08D8"/>
    <w:rPr>
      <w:rFonts w:ascii="Arial" w:eastAsia="Times New Roman" w:hAnsi="Arial"/>
      <w:sz w:val="20"/>
      <w:szCs w:val="20"/>
      <w:lang w:eastAsia="ru-RU"/>
    </w:rPr>
  </w:style>
  <w:style w:type="paragraph" w:styleId="ad">
    <w:name w:val="Normal (Web)"/>
    <w:aliases w:val="Обычный (Web)"/>
    <w:basedOn w:val="a"/>
    <w:uiPriority w:val="99"/>
    <w:rsid w:val="00140497"/>
    <w:pPr>
      <w:spacing w:before="100" w:beforeAutospacing="1" w:after="100" w:afterAutospacing="1"/>
    </w:pPr>
  </w:style>
  <w:style w:type="character" w:customStyle="1" w:styleId="14">
    <w:name w:val="Основной текст (14)_"/>
    <w:link w:val="140"/>
    <w:rsid w:val="00101BF4"/>
    <w:rPr>
      <w:spacing w:val="-20"/>
      <w:sz w:val="23"/>
      <w:szCs w:val="23"/>
      <w:shd w:val="clear" w:color="auto" w:fill="FFFFFF"/>
    </w:rPr>
  </w:style>
  <w:style w:type="character" w:customStyle="1" w:styleId="44">
    <w:name w:val="Основной текст (44)_"/>
    <w:link w:val="440"/>
    <w:rsid w:val="00101BF4"/>
    <w:rPr>
      <w:sz w:val="21"/>
      <w:szCs w:val="21"/>
      <w:shd w:val="clear" w:color="auto" w:fill="FFFFFF"/>
    </w:rPr>
  </w:style>
  <w:style w:type="character" w:customStyle="1" w:styleId="140pt">
    <w:name w:val="Основной текст (14) + Интервал 0 pt"/>
    <w:rsid w:val="00101BF4"/>
    <w:rPr>
      <w:spacing w:val="0"/>
      <w:sz w:val="23"/>
      <w:szCs w:val="23"/>
      <w:shd w:val="clear" w:color="auto" w:fill="FFFFFF"/>
    </w:rPr>
  </w:style>
  <w:style w:type="character" w:customStyle="1" w:styleId="140pt0">
    <w:name w:val="Основной текст (14) + Полужирный;Интервал 0 pt"/>
    <w:rsid w:val="00101BF4"/>
    <w:rPr>
      <w:b/>
      <w:bCs/>
      <w:spacing w:val="0"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101BF4"/>
    <w:pPr>
      <w:shd w:val="clear" w:color="auto" w:fill="FFFFFF"/>
      <w:spacing w:line="0" w:lineRule="atLeast"/>
    </w:pPr>
    <w:rPr>
      <w:spacing w:val="-20"/>
      <w:sz w:val="23"/>
      <w:szCs w:val="23"/>
    </w:rPr>
  </w:style>
  <w:style w:type="paragraph" w:customStyle="1" w:styleId="440">
    <w:name w:val="Основной текст (44)"/>
    <w:basedOn w:val="a"/>
    <w:link w:val="44"/>
    <w:rsid w:val="00101BF4"/>
    <w:pPr>
      <w:shd w:val="clear" w:color="auto" w:fill="FFFFFF"/>
      <w:spacing w:before="240" w:line="211" w:lineRule="exact"/>
    </w:pPr>
    <w:rPr>
      <w:sz w:val="21"/>
      <w:szCs w:val="21"/>
    </w:rPr>
  </w:style>
  <w:style w:type="paragraph" w:styleId="2">
    <w:name w:val="Body Text Indent 2"/>
    <w:basedOn w:val="a"/>
    <w:link w:val="20"/>
    <w:uiPriority w:val="99"/>
    <w:semiHidden/>
    <w:unhideWhenUsed/>
    <w:rsid w:val="00FF55B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FF55BC"/>
    <w:rPr>
      <w:rFonts w:eastAsia="Times New Roman"/>
      <w:sz w:val="20"/>
      <w:szCs w:val="20"/>
      <w:lang w:eastAsia="ru-RU"/>
    </w:rPr>
  </w:style>
  <w:style w:type="paragraph" w:customStyle="1" w:styleId="11">
    <w:name w:val="Без интервала1"/>
    <w:aliases w:val="рабочий"/>
    <w:link w:val="ae"/>
    <w:uiPriority w:val="1"/>
    <w:qFormat/>
    <w:rsid w:val="00FF55BC"/>
    <w:rPr>
      <w:rFonts w:eastAsia="Times New Roman"/>
    </w:rPr>
  </w:style>
  <w:style w:type="character" w:customStyle="1" w:styleId="ae">
    <w:name w:val="Без интервала Знак"/>
    <w:aliases w:val="рабочий Знак"/>
    <w:link w:val="11"/>
    <w:uiPriority w:val="1"/>
    <w:locked/>
    <w:rsid w:val="00FF55BC"/>
    <w:rPr>
      <w:rFonts w:eastAsia="Times New Roman"/>
      <w:lang w:eastAsia="ru-RU" w:bidi="ar-SA"/>
    </w:rPr>
  </w:style>
  <w:style w:type="paragraph" w:styleId="af">
    <w:name w:val="Body Text Indent"/>
    <w:basedOn w:val="a"/>
    <w:link w:val="af0"/>
    <w:semiHidden/>
    <w:unhideWhenUsed/>
    <w:rsid w:val="00FF55BC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link w:val="af"/>
    <w:semiHidden/>
    <w:rsid w:val="00FF55BC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refresult3">
    <w:name w:val="ref_result3"/>
    <w:rsid w:val="00FF55BC"/>
    <w:rPr>
      <w:b w:val="0"/>
      <w:bCs w:val="0"/>
      <w:sz w:val="19"/>
      <w:szCs w:val="19"/>
    </w:rPr>
  </w:style>
  <w:style w:type="table" w:styleId="af1">
    <w:name w:val="Table Grid"/>
    <w:basedOn w:val="a1"/>
    <w:uiPriority w:val="59"/>
    <w:rsid w:val="009A6CF8"/>
    <w:rPr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E6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5E6A2E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BB014B"/>
  </w:style>
  <w:style w:type="character" w:customStyle="1" w:styleId="s8">
    <w:name w:val="s8"/>
    <w:rsid w:val="00BB014B"/>
  </w:style>
  <w:style w:type="character" w:customStyle="1" w:styleId="10">
    <w:name w:val="Заголовок 1 Знак"/>
    <w:link w:val="1"/>
    <w:uiPriority w:val="9"/>
    <w:rsid w:val="001745E6"/>
    <w:rPr>
      <w:rFonts w:eastAsia="Times New Roman"/>
      <w:b/>
      <w:bCs/>
      <w:kern w:val="36"/>
      <w:sz w:val="48"/>
      <w:szCs w:val="48"/>
    </w:rPr>
  </w:style>
  <w:style w:type="paragraph" w:customStyle="1" w:styleId="-31">
    <w:name w:val="Светлая сетка - Акцент 31"/>
    <w:basedOn w:val="a"/>
    <w:uiPriority w:val="34"/>
    <w:qFormat/>
    <w:rsid w:val="00174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D105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5D105B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rsid w:val="00EE46BC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A87D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 w:qFormat="1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 w:qFormat="1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 w:qFormat="1"/>
    <w:lsdException w:name="Light Shading Accent 2" w:semiHidden="0" w:unhideWhenUsed="0" w:qFormat="1"/>
    <w:lsdException w:name="Light List Accent 2" w:semiHidden="0" w:unhideWhenUsed="0"/>
    <w:lsdException w:name="Light Grid Accent 2" w:semiHidden="0" w:unhideWhenUsed="0"/>
    <w:lsdException w:name="Medium Shading 1 Accent 2" w:semiHidden="0" w:unhideWhenUsed="0" w:qFormat="1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 w:qFormat="1"/>
    <w:lsdException w:name="Medium Grid 2 Accent 2" w:semiHidden="0" w:unhideWhenUsed="0" w:qFormat="1"/>
    <w:lsdException w:name="Medium Grid 3 Accent 2" w:semiHidden="0" w:unhideWhenUsed="0" w:qFormat="1"/>
    <w:lsdException w:name="Dark List Accent 2" w:semiHidden="0" w:unhideWhenUsed="0"/>
    <w:lsdException w:name="Colorful Shading Accent 2" w:semiHidden="0" w:unhideWhenUsed="0"/>
    <w:lsdException w:name="Colorful List Accent 2" w:semiHidden="0" w:unhideWhenUsed="0" w:qFormat="1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34" w:unhideWhenUsed="0" w:qFormat="1"/>
    <w:lsdException w:name="Medium Shading 1 Accent 3" w:semiHidden="0" w:unhideWhenUsed="0" w:qFormat="1"/>
    <w:lsdException w:name="Medium Shading 2 Accent 3" w:semiHidden="0" w:unhideWhenUsed="0" w:qFormat="1"/>
    <w:lsdException w:name="Medium List 1 Accent 3" w:semiHidden="0" w:unhideWhenUsed="0"/>
    <w:lsdException w:name="Medium List 2 Accent 3" w:semiHidden="0" w:unhideWhenUsed="0"/>
    <w:lsdException w:name="Medium Grid 1 Accent 3" w:semiHidden="0" w:uiPriority="1" w:unhideWhenUsed="0" w:qFormat="1"/>
    <w:lsdException w:name="Medium Grid 2 Accent 3" w:semiHidden="0" w:uiPriority="60" w:unhideWhenUsed="0"/>
    <w:lsdException w:name="Medium Grid 3 Accent 3" w:semiHidden="0" w:uiPriority="61" w:unhideWhenUsed="0"/>
    <w:lsdException w:name="Dark List Accent 3" w:semiHidden="0" w:uiPriority="62" w:unhideWhenUsed="0"/>
    <w:lsdException w:name="Colorful Shading Accent 3" w:semiHidden="0" w:uiPriority="63" w:unhideWhenUsed="0" w:qFormat="1"/>
    <w:lsdException w:name="Colorful List Accent 3" w:semiHidden="0" w:uiPriority="64" w:unhideWhenUsed="0" w:qFormat="1"/>
    <w:lsdException w:name="Colorful Grid Accent 3" w:semiHidden="0" w:uiPriority="65" w:unhideWhenUsed="0" w:qFormat="1"/>
    <w:lsdException w:name="Light Shading Accent 4" w:semiHidden="0" w:uiPriority="66" w:unhideWhenUsed="0"/>
    <w:lsdException w:name="Light List Accent 4" w:semiHidden="0" w:uiPriority="67" w:unhideWhenUsed="0"/>
    <w:lsdException w:name="Light Grid Accent 4" w:semiHidden="0" w:uiPriority="68" w:unhideWhenUsed="0"/>
    <w:lsdException w:name="Medium Shading 1 Accent 4" w:semiHidden="0" w:uiPriority="69" w:unhideWhenUsed="0"/>
    <w:lsdException w:name="Medium Shading 2 Accent 4" w:semiHidden="0" w:uiPriority="70" w:unhideWhenUsed="0"/>
    <w:lsdException w:name="Medium List 1 Accent 4" w:semiHidden="0" w:uiPriority="71" w:unhideWhenUsed="0"/>
    <w:lsdException w:name="Medium List 2 Accent 4" w:semiHidden="0" w:uiPriority="72" w:unhideWhenUsed="0" w:qFormat="1"/>
    <w:lsdException w:name="Medium Grid 1 Accent 4" w:semiHidden="0" w:uiPriority="73" w:unhideWhenUsed="0" w:qFormat="1"/>
    <w:lsdException w:name="Medium Grid 2 Accent 4" w:semiHidden="0" w:uiPriority="60" w:unhideWhenUsed="0" w:qFormat="1"/>
    <w:lsdException w:name="Medium Grid 3 Accent 4" w:semiHidden="0" w:uiPriority="61" w:unhideWhenUsed="0"/>
    <w:lsdException w:name="Dark List Accent 4" w:semiHidden="0" w:uiPriority="62" w:unhideWhenUsed="0"/>
    <w:lsdException w:name="Colorful Shading Accent 4" w:semiHidden="0" w:uiPriority="63" w:unhideWhenUsed="0"/>
    <w:lsdException w:name="Colorful List Accent 4" w:semiHidden="0" w:uiPriority="64" w:unhideWhenUsed="0"/>
    <w:lsdException w:name="Colorful Grid Accent 4" w:semiHidden="0" w:uiPriority="65" w:unhideWhenUsed="0"/>
    <w:lsdException w:name="Light Shading Accent 5" w:semiHidden="0" w:unhideWhenUsed="0"/>
    <w:lsdException w:name="Light List Accent 5" w:semiHidden="0" w:uiPriority="0" w:unhideWhenUsed="0" w:qFormat="1"/>
    <w:lsdException w:name="Light Grid Accent 5" w:semiHidden="0" w:uiPriority="29" w:unhideWhenUsed="0" w:qFormat="1"/>
    <w:lsdException w:name="Medium Shading 1 Accent 5" w:semiHidden="0" w:uiPriority="30" w:unhideWhenUsed="0" w:qFormat="1"/>
    <w:lsdException w:name="Medium Shading 2 Accent 5" w:semiHidden="0" w:uiPriority="66" w:unhideWhenUsed="0"/>
    <w:lsdException w:name="Medium List 1 Accent 5" w:semiHidden="0" w:uiPriority="67" w:unhideWhenUsed="0"/>
    <w:lsdException w:name="Medium List 2 Accent 5" w:semiHidden="0" w:uiPriority="68" w:unhideWhenUsed="0"/>
    <w:lsdException w:name="Medium Grid 1 Accent 5" w:semiHidden="0" w:uiPriority="69" w:unhideWhenUsed="0"/>
    <w:lsdException w:name="Medium Grid 2 Accent 5" w:semiHidden="0" w:uiPriority="70" w:unhideWhenUsed="0"/>
    <w:lsdException w:name="Medium Grid 3 Accent 5" w:semiHidden="0" w:uiPriority="71" w:unhideWhenUsed="0"/>
    <w:lsdException w:name="Dark List Accent 5" w:semiHidden="0" w:uiPriority="72" w:unhideWhenUsed="0"/>
    <w:lsdException w:name="Colorful Shading Accent 5" w:semiHidden="0" w:uiPriority="73" w:unhideWhenUsed="0"/>
    <w:lsdException w:name="Colorful List Accent 5" w:semiHidden="0" w:uiPriority="60" w:unhideWhenUsed="0"/>
    <w:lsdException w:name="Colorful Grid Accent 5" w:semiHidden="0" w:uiPriority="61" w:unhideWhenUsed="0"/>
    <w:lsdException w:name="Light Shading Accent 6" w:semiHidden="0" w:uiPriority="62" w:unhideWhenUsed="0"/>
    <w:lsdException w:name="Light List Accent 6" w:semiHidden="0" w:uiPriority="63" w:unhideWhenUsed="0"/>
    <w:lsdException w:name="Light Grid Accent 6" w:semiHidden="0" w:uiPriority="64" w:unhideWhenUsed="0"/>
    <w:lsdException w:name="Medium Shading 1 Accent 6" w:semiHidden="0" w:uiPriority="65" w:unhideWhenUsed="0"/>
    <w:lsdException w:name="Medium Shading 2 Accent 6" w:semiHidden="0" w:uiPriority="66" w:unhideWhenUsed="0"/>
    <w:lsdException w:name="Medium List 1 Accent 6" w:semiHidden="0" w:uiPriority="67" w:unhideWhenUsed="0"/>
    <w:lsdException w:name="Medium List 2 Accent 6" w:semiHidden="0" w:uiPriority="68" w:unhideWhenUsed="0"/>
    <w:lsdException w:name="Medium Grid 1 Accent 6" w:semiHidden="0" w:uiPriority="69" w:unhideWhenUsed="0"/>
    <w:lsdException w:name="Medium Grid 2 Accent 6" w:semiHidden="0" w:uiPriority="70" w:unhideWhenUsed="0"/>
    <w:lsdException w:name="Medium Grid 3 Accent 6" w:semiHidden="0" w:uiPriority="71" w:unhideWhenUsed="0"/>
    <w:lsdException w:name="Dark List Accent 6" w:semiHidden="0" w:uiPriority="72" w:unhideWhenUsed="0"/>
    <w:lsdException w:name="Colorful Shading Accent 6" w:semiHidden="0" w:uiPriority="73" w:unhideWhenUsed="0"/>
    <w:lsdException w:name="Colorful List Accent 6" w:semiHidden="0" w:uiPriority="60" w:unhideWhenUsed="0"/>
    <w:lsdException w:name="Colorful Grid Accent 6" w:semiHidden="0" w:uiPriority="61" w:unhideWhenUsed="0"/>
    <w:lsdException w:name="Subtle Emphasis" w:semiHidden="0" w:uiPriority="62" w:unhideWhenUsed="0" w:qFormat="1"/>
    <w:lsdException w:name="Intense Emphasis" w:semiHidden="0" w:uiPriority="63" w:unhideWhenUsed="0" w:qFormat="1"/>
    <w:lsdException w:name="Subtle Reference" w:semiHidden="0" w:uiPriority="64" w:unhideWhenUsed="0" w:qFormat="1"/>
    <w:lsdException w:name="Intense Reference" w:semiHidden="0" w:uiPriority="65" w:unhideWhenUsed="0" w:qFormat="1"/>
    <w:lsdException w:name="Book Title" w:semiHidden="0" w:uiPriority="66" w:unhideWhenUsed="0" w:qFormat="1"/>
    <w:lsdException w:name="Bibliography" w:uiPriority="67"/>
    <w:lsdException w:name="TOC Heading" w:uiPriority="68" w:qFormat="1"/>
  </w:latentStyles>
  <w:style w:type="paragraph" w:default="1" w:styleId="a">
    <w:name w:val="Normal"/>
    <w:qFormat/>
    <w:rsid w:val="008B71D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745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DA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6B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5C6B4A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5C6B4A"/>
  </w:style>
  <w:style w:type="paragraph" w:styleId="a6">
    <w:name w:val="Title"/>
    <w:basedOn w:val="a"/>
    <w:link w:val="a7"/>
    <w:uiPriority w:val="99"/>
    <w:qFormat/>
    <w:rsid w:val="005C6B4A"/>
    <w:pPr>
      <w:jc w:val="center"/>
    </w:pPr>
    <w:rPr>
      <w:sz w:val="28"/>
    </w:rPr>
  </w:style>
  <w:style w:type="character" w:customStyle="1" w:styleId="a7">
    <w:name w:val="Название Знак"/>
    <w:link w:val="a6"/>
    <w:uiPriority w:val="99"/>
    <w:rsid w:val="005C6B4A"/>
    <w:rPr>
      <w:rFonts w:eastAsia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rsid w:val="005C6B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6B4A"/>
    <w:rPr>
      <w:rFonts w:eastAsia="Times New Roman"/>
      <w:sz w:val="20"/>
      <w:szCs w:val="20"/>
      <w:lang w:eastAsia="ru-RU"/>
    </w:rPr>
  </w:style>
  <w:style w:type="character" w:styleId="aa">
    <w:name w:val="Hyperlink"/>
    <w:uiPriority w:val="99"/>
    <w:rsid w:val="005C6B4A"/>
    <w:rPr>
      <w:color w:val="0000FF"/>
      <w:u w:val="single"/>
    </w:rPr>
  </w:style>
  <w:style w:type="paragraph" w:customStyle="1" w:styleId="-51">
    <w:name w:val="Светлый список - Акцент 51"/>
    <w:basedOn w:val="a"/>
    <w:qFormat/>
    <w:rsid w:val="005C6B4A"/>
    <w:pPr>
      <w:ind w:left="720"/>
      <w:contextualSpacing/>
    </w:pPr>
    <w:rPr>
      <w:rFonts w:eastAsia="SimSun"/>
    </w:rPr>
  </w:style>
  <w:style w:type="character" w:customStyle="1" w:styleId="daria-action">
    <w:name w:val="daria-action"/>
    <w:basedOn w:val="a0"/>
    <w:rsid w:val="005C6B4A"/>
  </w:style>
  <w:style w:type="character" w:customStyle="1" w:styleId="b-linki">
    <w:name w:val="b-link__i"/>
    <w:basedOn w:val="a0"/>
    <w:rsid w:val="005C6B4A"/>
  </w:style>
  <w:style w:type="character" w:customStyle="1" w:styleId="b-serp-urlitem">
    <w:name w:val="b-serp-url__item"/>
    <w:basedOn w:val="a0"/>
    <w:rsid w:val="005C6B4A"/>
  </w:style>
  <w:style w:type="paragraph" w:customStyle="1" w:styleId="Default">
    <w:name w:val="Default"/>
    <w:rsid w:val="005C6B4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b">
    <w:name w:val="Body Text"/>
    <w:basedOn w:val="a"/>
    <w:link w:val="ac"/>
    <w:rsid w:val="00EF08D8"/>
    <w:pPr>
      <w:spacing w:after="120"/>
      <w:ind w:firstLine="709"/>
      <w:jc w:val="both"/>
    </w:pPr>
    <w:rPr>
      <w:rFonts w:ascii="Arial" w:hAnsi="Arial"/>
    </w:rPr>
  </w:style>
  <w:style w:type="character" w:customStyle="1" w:styleId="ac">
    <w:name w:val="Основной текст Знак"/>
    <w:link w:val="ab"/>
    <w:rsid w:val="00EF08D8"/>
    <w:rPr>
      <w:rFonts w:ascii="Arial" w:eastAsia="Times New Roman" w:hAnsi="Arial"/>
      <w:sz w:val="20"/>
      <w:szCs w:val="20"/>
      <w:lang w:eastAsia="ru-RU"/>
    </w:rPr>
  </w:style>
  <w:style w:type="paragraph" w:styleId="ad">
    <w:name w:val="Normal (Web)"/>
    <w:aliases w:val="Обычный (Web)"/>
    <w:basedOn w:val="a"/>
    <w:uiPriority w:val="99"/>
    <w:rsid w:val="00140497"/>
    <w:pPr>
      <w:spacing w:before="100" w:beforeAutospacing="1" w:after="100" w:afterAutospacing="1"/>
    </w:pPr>
  </w:style>
  <w:style w:type="character" w:customStyle="1" w:styleId="14">
    <w:name w:val="Основной текст (14)_"/>
    <w:link w:val="140"/>
    <w:rsid w:val="00101BF4"/>
    <w:rPr>
      <w:spacing w:val="-20"/>
      <w:sz w:val="23"/>
      <w:szCs w:val="23"/>
      <w:shd w:val="clear" w:color="auto" w:fill="FFFFFF"/>
    </w:rPr>
  </w:style>
  <w:style w:type="character" w:customStyle="1" w:styleId="44">
    <w:name w:val="Основной текст (44)_"/>
    <w:link w:val="440"/>
    <w:rsid w:val="00101BF4"/>
    <w:rPr>
      <w:sz w:val="21"/>
      <w:szCs w:val="21"/>
      <w:shd w:val="clear" w:color="auto" w:fill="FFFFFF"/>
    </w:rPr>
  </w:style>
  <w:style w:type="character" w:customStyle="1" w:styleId="140pt">
    <w:name w:val="Основной текст (14) + Интервал 0 pt"/>
    <w:rsid w:val="00101BF4"/>
    <w:rPr>
      <w:spacing w:val="0"/>
      <w:sz w:val="23"/>
      <w:szCs w:val="23"/>
      <w:shd w:val="clear" w:color="auto" w:fill="FFFFFF"/>
    </w:rPr>
  </w:style>
  <w:style w:type="character" w:customStyle="1" w:styleId="140pt0">
    <w:name w:val="Основной текст (14) + Полужирный;Интервал 0 pt"/>
    <w:rsid w:val="00101BF4"/>
    <w:rPr>
      <w:b/>
      <w:bCs/>
      <w:spacing w:val="0"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101BF4"/>
    <w:pPr>
      <w:shd w:val="clear" w:color="auto" w:fill="FFFFFF"/>
      <w:spacing w:line="0" w:lineRule="atLeast"/>
    </w:pPr>
    <w:rPr>
      <w:spacing w:val="-20"/>
      <w:sz w:val="23"/>
      <w:szCs w:val="23"/>
    </w:rPr>
  </w:style>
  <w:style w:type="paragraph" w:customStyle="1" w:styleId="440">
    <w:name w:val="Основной текст (44)"/>
    <w:basedOn w:val="a"/>
    <w:link w:val="44"/>
    <w:rsid w:val="00101BF4"/>
    <w:pPr>
      <w:shd w:val="clear" w:color="auto" w:fill="FFFFFF"/>
      <w:spacing w:before="240" w:line="211" w:lineRule="exact"/>
    </w:pPr>
    <w:rPr>
      <w:sz w:val="21"/>
      <w:szCs w:val="21"/>
    </w:rPr>
  </w:style>
  <w:style w:type="paragraph" w:styleId="2">
    <w:name w:val="Body Text Indent 2"/>
    <w:basedOn w:val="a"/>
    <w:link w:val="20"/>
    <w:uiPriority w:val="99"/>
    <w:semiHidden/>
    <w:unhideWhenUsed/>
    <w:rsid w:val="00FF55B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FF55BC"/>
    <w:rPr>
      <w:rFonts w:eastAsia="Times New Roman"/>
      <w:sz w:val="20"/>
      <w:szCs w:val="20"/>
      <w:lang w:eastAsia="ru-RU"/>
    </w:rPr>
  </w:style>
  <w:style w:type="paragraph" w:customStyle="1" w:styleId="11">
    <w:name w:val="Без интервала1"/>
    <w:aliases w:val="рабочий"/>
    <w:link w:val="ae"/>
    <w:uiPriority w:val="1"/>
    <w:qFormat/>
    <w:rsid w:val="00FF55BC"/>
    <w:rPr>
      <w:rFonts w:eastAsia="Times New Roman"/>
    </w:rPr>
  </w:style>
  <w:style w:type="character" w:customStyle="1" w:styleId="ae">
    <w:name w:val="Без интервала Знак"/>
    <w:aliases w:val="рабочий Знак"/>
    <w:link w:val="11"/>
    <w:uiPriority w:val="1"/>
    <w:locked/>
    <w:rsid w:val="00FF55BC"/>
    <w:rPr>
      <w:rFonts w:eastAsia="Times New Roman"/>
      <w:lang w:eastAsia="ru-RU" w:bidi="ar-SA"/>
    </w:rPr>
  </w:style>
  <w:style w:type="paragraph" w:styleId="af">
    <w:name w:val="Body Text Indent"/>
    <w:basedOn w:val="a"/>
    <w:link w:val="af0"/>
    <w:semiHidden/>
    <w:unhideWhenUsed/>
    <w:rsid w:val="00FF55BC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link w:val="af"/>
    <w:semiHidden/>
    <w:rsid w:val="00FF55BC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refresult3">
    <w:name w:val="ref_result3"/>
    <w:rsid w:val="00FF55BC"/>
    <w:rPr>
      <w:b w:val="0"/>
      <w:bCs w:val="0"/>
      <w:sz w:val="19"/>
      <w:szCs w:val="19"/>
    </w:rPr>
  </w:style>
  <w:style w:type="table" w:styleId="af1">
    <w:name w:val="Table Grid"/>
    <w:basedOn w:val="a1"/>
    <w:uiPriority w:val="59"/>
    <w:rsid w:val="009A6CF8"/>
    <w:rPr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5E6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semiHidden/>
    <w:rsid w:val="005E6A2E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BB014B"/>
  </w:style>
  <w:style w:type="character" w:customStyle="1" w:styleId="s8">
    <w:name w:val="s8"/>
    <w:rsid w:val="00BB014B"/>
  </w:style>
  <w:style w:type="character" w:customStyle="1" w:styleId="10">
    <w:name w:val="Заголовок 1 Знак"/>
    <w:link w:val="1"/>
    <w:uiPriority w:val="9"/>
    <w:rsid w:val="001745E6"/>
    <w:rPr>
      <w:rFonts w:eastAsia="Times New Roman"/>
      <w:b/>
      <w:bCs/>
      <w:kern w:val="36"/>
      <w:sz w:val="48"/>
      <w:szCs w:val="48"/>
    </w:rPr>
  </w:style>
  <w:style w:type="paragraph" w:customStyle="1" w:styleId="-31">
    <w:name w:val="Светлая сетка - Акцент 31"/>
    <w:basedOn w:val="a"/>
    <w:uiPriority w:val="34"/>
    <w:qFormat/>
    <w:rsid w:val="00174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5D105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5D105B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rsid w:val="00EE46BC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semiHidden/>
    <w:rsid w:val="00A87D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://www.irsau.r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mailto:conf@irsa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hyperlink" Target="mailto:conf@irsa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B3862-E996-43D6-BA06-E98CF0DF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13304</CharactersWithSpaces>
  <SharedDoc>false</SharedDoc>
  <HLinks>
    <vt:vector size="6" baseType="variant">
      <vt:variant>
        <vt:i4>7143494</vt:i4>
      </vt:variant>
      <vt:variant>
        <vt:i4>0</vt:i4>
      </vt:variant>
      <vt:variant>
        <vt:i4>0</vt:i4>
      </vt:variant>
      <vt:variant>
        <vt:i4>5</vt:i4>
      </vt:variant>
      <vt:variant>
        <vt:lpwstr>mailto:smu@igsha.ru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Лифантьева-НА</dc:creator>
  <cp:lastModifiedBy>User</cp:lastModifiedBy>
  <cp:revision>4</cp:revision>
  <cp:lastPrinted>2018-03-22T05:49:00Z</cp:lastPrinted>
  <dcterms:created xsi:type="dcterms:W3CDTF">2026-09-06T08:06:00Z</dcterms:created>
  <dcterms:modified xsi:type="dcterms:W3CDTF">2026-09-06T08:10:00Z</dcterms:modified>
</cp:coreProperties>
</file>