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2D014DA3" w14:textId="77777777" w:rsidTr="00B8737D">
        <w:trPr>
          <w:trHeight w:val="1851"/>
        </w:trPr>
        <w:tc>
          <w:tcPr>
            <w:tcW w:w="993" w:type="dxa"/>
            <w:shd w:val="clear" w:color="auto" w:fill="auto"/>
          </w:tcPr>
          <w:p w14:paraId="4B34ECF7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1EC3A4" wp14:editId="114426F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3AB54" w14:textId="77777777"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97E15D" wp14:editId="23ADB4DB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08910" w14:textId="77777777" w:rsidR="00B14967" w:rsidRPr="00506A2C" w:rsidRDefault="000109CF" w:rsidP="00B8737D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000A00" wp14:editId="4E8C970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1616F299" w14:textId="77777777"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09658B83" w14:textId="77777777"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17A5CF59" w14:textId="77777777"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14:paraId="4F1049FF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3EF38C1C" w14:textId="77777777" w:rsidR="007366CF" w:rsidRPr="00CE65EA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14:paraId="2052EB29" w14:textId="77777777"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28144755" w14:textId="77777777" w:rsidR="009A6CF8" w:rsidRPr="00CE65EA" w:rsidRDefault="007366CF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</w:tc>
      </w:tr>
    </w:tbl>
    <w:p w14:paraId="260C442D" w14:textId="77777777" w:rsidR="009A6CF8" w:rsidRDefault="009A6CF8" w:rsidP="007366CF">
      <w:pPr>
        <w:jc w:val="both"/>
        <w:rPr>
          <w:b/>
          <w:caps/>
          <w:sz w:val="28"/>
          <w:szCs w:val="28"/>
        </w:rPr>
      </w:pPr>
    </w:p>
    <w:p w14:paraId="3FA043A5" w14:textId="77777777" w:rsidR="009B1D13" w:rsidRPr="00D91DA3" w:rsidRDefault="009B1D13" w:rsidP="009B1D13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14:paraId="024FEDDB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4F64A706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6368816C" w14:textId="77777777" w:rsidR="00B8737D" w:rsidRPr="00B8737D" w:rsidRDefault="00581F7C" w:rsidP="00B8737D">
      <w:pPr>
        <w:ind w:firstLine="709"/>
        <w:jc w:val="both"/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B8737D">
        <w:t>в</w:t>
      </w:r>
      <w:r w:rsidR="00B8737D" w:rsidRPr="00B8737D">
        <w:t>о</w:t>
      </w:r>
      <w:r w:rsidR="004B5397" w:rsidRPr="00B8737D">
        <w:t xml:space="preserve"> </w:t>
      </w:r>
      <w:r w:rsidR="00B8737D" w:rsidRPr="00B8737D">
        <w:t>Всероссийской научно-практической конференции</w:t>
      </w:r>
      <w:r w:rsidR="0061548C">
        <w:t xml:space="preserve"> с международным участием</w:t>
      </w:r>
      <w:r w:rsidR="00B8737D" w:rsidRPr="00B8737D">
        <w:t>, посвященн</w:t>
      </w:r>
      <w:r w:rsidR="00F06513">
        <w:t>ой</w:t>
      </w:r>
      <w:r w:rsidR="00B8737D" w:rsidRPr="00B8737D">
        <w:t xml:space="preserve"> памяти А.А. Ежевского </w:t>
      </w:r>
      <w:r w:rsidR="00B8737D" w:rsidRPr="00B8737D">
        <w:rPr>
          <w:b/>
        </w:rPr>
        <w:t xml:space="preserve">«Проблемы и перспективы устойчивого развития </w:t>
      </w:r>
      <w:r w:rsidR="00A25509">
        <w:rPr>
          <w:b/>
        </w:rPr>
        <w:t>агропромышленного комплекса</w:t>
      </w:r>
      <w:r w:rsidR="00B8737D" w:rsidRPr="00B8737D">
        <w:rPr>
          <w:b/>
        </w:rPr>
        <w:t>»</w:t>
      </w:r>
    </w:p>
    <w:p w14:paraId="3B3A00D3" w14:textId="77777777" w:rsidR="004B5397" w:rsidRDefault="00B8737D" w:rsidP="00B8737D">
      <w:pPr>
        <w:ind w:firstLine="709"/>
        <w:jc w:val="both"/>
      </w:pPr>
      <w:r w:rsidRPr="00B8737D">
        <w:t xml:space="preserve">Конференция посвящена проблемам и перспективам устойчивого развития </w:t>
      </w:r>
      <w:r w:rsidR="004E7894">
        <w:t xml:space="preserve">агропромышленного комплекса </w:t>
      </w:r>
      <w:r w:rsidRPr="00B8737D">
        <w:t xml:space="preserve"> и приурочена к</w:t>
      </w:r>
      <w:r>
        <w:t>о дню рождения А.А. Ежевского</w:t>
      </w:r>
      <w:r w:rsidR="000B707C">
        <w:t>. Дата проведения конференции</w:t>
      </w:r>
      <w:r>
        <w:rPr>
          <w:b/>
        </w:rPr>
        <w:t xml:space="preserve"> </w:t>
      </w:r>
      <w:r w:rsidRPr="00B8737D">
        <w:rPr>
          <w:b/>
        </w:rPr>
        <w:t>5</w:t>
      </w:r>
      <w:r w:rsidR="00FA2FAB">
        <w:rPr>
          <w:b/>
        </w:rPr>
        <w:t> </w:t>
      </w:r>
      <w:r w:rsidRPr="00B8737D">
        <w:rPr>
          <w:b/>
        </w:rPr>
        <w:t>-</w:t>
      </w:r>
      <w:r w:rsidR="00FA2FAB">
        <w:rPr>
          <w:b/>
        </w:rPr>
        <w:t> </w:t>
      </w:r>
      <w:r w:rsidRPr="00B8737D">
        <w:rPr>
          <w:b/>
        </w:rPr>
        <w:t>6</w:t>
      </w:r>
      <w:r w:rsidR="004B5397" w:rsidRPr="00B8737D">
        <w:rPr>
          <w:b/>
        </w:rPr>
        <w:t xml:space="preserve"> </w:t>
      </w:r>
      <w:r w:rsidRPr="00B8737D">
        <w:rPr>
          <w:b/>
        </w:rPr>
        <w:t>ноября</w:t>
      </w:r>
      <w:r w:rsidR="004B5397" w:rsidRPr="00B8737D">
        <w:rPr>
          <w:b/>
        </w:rPr>
        <w:t xml:space="preserve"> 20</w:t>
      </w:r>
      <w:r w:rsidR="00FC04A7">
        <w:rPr>
          <w:b/>
        </w:rPr>
        <w:t>20</w:t>
      </w:r>
      <w:r w:rsidR="004B5397" w:rsidRPr="00B8737D">
        <w:rPr>
          <w:b/>
        </w:rPr>
        <w:t xml:space="preserve"> года.</w:t>
      </w:r>
      <w:r w:rsidR="004B5397" w:rsidRPr="00B8737D">
        <w:t xml:space="preserve"> </w:t>
      </w:r>
    </w:p>
    <w:p w14:paraId="3B3E6A68" w14:textId="77777777" w:rsidR="00C93FF4" w:rsidRPr="00B8737D" w:rsidRDefault="00C93FF4" w:rsidP="00B8737D">
      <w:pPr>
        <w:ind w:firstLine="709"/>
        <w:jc w:val="both"/>
      </w:pPr>
      <w:r w:rsidRPr="00C93FF4">
        <w:rPr>
          <w:b/>
        </w:rPr>
        <w:t>Рабочий язык</w:t>
      </w:r>
      <w:r>
        <w:t>: русский, английский.</w:t>
      </w:r>
    </w:p>
    <w:p w14:paraId="6484E3C2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59226A5C" w14:textId="77777777"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14:paraId="18571FF2" w14:textId="77777777" w:rsidR="004B5397" w:rsidRDefault="004B5397" w:rsidP="004B5397">
      <w:pPr>
        <w:ind w:firstLine="708"/>
        <w:jc w:val="center"/>
      </w:pPr>
    </w:p>
    <w:p w14:paraId="61713631" w14:textId="77777777" w:rsidR="004B5397" w:rsidRPr="00082CE9" w:rsidRDefault="002D295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Адаптивные технологии в земледелии и растениеводстве</w:t>
      </w:r>
    </w:p>
    <w:p w14:paraId="4F38E73E" w14:textId="77777777" w:rsidR="004B5397" w:rsidRPr="00082CE9" w:rsidRDefault="002D295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Инновации</w:t>
      </w:r>
      <w:r w:rsidR="004B5397" w:rsidRPr="00082CE9">
        <w:t xml:space="preserve"> </w:t>
      </w:r>
      <w:r>
        <w:t xml:space="preserve">в </w:t>
      </w:r>
      <w:r w:rsidR="004B5397" w:rsidRPr="00082CE9">
        <w:t>производств</w:t>
      </w:r>
      <w:r>
        <w:t>е</w:t>
      </w:r>
      <w:r w:rsidR="004B5397" w:rsidRPr="00082CE9">
        <w:t xml:space="preserve"> </w:t>
      </w:r>
      <w:r>
        <w:t>животноводческой</w:t>
      </w:r>
      <w:r w:rsidR="004B5397" w:rsidRPr="00082CE9">
        <w:t xml:space="preserve"> продукции</w:t>
      </w:r>
      <w:r>
        <w:t xml:space="preserve"> и профилактике болезней сельскохозяйственных животных</w:t>
      </w:r>
    </w:p>
    <w:p w14:paraId="550C0F83" w14:textId="77777777" w:rsidR="004B5397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Эк</w:t>
      </w:r>
      <w:r w:rsidR="00D533D8">
        <w:t xml:space="preserve">ология, охрана </w:t>
      </w:r>
      <w:r w:rsidR="001C0063">
        <w:t xml:space="preserve">окружающей среды </w:t>
      </w:r>
      <w:r w:rsidR="00D533D8">
        <w:t xml:space="preserve">и </w:t>
      </w:r>
      <w:r w:rsidR="004509EC">
        <w:t>природопользование</w:t>
      </w:r>
    </w:p>
    <w:p w14:paraId="4ABBF433" w14:textId="77777777" w:rsidR="002D2950" w:rsidRPr="00082CE9" w:rsidRDefault="002D295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Информационные технологии и робототехника в обеспечении</w:t>
      </w:r>
      <w:r w:rsidR="00E25F1B">
        <w:t xml:space="preserve"> эффективности аграрного производства</w:t>
      </w:r>
    </w:p>
    <w:p w14:paraId="279419AD" w14:textId="77777777" w:rsidR="00581F7C" w:rsidRDefault="00E25F1B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Инновационные решения инженерных и энергетических задач </w:t>
      </w:r>
      <w:r w:rsidR="00D533D8">
        <w:t>в сельском хозяйстве</w:t>
      </w:r>
    </w:p>
    <w:p w14:paraId="77A9D0D2" w14:textId="77777777" w:rsidR="004B5397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 xml:space="preserve">Социально-экономические </w:t>
      </w:r>
      <w:r w:rsidR="00E25F1B">
        <w:t>аспекты</w:t>
      </w:r>
      <w:r w:rsidRPr="00082CE9">
        <w:t xml:space="preserve"> устойчивого развития </w:t>
      </w:r>
      <w:r w:rsidR="00E25F1B">
        <w:t>сельского хозяйства</w:t>
      </w:r>
    </w:p>
    <w:p w14:paraId="48BCF35D" w14:textId="77777777" w:rsidR="009B1D13" w:rsidRDefault="009B1D13" w:rsidP="004B5397">
      <w:pPr>
        <w:jc w:val="both"/>
      </w:pPr>
    </w:p>
    <w:p w14:paraId="13D0FFFE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53F97882" w14:textId="77777777" w:rsidR="009B1D13" w:rsidRPr="00F10447" w:rsidRDefault="009B1D13" w:rsidP="00502A62">
      <w:pPr>
        <w:ind w:firstLine="708"/>
        <w:jc w:val="both"/>
      </w:pPr>
      <w:r w:rsidRPr="00101BF4">
        <w:t xml:space="preserve">Для участия в конференции необходимо </w:t>
      </w:r>
      <w:r w:rsidRPr="00C43A9D">
        <w:rPr>
          <w:b/>
        </w:rPr>
        <w:t xml:space="preserve">до </w:t>
      </w:r>
      <w:r w:rsidR="00FC04A7">
        <w:rPr>
          <w:b/>
        </w:rPr>
        <w:t>2</w:t>
      </w:r>
      <w:r w:rsidR="00FA2FAB">
        <w:rPr>
          <w:b/>
        </w:rPr>
        <w:t>0</w:t>
      </w:r>
      <w:r w:rsidRPr="00C43A9D">
        <w:rPr>
          <w:b/>
        </w:rPr>
        <w:t xml:space="preserve"> </w:t>
      </w:r>
      <w:r w:rsidR="00B8737D">
        <w:rPr>
          <w:b/>
        </w:rPr>
        <w:t>октября</w:t>
      </w:r>
      <w:r w:rsidRPr="00C43A9D">
        <w:rPr>
          <w:b/>
        </w:rPr>
        <w:t xml:space="preserve"> 20</w:t>
      </w:r>
      <w:r w:rsidR="00FC04A7">
        <w:rPr>
          <w:b/>
        </w:rPr>
        <w:t>20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Pr="00843BF8">
        <w:rPr>
          <w:b/>
        </w:rPr>
        <w:t>заявку</w:t>
      </w:r>
      <w:r w:rsidRPr="00101BF4">
        <w:t xml:space="preserve"> и </w:t>
      </w:r>
      <w:r w:rsidRPr="00843BF8">
        <w:rPr>
          <w:b/>
        </w:rPr>
        <w:t>статью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>
        <w:t xml:space="preserve"> </w:t>
      </w:r>
      <w:r w:rsidRPr="00F10447">
        <w:rPr>
          <w:b/>
        </w:rPr>
        <w:t>ответственных за свое направление</w:t>
      </w:r>
      <w:r w:rsidRPr="00101BF4">
        <w:t>,</w:t>
      </w:r>
      <w:r>
        <w:t xml:space="preserve"> </w:t>
      </w:r>
      <w:r w:rsidRPr="00F10447">
        <w:rPr>
          <w:b/>
        </w:rPr>
        <w:t>указанных в организационном комитете</w:t>
      </w:r>
      <w:r w:rsidRPr="00101BF4">
        <w:t xml:space="preserve"> </w:t>
      </w:r>
      <w:r w:rsidRPr="00F10447">
        <w:t xml:space="preserve">в виде отдельных прикрепленных файлов к письму с указанием фамилии автора и первых трех слов названия статьи: </w:t>
      </w:r>
    </w:p>
    <w:p w14:paraId="2490E6C6" w14:textId="77777777"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Заявка. </w:t>
      </w:r>
      <w:proofErr w:type="spellStart"/>
      <w:r w:rsidRPr="002C2072">
        <w:t>doc</w:t>
      </w:r>
      <w:proofErr w:type="spellEnd"/>
      <w:r w:rsidRPr="002C2072">
        <w:t xml:space="preserve"> </w:t>
      </w:r>
    </w:p>
    <w:p w14:paraId="65F201B6" w14:textId="77777777"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Использование современных технологий.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14:paraId="10387D69" w14:textId="77777777"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>Электронная версия сборника будет выставлена на сайте вуза</w:t>
      </w:r>
      <w:r>
        <w:rPr>
          <w:b/>
          <w:bCs/>
          <w:color w:val="000000"/>
        </w:rPr>
        <w:t xml:space="preserve"> </w:t>
      </w:r>
      <w:r w:rsidR="00B8737D">
        <w:rPr>
          <w:rStyle w:val="aa"/>
          <w:b/>
        </w:rPr>
        <w:t>www.i</w:t>
      </w:r>
      <w:r w:rsidR="00B8737D">
        <w:rPr>
          <w:rStyle w:val="aa"/>
          <w:b/>
          <w:lang w:val="en-US"/>
        </w:rPr>
        <w:t>r</w:t>
      </w:r>
      <w:proofErr w:type="spellStart"/>
      <w:r w:rsidR="00B8737D">
        <w:rPr>
          <w:rStyle w:val="aa"/>
          <w:b/>
        </w:rPr>
        <w:t>s</w:t>
      </w:r>
      <w:r w:rsidRPr="00A47221">
        <w:rPr>
          <w:rStyle w:val="aa"/>
          <w:b/>
        </w:rPr>
        <w:t>a</w:t>
      </w:r>
      <w:proofErr w:type="spellEnd"/>
      <w:r w:rsidR="00B8737D">
        <w:rPr>
          <w:rStyle w:val="aa"/>
          <w:b/>
          <w:lang w:val="en-US"/>
        </w:rPr>
        <w:t>u</w:t>
      </w:r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 w:rsidR="00B8737D" w:rsidRPr="00B8737D">
        <w:rPr>
          <w:bCs/>
          <w:color w:val="000000"/>
        </w:rPr>
        <w:t xml:space="preserve"> </w:t>
      </w:r>
      <w:r w:rsidR="00B8737D" w:rsidRPr="00B8737D">
        <w:rPr>
          <w:bCs/>
          <w:i/>
          <w:color w:val="000000"/>
        </w:rPr>
        <w:t>Деятельность</w:t>
      </w:r>
      <w:r w:rsidR="00B8737D">
        <w:rPr>
          <w:bCs/>
          <w:color w:val="000000"/>
        </w:rPr>
        <w:t>-</w:t>
      </w:r>
      <w:r w:rsidRPr="004279FD">
        <w:rPr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14:paraId="622FD3E6" w14:textId="77777777" w:rsidR="004042CA" w:rsidRPr="00C95A39" w:rsidRDefault="004042CA" w:rsidP="004E362E">
      <w:pPr>
        <w:ind w:firstLine="709"/>
        <w:jc w:val="both"/>
        <w:rPr>
          <w:b/>
        </w:rPr>
      </w:pPr>
      <w:r w:rsidRPr="00C95A39">
        <w:t xml:space="preserve">Статьи должны содержать </w:t>
      </w:r>
      <w:r w:rsidR="003924D3">
        <w:t xml:space="preserve">научные </w:t>
      </w:r>
      <w:r w:rsidRPr="00C95A39">
        <w:t>р</w:t>
      </w:r>
      <w:r w:rsidR="003924D3">
        <w:t>езультаты (</w:t>
      </w:r>
      <w:r w:rsidRPr="00C95A39">
        <w:t>теоретические, практические разработки, готовые для использ</w:t>
      </w:r>
      <w:r w:rsidR="003924D3">
        <w:t>ования и являющиеся актуальными)</w:t>
      </w:r>
      <w:r w:rsidRPr="00C95A39">
        <w:t>, либо представлять научно-</w:t>
      </w:r>
      <w:r w:rsidR="00BB014B" w:rsidRPr="00C95A39">
        <w:t>познавательный</w:t>
      </w:r>
      <w:r w:rsidRPr="00C95A39">
        <w:t xml:space="preserve"> интерес, соответствовать основным направлениям конференции.</w:t>
      </w:r>
    </w:p>
    <w:p w14:paraId="5FE10594" w14:textId="77777777" w:rsidR="00811580" w:rsidRPr="00C95A39" w:rsidRDefault="00811580" w:rsidP="004E362E">
      <w:pPr>
        <w:ind w:firstLine="709"/>
        <w:jc w:val="both"/>
      </w:pPr>
      <w:r w:rsidRPr="00C95A39">
        <w:t xml:space="preserve">По итогам поступивших материалов </w:t>
      </w:r>
      <w:r w:rsidR="002A1239">
        <w:t xml:space="preserve">будет </w:t>
      </w:r>
      <w:r w:rsidRPr="00C95A39">
        <w:t>проводит</w:t>
      </w:r>
      <w:r w:rsidR="002A1239">
        <w:t>ь</w:t>
      </w:r>
      <w:r w:rsidRPr="00C95A39">
        <w:t xml:space="preserve">ся </w:t>
      </w:r>
      <w:r w:rsidR="002A1239" w:rsidRPr="00C95A39">
        <w:t>круглый</w:t>
      </w:r>
      <w:r w:rsidR="002A1239">
        <w:t xml:space="preserve"> </w:t>
      </w:r>
      <w:r w:rsidRPr="00C95A39">
        <w:t xml:space="preserve">стол. </w:t>
      </w:r>
    </w:p>
    <w:p w14:paraId="569FF59A" w14:textId="77777777" w:rsidR="00811580" w:rsidRPr="00C95A39" w:rsidRDefault="003924D3" w:rsidP="004E362E">
      <w:pPr>
        <w:ind w:firstLine="709"/>
        <w:jc w:val="both"/>
      </w:pPr>
      <w:r>
        <w:t>М</w:t>
      </w:r>
      <w:r w:rsidRPr="00C95A39">
        <w:t>атериал</w:t>
      </w:r>
      <w:r>
        <w:t>ы конференции планируется</w:t>
      </w:r>
      <w:r w:rsidR="00811580" w:rsidRPr="00C95A39">
        <w:t xml:space="preserve"> </w:t>
      </w:r>
      <w:r w:rsidR="002A1239" w:rsidRPr="00C95A39">
        <w:t>разме</w:t>
      </w:r>
      <w:r>
        <w:t>стить</w:t>
      </w:r>
      <w:r w:rsidR="00811580" w:rsidRPr="00C95A39">
        <w:t xml:space="preserve"> в </w:t>
      </w:r>
      <w:r w:rsidR="002A1239" w:rsidRPr="00C95A39">
        <w:t>научной</w:t>
      </w:r>
      <w:r w:rsidR="00811580" w:rsidRPr="00C95A39">
        <w:t xml:space="preserve"> </w:t>
      </w:r>
      <w:r w:rsidR="002A1239" w:rsidRPr="00C95A39">
        <w:t>электронной</w:t>
      </w:r>
      <w:r w:rsidR="00811580" w:rsidRPr="00C95A39">
        <w:t xml:space="preserve"> библиотеке elibrary.ru и зарегистрирова</w:t>
      </w:r>
      <w:r>
        <w:t>ть</w:t>
      </w:r>
      <w:r w:rsidR="00811580" w:rsidRPr="00C95A39">
        <w:t xml:space="preserve"> в </w:t>
      </w:r>
      <w:proofErr w:type="spellStart"/>
      <w:r w:rsidR="00811580" w:rsidRPr="00C95A39">
        <w:t>наукометрическо</w:t>
      </w:r>
      <w:r w:rsidR="002A1239">
        <w:t>й</w:t>
      </w:r>
      <w:proofErr w:type="spellEnd"/>
      <w:r w:rsidR="00811580" w:rsidRPr="00C95A39">
        <w:t xml:space="preserve"> базе РИНЦ. </w:t>
      </w:r>
    </w:p>
    <w:p w14:paraId="519DF1EE" w14:textId="77777777" w:rsidR="00811580" w:rsidRPr="00C95A39" w:rsidRDefault="00811580" w:rsidP="004E362E">
      <w:pPr>
        <w:ind w:firstLine="709"/>
        <w:jc w:val="both"/>
      </w:pPr>
      <w:r w:rsidRPr="00C95A39">
        <w:t xml:space="preserve">Всем </w:t>
      </w:r>
      <w:r w:rsidR="00BB014B">
        <w:t>участникам конференции</w:t>
      </w:r>
      <w:r w:rsidR="00581F7C">
        <w:t>,</w:t>
      </w:r>
      <w:r w:rsidRPr="00C95A39">
        <w:t xml:space="preserve"> </w:t>
      </w:r>
      <w:r w:rsidR="009B1D13">
        <w:t xml:space="preserve">принявшим </w:t>
      </w:r>
      <w:r w:rsidR="009B1D13" w:rsidRPr="009B1D13">
        <w:rPr>
          <w:b/>
        </w:rPr>
        <w:t>очное</w:t>
      </w:r>
      <w:r w:rsidR="009B1D13">
        <w:t xml:space="preserve"> участие, </w:t>
      </w:r>
      <w:r w:rsidR="00BB014B">
        <w:t>выдается</w:t>
      </w:r>
      <w:r w:rsidRPr="00C95A39">
        <w:t xml:space="preserve"> </w:t>
      </w:r>
      <w:r w:rsidRPr="00B8737D">
        <w:rPr>
          <w:b/>
        </w:rPr>
        <w:t>сертификат</w:t>
      </w:r>
      <w:r w:rsidRPr="00C95A39">
        <w:t xml:space="preserve"> участника, </w:t>
      </w:r>
      <w:r w:rsidR="002A1239" w:rsidRPr="00C95A39">
        <w:t>подтверждающий</w:t>
      </w:r>
      <w:r w:rsidRPr="00C95A39">
        <w:t xml:space="preserve"> участие в конференции</w:t>
      </w:r>
      <w:r w:rsidR="003924D3">
        <w:t>.</w:t>
      </w:r>
      <w:r w:rsidR="00F51636">
        <w:t xml:space="preserve"> </w:t>
      </w:r>
    </w:p>
    <w:p w14:paraId="33572143" w14:textId="77777777" w:rsidR="006B547D" w:rsidRDefault="006B547D" w:rsidP="004E362E">
      <w:pPr>
        <w:ind w:firstLine="709"/>
        <w:jc w:val="both"/>
        <w:rPr>
          <w:b/>
        </w:rPr>
      </w:pPr>
    </w:p>
    <w:p w14:paraId="30A3CD19" w14:textId="77777777" w:rsidR="004042CA" w:rsidRPr="00C95A39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14:paraId="1700160C" w14:textId="77777777" w:rsidR="004042CA" w:rsidRPr="00C95A39" w:rsidRDefault="004042CA" w:rsidP="002A1239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BB014B" w:rsidRPr="00F51636">
        <w:rPr>
          <w:b/>
        </w:rPr>
        <w:t xml:space="preserve">до </w:t>
      </w:r>
      <w:r w:rsidR="00FC04A7">
        <w:rPr>
          <w:b/>
        </w:rPr>
        <w:t>2</w:t>
      </w:r>
      <w:r w:rsidR="00FA2FAB">
        <w:rPr>
          <w:b/>
        </w:rPr>
        <w:t>0</w:t>
      </w:r>
      <w:r w:rsidRPr="00F51636">
        <w:rPr>
          <w:b/>
        </w:rPr>
        <w:t xml:space="preserve"> </w:t>
      </w:r>
      <w:r w:rsidR="00B8737D">
        <w:rPr>
          <w:b/>
        </w:rPr>
        <w:t>октября</w:t>
      </w:r>
      <w:r w:rsidR="00063F14">
        <w:rPr>
          <w:b/>
        </w:rPr>
        <w:t xml:space="preserve"> 20</w:t>
      </w:r>
      <w:r w:rsidR="00FC04A7">
        <w:rPr>
          <w:b/>
        </w:rPr>
        <w:t>20</w:t>
      </w:r>
      <w:r w:rsidRPr="00F51636">
        <w:rPr>
          <w:b/>
        </w:rPr>
        <w:t xml:space="preserve"> г</w:t>
      </w:r>
      <w:r w:rsidRPr="00C95A39">
        <w:t xml:space="preserve">. включительно выслать в формате </w:t>
      </w:r>
      <w:proofErr w:type="spellStart"/>
      <w:r w:rsidRPr="008B62E2">
        <w:rPr>
          <w:b/>
        </w:rPr>
        <w:t>Microsoft</w:t>
      </w:r>
      <w:proofErr w:type="spellEnd"/>
      <w:r w:rsidRPr="008B62E2">
        <w:rPr>
          <w:b/>
        </w:rPr>
        <w:t xml:space="preserve"> </w:t>
      </w:r>
      <w:proofErr w:type="spellStart"/>
      <w:r w:rsidRPr="008B62E2">
        <w:rPr>
          <w:b/>
        </w:rPr>
        <w:t>Word</w:t>
      </w:r>
      <w:proofErr w:type="spellEnd"/>
      <w:r w:rsidR="008B62E2" w:rsidRPr="008B62E2">
        <w:rPr>
          <w:b/>
        </w:rPr>
        <w:t xml:space="preserve"> 97-2003</w:t>
      </w:r>
      <w:r w:rsidR="002D0D7E">
        <w:t xml:space="preserve"> </w:t>
      </w:r>
      <w:r w:rsidRPr="00C95A39">
        <w:t xml:space="preserve">следующие материалы: </w:t>
      </w:r>
    </w:p>
    <w:p w14:paraId="795A754A" w14:textId="77777777" w:rsidR="004042CA" w:rsidRPr="00C95A39" w:rsidRDefault="00B9065C" w:rsidP="00A52723">
      <w:pPr>
        <w:ind w:firstLine="709"/>
        <w:jc w:val="both"/>
      </w:pPr>
      <w:r w:rsidRPr="00C95A39">
        <w:lastRenderedPageBreak/>
        <w:t xml:space="preserve">а) статью </w:t>
      </w:r>
      <w:r w:rsidR="003F2D4A" w:rsidRPr="00C95A39">
        <w:t>объемом</w:t>
      </w:r>
      <w:r w:rsidRPr="00C95A39">
        <w:t xml:space="preserve"> от 5 до 8</w:t>
      </w:r>
      <w:r w:rsidR="004042CA" w:rsidRPr="00C95A39">
        <w:t xml:space="preserve"> страниц, оформленную в соответствии с требованиями и образцом, представленным далее; </w:t>
      </w:r>
    </w:p>
    <w:p w14:paraId="1E529B29" w14:textId="77777777" w:rsidR="004042CA" w:rsidRPr="00C95A39" w:rsidRDefault="004042CA" w:rsidP="009B1D13">
      <w:pPr>
        <w:ind w:firstLine="709"/>
      </w:pPr>
      <w:r w:rsidRPr="00C95A39">
        <w:t>б) авторское заявление участника конференции, оформленное по образцу</w:t>
      </w:r>
      <w:r w:rsidR="003F2D4A">
        <w:t>.</w:t>
      </w:r>
    </w:p>
    <w:p w14:paraId="6217305C" w14:textId="77777777" w:rsidR="004042CA" w:rsidRPr="00C95A39" w:rsidRDefault="004042CA" w:rsidP="00A52723">
      <w:pPr>
        <w:ind w:firstLine="709"/>
        <w:jc w:val="both"/>
      </w:pPr>
      <w:r w:rsidRPr="00C95A39">
        <w:t xml:space="preserve">Оба файла отправляются в виде отдельных прикрепленных файлов к письму с указанием фамилии автора и первых трех слов названия статьи: </w:t>
      </w:r>
    </w:p>
    <w:p w14:paraId="2EA729AA" w14:textId="77777777" w:rsidR="004042CA" w:rsidRPr="00C95A39" w:rsidRDefault="004042CA" w:rsidP="004E362E">
      <w:pPr>
        <w:ind w:firstLine="709"/>
      </w:pPr>
      <w:r w:rsidRPr="00C95A39">
        <w:t>ИВАНОВ Использование современных технологий;</w:t>
      </w:r>
    </w:p>
    <w:p w14:paraId="5DF63C57" w14:textId="77777777" w:rsidR="000747D4" w:rsidRPr="000747D4" w:rsidRDefault="004042CA" w:rsidP="009B1D13">
      <w:pPr>
        <w:ind w:firstLine="709"/>
      </w:pPr>
      <w:r w:rsidRPr="00C95A39">
        <w:t>ИВАНОВ Заявка</w:t>
      </w:r>
      <w:r w:rsidR="003F2D4A">
        <w:t>.</w:t>
      </w:r>
      <w:r w:rsidRPr="00C95A39">
        <w:t xml:space="preserve"> </w:t>
      </w:r>
    </w:p>
    <w:p w14:paraId="4A75D0CA" w14:textId="77777777" w:rsidR="004042CA" w:rsidRPr="00A52723" w:rsidRDefault="00A52723" w:rsidP="002A1239">
      <w:pPr>
        <w:ind w:firstLine="709"/>
        <w:jc w:val="both"/>
      </w:pPr>
      <w:r w:rsidRPr="00A52723">
        <w:t>2</w:t>
      </w:r>
      <w:r w:rsidR="00C95A39" w:rsidRPr="00A52723">
        <w:t xml:space="preserve">. </w:t>
      </w:r>
      <w:r w:rsidR="004042CA" w:rsidRPr="00A52723">
        <w:t>Текст статьи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24D7A08A" w14:textId="77777777" w:rsidR="00C70D6C" w:rsidRPr="00B8737D" w:rsidRDefault="004042CA" w:rsidP="004E362E">
      <w:pPr>
        <w:tabs>
          <w:tab w:val="left" w:pos="300"/>
        </w:tabs>
        <w:ind w:firstLine="709"/>
        <w:jc w:val="both"/>
        <w:rPr>
          <w:b/>
          <w:i/>
        </w:rPr>
      </w:pPr>
      <w:r w:rsidRPr="00B8737D">
        <w:rPr>
          <w:b/>
          <w:i/>
        </w:rPr>
        <w:t xml:space="preserve">Оргкомитет оставляет за </w:t>
      </w:r>
      <w:r w:rsidR="00E45B22" w:rsidRPr="00B8737D">
        <w:rPr>
          <w:b/>
          <w:i/>
        </w:rPr>
        <w:t>собой</w:t>
      </w:r>
      <w:r w:rsidRPr="00B8737D">
        <w:rPr>
          <w:b/>
          <w:i/>
        </w:rPr>
        <w:t xml:space="preserve"> право не включать в сборник статьи, не соответствующие направлениям работы конференции</w:t>
      </w:r>
      <w:r w:rsidR="003F2D4A" w:rsidRPr="00B8737D">
        <w:rPr>
          <w:b/>
          <w:i/>
        </w:rPr>
        <w:t xml:space="preserve"> и оформленные не по правилам</w:t>
      </w:r>
      <w:r w:rsidRPr="00B8737D">
        <w:rPr>
          <w:b/>
          <w:i/>
        </w:rPr>
        <w:t>.</w:t>
      </w:r>
      <w:r w:rsidRPr="00B8737D">
        <w:t xml:space="preserve"> </w:t>
      </w:r>
    </w:p>
    <w:p w14:paraId="7F3688B9" w14:textId="77777777" w:rsidR="00A7640A" w:rsidRPr="00B8737D" w:rsidRDefault="00A7640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14:paraId="6A28230E" w14:textId="77777777"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C1BD6" w:rsidRPr="001C1BD6">
        <w:t xml:space="preserve"> 664038</w:t>
      </w:r>
      <w:r w:rsidR="001C1BD6" w:rsidRPr="00C95A39">
        <w:t xml:space="preserve"> </w:t>
      </w:r>
      <w:r w:rsidR="00741D49">
        <w:t>Иркутская обл., Иркутский район, п.</w:t>
      </w:r>
      <w:r w:rsidR="003F2D4A">
        <w:t> 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741D49" w:rsidRPr="00741D49">
        <w:t>А.А.  ЕЖЕВСКОГО</w:t>
      </w:r>
      <w:r w:rsidR="00BB014B">
        <w:t>»</w:t>
      </w:r>
      <w:r w:rsidR="00C70D6C" w:rsidRPr="00C95A39">
        <w:t xml:space="preserve"> </w:t>
      </w:r>
    </w:p>
    <w:p w14:paraId="20D5C80C" w14:textId="77777777" w:rsidR="004042CA" w:rsidRPr="00BD1609" w:rsidRDefault="004042CA" w:rsidP="00BD1609">
      <w:pPr>
        <w:rPr>
          <w:rFonts w:eastAsia="Times New Roman"/>
        </w:rPr>
      </w:pPr>
      <w:r w:rsidRPr="00C95A39">
        <w:t xml:space="preserve">Телефон оргкомитета конференции: </w:t>
      </w:r>
      <w:r w:rsidR="000747D4" w:rsidRPr="000747D4">
        <w:rPr>
          <w:rFonts w:eastAsia="Times New Roman"/>
          <w:bCs/>
          <w:color w:val="052635"/>
          <w:szCs w:val="19"/>
          <w:shd w:val="clear" w:color="auto" w:fill="FFFFFF"/>
        </w:rPr>
        <w:t>+7</w:t>
      </w:r>
      <w:r w:rsidR="00BD1609" w:rsidRPr="000747D4">
        <w:rPr>
          <w:rFonts w:eastAsia="Times New Roman"/>
          <w:bCs/>
          <w:color w:val="052635"/>
          <w:szCs w:val="19"/>
          <w:shd w:val="clear" w:color="auto" w:fill="FFFFFF"/>
        </w:rPr>
        <w:t>(3952)237-405</w:t>
      </w:r>
      <w:r w:rsidR="003F2D4A" w:rsidRPr="000747D4">
        <w:rPr>
          <w:rFonts w:eastAsia="Times New Roman"/>
          <w:bCs/>
          <w:color w:val="052635"/>
          <w:szCs w:val="19"/>
          <w:shd w:val="clear" w:color="auto" w:fill="FFFFFF"/>
        </w:rPr>
        <w:t xml:space="preserve">, </w:t>
      </w:r>
      <w:r w:rsidR="000747D4" w:rsidRPr="000747D4">
        <w:rPr>
          <w:rFonts w:eastAsia="Times New Roman"/>
          <w:color w:val="052635"/>
          <w:szCs w:val="19"/>
          <w:shd w:val="clear" w:color="auto" w:fill="FFFFFF"/>
        </w:rPr>
        <w:t>+7 (3952) 237-491</w:t>
      </w:r>
    </w:p>
    <w:p w14:paraId="446846C8" w14:textId="77777777" w:rsidR="004042CA" w:rsidRDefault="004042CA" w:rsidP="004E362E">
      <w:pPr>
        <w:ind w:firstLine="709"/>
      </w:pPr>
      <w:r w:rsidRPr="00A45B61">
        <w:t>Ответственны</w:t>
      </w:r>
      <w:r w:rsidR="0042055D">
        <w:t>й</w:t>
      </w:r>
      <w:r w:rsidRPr="00A45B61">
        <w:t xml:space="preserve"> за подготовку материалов конференции</w:t>
      </w:r>
      <w:r w:rsidR="00C70D6C" w:rsidRPr="00A45B61">
        <w:t>:</w:t>
      </w:r>
      <w:r w:rsidRPr="00A45B61">
        <w:t xml:space="preserve"> </w:t>
      </w:r>
    </w:p>
    <w:p w14:paraId="6F703900" w14:textId="77777777" w:rsidR="00063F14" w:rsidRPr="00714126" w:rsidRDefault="00A7640A" w:rsidP="00063F14">
      <w:pPr>
        <w:tabs>
          <w:tab w:val="left" w:pos="8116"/>
        </w:tabs>
        <w:ind w:right="-98" w:firstLine="709"/>
      </w:pPr>
      <w:proofErr w:type="spellStart"/>
      <w:r w:rsidRPr="00BC144D">
        <w:rPr>
          <w:b/>
        </w:rPr>
        <w:t>Иваньо</w:t>
      </w:r>
      <w:proofErr w:type="spellEnd"/>
      <w:r w:rsidRPr="00BC144D">
        <w:rPr>
          <w:b/>
        </w:rPr>
        <w:t xml:space="preserve"> Я.М.</w:t>
      </w:r>
      <w:r w:rsidR="00BB014B">
        <w:t xml:space="preserve">, </w:t>
      </w:r>
      <w:r>
        <w:t>проректор по научной работе Иркутского ГАУ</w:t>
      </w:r>
      <w:r w:rsidR="00BB014B">
        <w:t>, тел.</w:t>
      </w:r>
      <w:r w:rsidR="00714126" w:rsidRPr="00714126">
        <w:t>+7</w:t>
      </w:r>
      <w:r w:rsidR="00BB014B" w:rsidRPr="00063F14">
        <w:t>-914-</w:t>
      </w:r>
      <w:r w:rsidR="001B7818" w:rsidRPr="001B7818">
        <w:t>005</w:t>
      </w:r>
      <w:r w:rsidR="00BB014B" w:rsidRPr="00063F14">
        <w:t>-7</w:t>
      </w:r>
      <w:r w:rsidR="001B7818" w:rsidRPr="001B7818">
        <w:t>5</w:t>
      </w:r>
      <w:r w:rsidR="00BB014B" w:rsidRPr="00063F14">
        <w:t>-</w:t>
      </w:r>
      <w:proofErr w:type="gramStart"/>
      <w:r w:rsidR="001B7818" w:rsidRPr="001B7818">
        <w:t>45</w:t>
      </w:r>
      <w:r w:rsidR="00BB014B" w:rsidRPr="00063F14">
        <w:t>,</w:t>
      </w:r>
      <w:r w:rsidR="00714126">
        <w:t xml:space="preserve">  </w:t>
      </w:r>
      <w:r w:rsidR="00714126" w:rsidRPr="00714126">
        <w:t>+</w:t>
      </w:r>
      <w:proofErr w:type="gramEnd"/>
      <w:r w:rsidR="00714126" w:rsidRPr="00714126">
        <w:t>7-914-894-72-19</w:t>
      </w:r>
    </w:p>
    <w:p w14:paraId="3F47A6BE" w14:textId="77777777" w:rsidR="004042CA" w:rsidRPr="00063F14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Cs w:val="19"/>
          <w:shd w:val="clear" w:color="auto" w:fill="FFFFFF"/>
          <w:lang w:val="en-US"/>
        </w:rPr>
      </w:pPr>
      <w:r w:rsidRPr="00063F14">
        <w:rPr>
          <w:lang w:val="en-US"/>
        </w:rPr>
        <w:t>e-mail</w:t>
      </w:r>
      <w:r w:rsidR="008E3A0A" w:rsidRPr="00063F14">
        <w:rPr>
          <w:lang w:val="en-US"/>
        </w:rPr>
        <w:t xml:space="preserve">: </w:t>
      </w:r>
      <w:r w:rsidR="005D105B" w:rsidRPr="005D105B">
        <w:rPr>
          <w:lang w:val="en-US"/>
        </w:rPr>
        <w:t xml:space="preserve"> </w:t>
      </w:r>
      <w:r w:rsidR="001B7818" w:rsidRPr="00714126">
        <w:rPr>
          <w:b/>
          <w:lang w:val="en-US"/>
        </w:rPr>
        <w:t>smu@igsha.ru</w:t>
      </w:r>
      <w:r w:rsidRPr="00063F14">
        <w:rPr>
          <w:b/>
          <w:lang w:val="en-US"/>
        </w:rPr>
        <w:tab/>
      </w:r>
    </w:p>
    <w:p w14:paraId="3AD496AC" w14:textId="77777777" w:rsidR="00D16FF9" w:rsidRPr="00201835" w:rsidRDefault="001716A8" w:rsidP="004E362E">
      <w:pPr>
        <w:ind w:firstLine="708"/>
        <w:jc w:val="both"/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 w:rsidR="00D16FF9">
        <w:rPr>
          <w:color w:val="000000"/>
        </w:rPr>
        <w:t xml:space="preserve"> </w:t>
      </w:r>
      <w:r w:rsidR="00D16FF9" w:rsidRPr="00140497">
        <w:rPr>
          <w:color w:val="000000"/>
        </w:rPr>
        <w:t xml:space="preserve">Программа конференции будет размещена на сайте </w:t>
      </w:r>
      <w:r w:rsidR="00A47FDE">
        <w:rPr>
          <w:rStyle w:val="aa"/>
          <w:b/>
        </w:rPr>
        <w:t>www.i</w:t>
      </w:r>
      <w:proofErr w:type="spellStart"/>
      <w:r w:rsidR="00B8737D">
        <w:rPr>
          <w:rStyle w:val="aa"/>
          <w:b/>
          <w:lang w:val="en-US"/>
        </w:rPr>
        <w:t>rs</w:t>
      </w:r>
      <w:proofErr w:type="spellEnd"/>
      <w:r w:rsidR="00D16FF9" w:rsidRPr="00140497">
        <w:rPr>
          <w:rStyle w:val="aa"/>
          <w:b/>
        </w:rPr>
        <w:t>a</w:t>
      </w:r>
      <w:r w:rsidR="00B8737D">
        <w:rPr>
          <w:rStyle w:val="aa"/>
          <w:b/>
          <w:lang w:val="en-US"/>
        </w:rPr>
        <w:t>u</w:t>
      </w:r>
      <w:r w:rsidR="00D16FF9" w:rsidRPr="00140497">
        <w:rPr>
          <w:rStyle w:val="aa"/>
          <w:b/>
        </w:rPr>
        <w:t>.</w:t>
      </w:r>
      <w:proofErr w:type="spellStart"/>
      <w:r w:rsidR="00D16FF9" w:rsidRPr="00140497">
        <w:rPr>
          <w:rStyle w:val="aa"/>
          <w:b/>
        </w:rPr>
        <w:t>ru</w:t>
      </w:r>
      <w:proofErr w:type="spellEnd"/>
    </w:p>
    <w:p w14:paraId="08A5218D" w14:textId="77777777" w:rsidR="00A47221" w:rsidRDefault="00A47221" w:rsidP="004E362E">
      <w:pPr>
        <w:ind w:firstLine="708"/>
        <w:jc w:val="both"/>
      </w:pPr>
      <w:r w:rsidRPr="00D16FF9">
        <w:t>Регистрация участнико</w:t>
      </w:r>
      <w:r w:rsidR="00E170D3" w:rsidRPr="00D16FF9">
        <w:t xml:space="preserve">в конференции будет проходить </w:t>
      </w:r>
      <w:r w:rsidR="00B8737D" w:rsidRPr="00B8737D">
        <w:t>5</w:t>
      </w:r>
      <w:r w:rsidR="00B8737D">
        <w:t xml:space="preserve"> </w:t>
      </w:r>
      <w:r w:rsidR="006673F1">
        <w:t>ноября</w:t>
      </w:r>
      <w:r w:rsidR="000747D4">
        <w:t xml:space="preserve"> </w:t>
      </w:r>
      <w:r w:rsidRPr="00D16FF9">
        <w:t xml:space="preserve">с </w:t>
      </w:r>
      <w:r w:rsidRPr="000747D4">
        <w:t>09</w:t>
      </w:r>
      <w:r w:rsidRPr="000747D4">
        <w:rPr>
          <w:vertAlign w:val="superscript"/>
        </w:rPr>
        <w:t>00</w:t>
      </w:r>
      <w:r w:rsidRPr="000747D4">
        <w:t xml:space="preserve"> до 10</w:t>
      </w:r>
      <w:r w:rsidRPr="000747D4">
        <w:rPr>
          <w:vertAlign w:val="superscript"/>
        </w:rPr>
        <w:t>00</w:t>
      </w:r>
      <w:r w:rsidRPr="00D16FF9">
        <w:t xml:space="preserve"> </w:t>
      </w:r>
      <w:r w:rsidR="00D25E82">
        <w:t>по адресу: Иркутская область, Иркутский район, п. Молодежный 1/1</w:t>
      </w:r>
      <w:r w:rsidR="00C70D6C">
        <w:t xml:space="preserve">. </w:t>
      </w:r>
      <w:r w:rsidRPr="00D16FF9">
        <w:t xml:space="preserve">Начало конференции в </w:t>
      </w:r>
      <w:r w:rsidRPr="00A45B61">
        <w:t>10</w:t>
      </w:r>
      <w:r w:rsidRPr="00A45B61">
        <w:rPr>
          <w:vertAlign w:val="superscript"/>
        </w:rPr>
        <w:t>00</w:t>
      </w:r>
      <w:r w:rsidRPr="00A45B61">
        <w:t xml:space="preserve">. </w:t>
      </w:r>
    </w:p>
    <w:p w14:paraId="4204C243" w14:textId="77777777" w:rsidR="000747D4" w:rsidRPr="000747D4" w:rsidRDefault="00B8737D" w:rsidP="004E362E">
      <w:pPr>
        <w:ind w:firstLine="708"/>
        <w:jc w:val="both"/>
      </w:pPr>
      <w:r>
        <w:t xml:space="preserve">Круглый стол состоится </w:t>
      </w:r>
      <w:r w:rsidR="00602B2D">
        <w:t>6</w:t>
      </w:r>
      <w:r w:rsidR="000747D4">
        <w:t xml:space="preserve"> </w:t>
      </w:r>
      <w:r w:rsidR="006673F1">
        <w:t>ноября</w:t>
      </w:r>
      <w:r>
        <w:t xml:space="preserve"> </w:t>
      </w:r>
      <w:r w:rsidR="00D8348A">
        <w:t>в 1</w:t>
      </w:r>
      <w:r>
        <w:t>0</w:t>
      </w:r>
      <w:r w:rsidR="000747D4">
        <w:rPr>
          <w:vertAlign w:val="superscript"/>
        </w:rPr>
        <w:t>00</w:t>
      </w:r>
      <w:r w:rsidR="000747D4">
        <w:t>, в ауд. 429.</w:t>
      </w:r>
    </w:p>
    <w:p w14:paraId="4B9D6C57" w14:textId="77777777" w:rsidR="00A47221" w:rsidRDefault="00A47221" w:rsidP="004E362E">
      <w:pPr>
        <w:ind w:firstLine="708"/>
        <w:jc w:val="both"/>
        <w:rPr>
          <w:b/>
          <w:bCs/>
          <w:color w:val="000000"/>
        </w:rPr>
      </w:pPr>
      <w:r w:rsidRPr="00D16FF9">
        <w:t>Оплата командировочных расходов</w:t>
      </w:r>
      <w:r w:rsidR="0005265D">
        <w:rPr>
          <w:color w:val="000000"/>
        </w:rPr>
        <w:t xml:space="preserve"> осуще</w:t>
      </w:r>
      <w:r>
        <w:rPr>
          <w:color w:val="000000"/>
        </w:rPr>
        <w:t>ствляется направляющей стороной.</w:t>
      </w:r>
    </w:p>
    <w:p w14:paraId="715223F0" w14:textId="77777777" w:rsidR="004E362E" w:rsidRPr="008130AF" w:rsidRDefault="004E362E" w:rsidP="004E362E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95A39">
        <w:rPr>
          <w:b/>
          <w:i/>
          <w:color w:val="000000"/>
        </w:rPr>
        <w:t>О времени приезда и виде транспорта (самолет, поезд) просьба сообщить дополнительно.</w:t>
      </w:r>
    </w:p>
    <w:p w14:paraId="7739A253" w14:textId="77777777" w:rsidR="00CE65EA" w:rsidRDefault="00CE65EA" w:rsidP="0039580C">
      <w:pPr>
        <w:shd w:val="clear" w:color="auto" w:fill="FFFFFF"/>
        <w:jc w:val="both"/>
      </w:pPr>
    </w:p>
    <w:p w14:paraId="791538F8" w14:textId="77777777" w:rsidR="00451CAC" w:rsidRPr="00102D52" w:rsidRDefault="00451CAC" w:rsidP="00451CAC">
      <w:pPr>
        <w:pStyle w:val="-3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</w:pPr>
      <w:r w:rsidRPr="00102D52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>ОРГАНИЗАЦИОННЫЙ КОМИТЕТ</w:t>
      </w:r>
    </w:p>
    <w:p w14:paraId="3E3774CF" w14:textId="77777777" w:rsidR="00D91DA3" w:rsidRPr="003F2D4A" w:rsidRDefault="00D91DA3" w:rsidP="004E362E">
      <w:pPr>
        <w:ind w:right="-98"/>
        <w:jc w:val="center"/>
        <w:rPr>
          <w:b/>
          <w:highlight w:val="yellow"/>
        </w:rPr>
      </w:pPr>
    </w:p>
    <w:p w14:paraId="708906A2" w14:textId="77777777" w:rsidR="00102D52" w:rsidRPr="000B707C" w:rsidRDefault="005C7C95" w:rsidP="00451CAC">
      <w:pPr>
        <w:jc w:val="both"/>
      </w:pPr>
      <w:r w:rsidRPr="000B707C">
        <w:rPr>
          <w:b/>
        </w:rPr>
        <w:t>Председатель</w:t>
      </w:r>
      <w:r w:rsidRPr="000B707C">
        <w:t xml:space="preserve"> </w:t>
      </w:r>
      <w:r w:rsidR="00C32550" w:rsidRPr="000B707C">
        <w:t xml:space="preserve">       </w:t>
      </w:r>
      <w:proofErr w:type="spellStart"/>
      <w:r w:rsidR="003D4E27" w:rsidRPr="000B707C">
        <w:rPr>
          <w:b/>
        </w:rPr>
        <w:t>Вашукевич</w:t>
      </w:r>
      <w:proofErr w:type="spellEnd"/>
      <w:r w:rsidR="003D4E27" w:rsidRPr="000B707C">
        <w:rPr>
          <w:b/>
        </w:rPr>
        <w:t xml:space="preserve"> Ю. Е.</w:t>
      </w:r>
      <w:r w:rsidR="003D4E27" w:rsidRPr="000B707C">
        <w:t xml:space="preserve"> – ректор Иркутского ГАУ</w:t>
      </w:r>
    </w:p>
    <w:p w14:paraId="53D06219" w14:textId="77777777" w:rsidR="00024EC3" w:rsidRPr="000B707C" w:rsidRDefault="00024EC3" w:rsidP="00024EC3">
      <w:pPr>
        <w:jc w:val="both"/>
        <w:rPr>
          <w:sz w:val="23"/>
          <w:szCs w:val="23"/>
        </w:rPr>
      </w:pPr>
      <w:r w:rsidRPr="000B707C">
        <w:rPr>
          <w:b/>
        </w:rPr>
        <w:t>Сопредседател</w:t>
      </w:r>
      <w:r w:rsidR="00FA124C" w:rsidRPr="000B707C">
        <w:rPr>
          <w:b/>
        </w:rPr>
        <w:t>ь</w:t>
      </w:r>
      <w:r w:rsidRPr="000B707C">
        <w:rPr>
          <w:b/>
        </w:rPr>
        <w:t xml:space="preserve">  </w:t>
      </w:r>
      <w:r w:rsidR="005B071F" w:rsidRPr="000B707C">
        <w:rPr>
          <w:b/>
        </w:rPr>
        <w:t xml:space="preserve">  </w:t>
      </w:r>
      <w:r w:rsidRPr="000B707C">
        <w:rPr>
          <w:b/>
        </w:rPr>
        <w:t xml:space="preserve">Сумароков И. П.  </w:t>
      </w:r>
      <w:r w:rsidRPr="000B707C">
        <w:t>–</w:t>
      </w:r>
      <w:r w:rsidRPr="000B707C">
        <w:rPr>
          <w:b/>
        </w:rPr>
        <w:t xml:space="preserve"> </w:t>
      </w:r>
      <w:r w:rsidRPr="000B707C">
        <w:rPr>
          <w:sz w:val="23"/>
          <w:szCs w:val="23"/>
        </w:rPr>
        <w:t>министр сельск</w:t>
      </w:r>
      <w:r w:rsidR="000B707C" w:rsidRPr="000B707C">
        <w:rPr>
          <w:sz w:val="23"/>
          <w:szCs w:val="23"/>
        </w:rPr>
        <w:t>ого хозяйства Иркутской области</w:t>
      </w:r>
      <w:r w:rsidRPr="000B707C">
        <w:rPr>
          <w:sz w:val="23"/>
          <w:szCs w:val="23"/>
        </w:rPr>
        <w:t xml:space="preserve">  </w:t>
      </w:r>
    </w:p>
    <w:p w14:paraId="7C502CA0" w14:textId="77777777" w:rsidR="005C7C95" w:rsidRPr="000B707C" w:rsidRDefault="005C7C95" w:rsidP="00451CAC">
      <w:pPr>
        <w:jc w:val="both"/>
      </w:pPr>
      <w:r w:rsidRPr="000B707C">
        <w:t xml:space="preserve">Зам. </w:t>
      </w:r>
      <w:proofErr w:type="gramStart"/>
      <w:r w:rsidRPr="000B707C">
        <w:t>председателя</w:t>
      </w:r>
      <w:r w:rsidR="000B707C" w:rsidRPr="000B707C">
        <w:t>:</w:t>
      </w:r>
      <w:r w:rsidRPr="000B707C">
        <w:t xml:space="preserve">  </w:t>
      </w:r>
      <w:proofErr w:type="spellStart"/>
      <w:r w:rsidR="003D4E27" w:rsidRPr="000B707C">
        <w:rPr>
          <w:b/>
        </w:rPr>
        <w:t>Иваньо</w:t>
      </w:r>
      <w:proofErr w:type="spellEnd"/>
      <w:proofErr w:type="gramEnd"/>
      <w:r w:rsidR="003D4E27" w:rsidRPr="000B707C">
        <w:rPr>
          <w:b/>
        </w:rPr>
        <w:t xml:space="preserve"> Я. М.</w:t>
      </w:r>
      <w:r w:rsidR="003D4E27" w:rsidRPr="000B707C">
        <w:t xml:space="preserve"> –</w:t>
      </w:r>
      <w:r w:rsidR="000B707C" w:rsidRPr="000B707C">
        <w:t xml:space="preserve"> </w:t>
      </w:r>
      <w:r w:rsidR="003D4E27" w:rsidRPr="000B707C">
        <w:t>проректор по научной работе Иркутского ГАУ</w:t>
      </w:r>
    </w:p>
    <w:p w14:paraId="2ACCE445" w14:textId="77777777" w:rsidR="000B707C" w:rsidRPr="000B707C" w:rsidRDefault="000B707C" w:rsidP="00451CAC">
      <w:pPr>
        <w:jc w:val="both"/>
      </w:pPr>
      <w:r w:rsidRPr="000B707C">
        <w:t xml:space="preserve">                                </w:t>
      </w:r>
      <w:r w:rsidR="006C390A">
        <w:t xml:space="preserve">   </w:t>
      </w:r>
      <w:proofErr w:type="spellStart"/>
      <w:r w:rsidRPr="000B707C">
        <w:rPr>
          <w:b/>
        </w:rPr>
        <w:t>Репецкий</w:t>
      </w:r>
      <w:proofErr w:type="spellEnd"/>
      <w:r w:rsidRPr="000B707C">
        <w:rPr>
          <w:b/>
        </w:rPr>
        <w:t xml:space="preserve"> О. В.</w:t>
      </w:r>
      <w:r w:rsidRPr="000B707C">
        <w:t xml:space="preserve"> – проректор по международным связям Иркутского ГАУ</w:t>
      </w:r>
    </w:p>
    <w:p w14:paraId="115E0582" w14:textId="77777777" w:rsidR="005C7C95" w:rsidRPr="000B707C" w:rsidRDefault="005C7C95" w:rsidP="00102D52">
      <w:pPr>
        <w:jc w:val="both"/>
      </w:pPr>
      <w:r w:rsidRPr="000B707C">
        <w:t xml:space="preserve">Ученый секретарь конференции  </w:t>
      </w:r>
      <w:proofErr w:type="spellStart"/>
      <w:r w:rsidR="00102D52" w:rsidRPr="000B707C">
        <w:rPr>
          <w:b/>
        </w:rPr>
        <w:t>Иляшевич</w:t>
      </w:r>
      <w:proofErr w:type="spellEnd"/>
      <w:r w:rsidR="00102D52" w:rsidRPr="000B707C">
        <w:rPr>
          <w:b/>
        </w:rPr>
        <w:t xml:space="preserve"> Д.И</w:t>
      </w:r>
      <w:r w:rsidR="00102D52" w:rsidRPr="000B707C">
        <w:t xml:space="preserve">. </w:t>
      </w:r>
      <w:r w:rsidR="00FB3882" w:rsidRPr="000B707C">
        <w:t xml:space="preserve">- </w:t>
      </w:r>
      <w:r w:rsidR="00102D52" w:rsidRPr="000B707C">
        <w:t xml:space="preserve">председатель </w:t>
      </w:r>
      <w:r w:rsidRPr="000B707C">
        <w:t xml:space="preserve">совета молодых ученых и </w:t>
      </w:r>
    </w:p>
    <w:p w14:paraId="5F0608EB" w14:textId="77777777" w:rsidR="00102D52" w:rsidRPr="000B707C" w:rsidRDefault="005C7C95" w:rsidP="00102D52">
      <w:pPr>
        <w:jc w:val="both"/>
      </w:pPr>
      <w:r w:rsidRPr="000B707C">
        <w:t xml:space="preserve">                                                    </w:t>
      </w:r>
      <w:r w:rsidR="00730556" w:rsidRPr="000B707C">
        <w:t xml:space="preserve"> </w:t>
      </w:r>
      <w:r w:rsidR="00296ED5" w:rsidRPr="000B707C">
        <w:t xml:space="preserve"> </w:t>
      </w:r>
      <w:r w:rsidRPr="000B707C">
        <w:t>студентов</w:t>
      </w:r>
      <w:r w:rsidR="00102D52" w:rsidRPr="000B707C">
        <w:t xml:space="preserve"> Иркутского ГАУ</w:t>
      </w:r>
    </w:p>
    <w:p w14:paraId="0590FE29" w14:textId="77777777" w:rsidR="003D4E27" w:rsidRPr="000B707C" w:rsidRDefault="000D3303" w:rsidP="00102D52">
      <w:pPr>
        <w:rPr>
          <w:b/>
        </w:rPr>
      </w:pPr>
      <w:r w:rsidRPr="000B707C">
        <w:t>Члены:</w:t>
      </w:r>
      <w:r w:rsidR="00F8624A" w:rsidRPr="000B707C">
        <w:t xml:space="preserve"> </w:t>
      </w:r>
      <w:r w:rsidR="002A67DE">
        <w:t xml:space="preserve"> </w:t>
      </w:r>
      <w:r w:rsidR="00FA2FAB">
        <w:rPr>
          <w:b/>
        </w:rPr>
        <w:t>Павлов С.А.</w:t>
      </w:r>
      <w:r w:rsidR="003D4E27" w:rsidRPr="000B707C">
        <w:t xml:space="preserve"> – зав. научно-информационного отдела Иркутского ГАУ</w:t>
      </w:r>
      <w:r w:rsidR="003D4E27" w:rsidRPr="000B707C">
        <w:rPr>
          <w:b/>
        </w:rPr>
        <w:t xml:space="preserve"> </w:t>
      </w:r>
    </w:p>
    <w:p w14:paraId="267315C1" w14:textId="77777777" w:rsidR="00102D52" w:rsidRPr="000B707C" w:rsidRDefault="003D4E27" w:rsidP="00102D52">
      <w:pPr>
        <w:rPr>
          <w:sz w:val="23"/>
          <w:szCs w:val="23"/>
        </w:rPr>
      </w:pPr>
      <w:r w:rsidRPr="000B707C">
        <w:rPr>
          <w:b/>
        </w:rPr>
        <w:t xml:space="preserve">             </w:t>
      </w:r>
      <w:r w:rsidR="002A67DE">
        <w:rPr>
          <w:b/>
        </w:rPr>
        <w:t xml:space="preserve"> </w:t>
      </w:r>
      <w:r w:rsidR="00F8624A" w:rsidRPr="000B707C">
        <w:rPr>
          <w:b/>
        </w:rPr>
        <w:t>Зайцев А.М.</w:t>
      </w:r>
      <w:r w:rsidR="00102D52" w:rsidRPr="000B707C">
        <w:rPr>
          <w:sz w:val="23"/>
          <w:szCs w:val="23"/>
        </w:rPr>
        <w:t xml:space="preserve"> </w:t>
      </w:r>
      <w:r w:rsidR="00730556" w:rsidRPr="000B707C">
        <w:rPr>
          <w:sz w:val="23"/>
          <w:szCs w:val="23"/>
        </w:rPr>
        <w:t>-</w:t>
      </w:r>
      <w:r w:rsidR="00F8624A" w:rsidRPr="000B707C">
        <w:rPr>
          <w:sz w:val="23"/>
          <w:szCs w:val="23"/>
        </w:rPr>
        <w:t xml:space="preserve"> </w:t>
      </w:r>
      <w:r w:rsidR="00102D52" w:rsidRPr="000B707C">
        <w:rPr>
          <w:sz w:val="23"/>
          <w:szCs w:val="23"/>
        </w:rPr>
        <w:t>декан агрономического факультета Иркутского ГАУ</w:t>
      </w:r>
    </w:p>
    <w:p w14:paraId="2816630F" w14:textId="77777777" w:rsidR="00C32550" w:rsidRPr="000B707C" w:rsidRDefault="000D3303" w:rsidP="00C32550">
      <w:pPr>
        <w:ind w:right="-286"/>
        <w:jc w:val="both"/>
      </w:pPr>
      <w:r w:rsidRPr="000B707C">
        <w:t xml:space="preserve">            </w:t>
      </w:r>
      <w:r w:rsidR="00F8624A" w:rsidRPr="000B707C">
        <w:t xml:space="preserve"> </w:t>
      </w:r>
      <w:r w:rsidR="002A67DE">
        <w:t xml:space="preserve"> </w:t>
      </w:r>
      <w:r w:rsidR="00F8624A" w:rsidRPr="000B707C">
        <w:rPr>
          <w:b/>
        </w:rPr>
        <w:t>Ильина О.П.</w:t>
      </w:r>
      <w:r w:rsidR="00C32550" w:rsidRPr="000B707C">
        <w:t xml:space="preserve">  </w:t>
      </w:r>
      <w:r w:rsidR="00730556" w:rsidRPr="000B707C">
        <w:t xml:space="preserve">- </w:t>
      </w:r>
      <w:r w:rsidR="00C32550" w:rsidRPr="000B707C">
        <w:t>декан факультета биотехнологии и ветеринарной медицины</w:t>
      </w:r>
      <w:r w:rsidR="00F8624A" w:rsidRPr="000B707C">
        <w:t xml:space="preserve"> </w:t>
      </w:r>
      <w:r w:rsidR="00C32550" w:rsidRPr="000B707C">
        <w:t>Иркутского ГАУ</w:t>
      </w:r>
    </w:p>
    <w:p w14:paraId="7DE2F709" w14:textId="77777777" w:rsidR="00C32550" w:rsidRPr="000B707C" w:rsidRDefault="00C32550" w:rsidP="00102D52">
      <w:pPr>
        <w:ind w:right="-286"/>
        <w:jc w:val="both"/>
        <w:rPr>
          <w:b/>
        </w:rPr>
      </w:pPr>
      <w:r w:rsidRPr="000B707C">
        <w:rPr>
          <w:b/>
        </w:rPr>
        <w:t xml:space="preserve">           </w:t>
      </w:r>
      <w:r w:rsidR="00F8624A" w:rsidRPr="000B707C">
        <w:rPr>
          <w:b/>
        </w:rPr>
        <w:t xml:space="preserve"> </w:t>
      </w:r>
      <w:r w:rsidR="002A67DE">
        <w:rPr>
          <w:b/>
        </w:rPr>
        <w:t xml:space="preserve"> </w:t>
      </w:r>
      <w:r w:rsidR="00F8624A" w:rsidRPr="000B707C">
        <w:rPr>
          <w:b/>
        </w:rPr>
        <w:t>Ильин С.Н.</w:t>
      </w:r>
      <w:r w:rsidRPr="000B707C">
        <w:t xml:space="preserve"> </w:t>
      </w:r>
      <w:r w:rsidR="00730556" w:rsidRPr="000B707C">
        <w:t xml:space="preserve">- </w:t>
      </w:r>
      <w:r w:rsidRPr="000B707C">
        <w:t>декан инженерного факультета Иркутского ГАУ</w:t>
      </w:r>
      <w:r w:rsidRPr="000B707C">
        <w:rPr>
          <w:b/>
        </w:rPr>
        <w:t xml:space="preserve"> </w:t>
      </w:r>
    </w:p>
    <w:p w14:paraId="072C0424" w14:textId="77777777" w:rsidR="00102D52" w:rsidRPr="000B707C" w:rsidRDefault="00C32550" w:rsidP="00102D52">
      <w:pPr>
        <w:ind w:right="-286"/>
        <w:jc w:val="both"/>
      </w:pPr>
      <w:r w:rsidRPr="000B707C">
        <w:rPr>
          <w:b/>
        </w:rPr>
        <w:t xml:space="preserve">            </w:t>
      </w:r>
      <w:r w:rsidR="002A67DE">
        <w:rPr>
          <w:b/>
        </w:rPr>
        <w:t xml:space="preserve"> </w:t>
      </w:r>
      <w:proofErr w:type="spellStart"/>
      <w:r w:rsidR="00F8624A" w:rsidRPr="000B707C">
        <w:rPr>
          <w:b/>
        </w:rPr>
        <w:t>Федурина</w:t>
      </w:r>
      <w:proofErr w:type="spellEnd"/>
      <w:r w:rsidR="00F8624A" w:rsidRPr="000B707C">
        <w:rPr>
          <w:b/>
        </w:rPr>
        <w:t xml:space="preserve"> Н.И.</w:t>
      </w:r>
      <w:r w:rsidR="00102D52" w:rsidRPr="000B707C">
        <w:t xml:space="preserve"> </w:t>
      </w:r>
      <w:r w:rsidR="00730556" w:rsidRPr="000B707C">
        <w:t xml:space="preserve">- </w:t>
      </w:r>
      <w:r w:rsidR="00F8624A" w:rsidRPr="000B707C">
        <w:t>директор</w:t>
      </w:r>
      <w:r w:rsidR="00102D52" w:rsidRPr="000B707C">
        <w:t xml:space="preserve"> </w:t>
      </w:r>
      <w:r w:rsidR="000D3303" w:rsidRPr="000B707C">
        <w:t>ИЭУПИ</w:t>
      </w:r>
      <w:r w:rsidR="00102D52" w:rsidRPr="000B707C">
        <w:t xml:space="preserve"> Иркутского ГАУ</w:t>
      </w:r>
    </w:p>
    <w:p w14:paraId="3EA793E6" w14:textId="77777777" w:rsidR="00C32550" w:rsidRPr="000B707C" w:rsidRDefault="000D3303" w:rsidP="00C32550">
      <w:pPr>
        <w:ind w:right="-286"/>
        <w:jc w:val="both"/>
      </w:pPr>
      <w:r w:rsidRPr="000B707C">
        <w:t xml:space="preserve">           </w:t>
      </w:r>
      <w:r w:rsidR="00993F4D" w:rsidRPr="000B707C">
        <w:t xml:space="preserve"> </w:t>
      </w:r>
      <w:r w:rsidR="002A67DE">
        <w:t xml:space="preserve"> </w:t>
      </w:r>
      <w:r w:rsidR="00F8624A" w:rsidRPr="000B707C">
        <w:rPr>
          <w:b/>
        </w:rPr>
        <w:t>Саловаров В.О.</w:t>
      </w:r>
      <w:r w:rsidR="00C32550" w:rsidRPr="000B707C">
        <w:t xml:space="preserve"> </w:t>
      </w:r>
      <w:r w:rsidR="00730556" w:rsidRPr="000B707C">
        <w:t xml:space="preserve">- </w:t>
      </w:r>
      <w:r w:rsidR="00C32550" w:rsidRPr="000B707C">
        <w:t xml:space="preserve">директор </w:t>
      </w:r>
      <w:r w:rsidR="00F8624A" w:rsidRPr="000B707C">
        <w:t>ИУПР Иркутского ГАУ</w:t>
      </w:r>
    </w:p>
    <w:p w14:paraId="3DE1A896" w14:textId="77777777" w:rsidR="00102D52" w:rsidRPr="00526106" w:rsidRDefault="00C32550" w:rsidP="00C32550">
      <w:pPr>
        <w:ind w:right="-286"/>
        <w:jc w:val="both"/>
      </w:pPr>
      <w:r w:rsidRPr="000B707C">
        <w:rPr>
          <w:b/>
        </w:rPr>
        <w:t xml:space="preserve">           </w:t>
      </w:r>
      <w:r w:rsidR="002A67DE">
        <w:rPr>
          <w:b/>
        </w:rPr>
        <w:t xml:space="preserve"> </w:t>
      </w:r>
      <w:r w:rsidRPr="000B707C">
        <w:rPr>
          <w:b/>
        </w:rPr>
        <w:t xml:space="preserve"> </w:t>
      </w:r>
      <w:r w:rsidR="00FA124C" w:rsidRPr="000B707C">
        <w:rPr>
          <w:b/>
        </w:rPr>
        <w:t>Иванов Д. А.</w:t>
      </w:r>
      <w:r w:rsidRPr="000B707C">
        <w:t xml:space="preserve">  </w:t>
      </w:r>
      <w:r w:rsidR="00730556" w:rsidRPr="000B707C">
        <w:t xml:space="preserve">- </w:t>
      </w:r>
      <w:r w:rsidRPr="000B707C">
        <w:t>декан энергетического факультета Иркутского ГАУ</w:t>
      </w:r>
    </w:p>
    <w:p w14:paraId="150D47A7" w14:textId="77777777" w:rsidR="00E71E2F" w:rsidRDefault="00E71E2F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14:paraId="39829E3F" w14:textId="77777777" w:rsidR="005B1193" w:rsidRDefault="005B1193" w:rsidP="004E362E">
      <w:pPr>
        <w:ind w:right="-98"/>
        <w:jc w:val="center"/>
      </w:pPr>
    </w:p>
    <w:p w14:paraId="62FDA2CA" w14:textId="77777777"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>ТРЕБОВАНИЯ К ОФОРМЛЕНИЮ СТАТЬИ</w:t>
      </w:r>
    </w:p>
    <w:p w14:paraId="375AF94C" w14:textId="77777777" w:rsidR="00101BF4" w:rsidRDefault="00101BF4" w:rsidP="004E362E">
      <w:pPr>
        <w:ind w:right="-98"/>
        <w:jc w:val="center"/>
        <w:rPr>
          <w:b/>
        </w:rPr>
      </w:pPr>
    </w:p>
    <w:p w14:paraId="381AB140" w14:textId="77777777"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r w:rsidRPr="0005265D">
        <w:rPr>
          <w:color w:val="000000"/>
        </w:rPr>
        <w:t xml:space="preserve">При наборе статьи необходимо учитывать следующее: объем статьи – </w:t>
      </w:r>
      <w:r w:rsidR="006B547D">
        <w:rPr>
          <w:color w:val="000000"/>
        </w:rPr>
        <w:t>5</w:t>
      </w:r>
      <w:r w:rsidR="00FA2FAB">
        <w:rPr>
          <w:color w:val="000000"/>
        </w:rPr>
        <w:t> </w:t>
      </w:r>
      <w:r w:rsidR="006B547D">
        <w:rPr>
          <w:color w:val="000000"/>
        </w:rPr>
        <w:t>-</w:t>
      </w:r>
      <w:r w:rsidR="00FA2FAB">
        <w:rPr>
          <w:color w:val="000000"/>
        </w:rPr>
        <w:t> </w:t>
      </w:r>
      <w:r w:rsidR="006B547D">
        <w:rPr>
          <w:color w:val="000000"/>
        </w:rPr>
        <w:t xml:space="preserve">8 </w:t>
      </w:r>
      <w:r w:rsidRPr="0005265D">
        <w:rPr>
          <w:color w:val="000000"/>
        </w:rPr>
        <w:t xml:space="preserve">с.; форматирование по ширине; поля: справа и слева - по 23 мм, остальные </w:t>
      </w:r>
      <w:r w:rsidR="001C725B">
        <w:rPr>
          <w:color w:val="000000"/>
        </w:rPr>
        <w:t xml:space="preserve">- </w:t>
      </w:r>
      <w:r w:rsidR="00102D52">
        <w:rPr>
          <w:color w:val="000000"/>
        </w:rPr>
        <w:t>по 20 мм; абзацный отступ – 12,5</w:t>
      </w:r>
      <w:r w:rsidRPr="0005265D">
        <w:rPr>
          <w:color w:val="000000"/>
        </w:rPr>
        <w:t xml:space="preserve"> мм; межстрочный интервал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14:paraId="730EB984" w14:textId="77777777" w:rsidR="001C1BD6" w:rsidRDefault="001C1BD6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16EFF1EB" w14:textId="77777777" w:rsidR="00291FCC" w:rsidRDefault="00291FCC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0E208CAE" w14:textId="77777777" w:rsidR="00291FCC" w:rsidRDefault="00291FCC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11C1AD8E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4E2BD8DB" w14:textId="77777777" w:rsidR="008F14CB" w:rsidRPr="00896BC6" w:rsidRDefault="008F14CB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032B3336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2B58567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76F8ECE4" w14:textId="77777777"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46A4CE6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3B8E3A47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 w:rsidR="00451CAC">
        <w:rPr>
          <w:rStyle w:val="140pt"/>
          <w:b/>
          <w:sz w:val="24"/>
          <w:szCs w:val="24"/>
        </w:rPr>
        <w:t xml:space="preserve">150 </w:t>
      </w:r>
      <w:r w:rsidRPr="00D915B4">
        <w:rPr>
          <w:rStyle w:val="140pt"/>
          <w:b/>
          <w:sz w:val="24"/>
          <w:szCs w:val="24"/>
        </w:rPr>
        <w:t>до</w:t>
      </w:r>
      <w:r w:rsidRPr="00D915B4">
        <w:rPr>
          <w:rStyle w:val="140pt"/>
          <w:sz w:val="24"/>
          <w:szCs w:val="24"/>
        </w:rPr>
        <w:t xml:space="preserve"> </w:t>
      </w:r>
      <w:r w:rsidR="00451CAC">
        <w:rPr>
          <w:rStyle w:val="140pt"/>
          <w:b/>
          <w:sz w:val="24"/>
          <w:szCs w:val="24"/>
        </w:rPr>
        <w:t>200</w:t>
      </w:r>
      <w:r w:rsidRPr="00800EF4">
        <w:rPr>
          <w:rStyle w:val="140pt"/>
          <w:sz w:val="24"/>
          <w:szCs w:val="24"/>
        </w:rPr>
        <w:t xml:space="preserve"> </w:t>
      </w:r>
      <w:r w:rsidR="00451CAC">
        <w:rPr>
          <w:rStyle w:val="140pt"/>
          <w:b/>
          <w:sz w:val="24"/>
          <w:szCs w:val="24"/>
        </w:rPr>
        <w:t>слов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14:paraId="5A5E83DE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 w:rsidR="00C246E9"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14:paraId="76F5BFD3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 xml:space="preserve">Далее: пункты </w:t>
      </w:r>
      <w:r w:rsidRPr="00800EF4">
        <w:rPr>
          <w:rStyle w:val="140pt"/>
          <w:sz w:val="24"/>
          <w:szCs w:val="24"/>
        </w:rPr>
        <w:t xml:space="preserve"> 2, 3, 4, 5, 6 </w:t>
      </w:r>
      <w:r w:rsidR="00B9065C">
        <w:rPr>
          <w:rStyle w:val="140pt"/>
          <w:sz w:val="24"/>
          <w:szCs w:val="24"/>
        </w:rPr>
        <w:t>дублируются на английском языке</w:t>
      </w:r>
      <w:r w:rsidR="00B9065C" w:rsidRPr="00B9065C">
        <w:rPr>
          <w:rStyle w:val="140pt"/>
          <w:sz w:val="24"/>
          <w:szCs w:val="24"/>
        </w:rPr>
        <w:t>.</w:t>
      </w:r>
    </w:p>
    <w:p w14:paraId="4CCCFC3C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14:paraId="6EF569ED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DF2CAD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статьи 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57EDAB06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3C6DDD2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0F389690" w14:textId="77777777"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08F4BA8D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(не менее 10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2FA57B74" w14:textId="77777777" w:rsidR="00C95A39" w:rsidRPr="00C95A39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Далее – транслитерация всего списка литературы.</w:t>
      </w:r>
      <w:r w:rsidR="00C95A39" w:rsidRPr="00C95A39">
        <w:rPr>
          <w:rStyle w:val="140pt"/>
          <w:sz w:val="24"/>
          <w:szCs w:val="24"/>
        </w:rPr>
        <w:t xml:space="preserve"> </w:t>
      </w:r>
    </w:p>
    <w:p w14:paraId="7A7DEEDF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4C41EA21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 xml:space="preserve">Благодарность(и)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17BFDD6A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369DF4CA" w14:textId="77777777" w:rsidR="00386E7A" w:rsidRPr="005B1193" w:rsidRDefault="00C95A39" w:rsidP="00180536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авторе(ах):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 xml:space="preserve">, </w:t>
      </w:r>
      <w:proofErr w:type="spellStart"/>
      <w:r w:rsidRPr="00C95A39">
        <w:rPr>
          <w:rStyle w:val="140pt"/>
          <w:sz w:val="24"/>
          <w:szCs w:val="24"/>
        </w:rPr>
        <w:t>почтовыи</w:t>
      </w:r>
      <w:proofErr w:type="spellEnd"/>
      <w:r w:rsidRPr="00C95A39">
        <w:rPr>
          <w:rStyle w:val="140pt"/>
          <w:sz w:val="24"/>
          <w:szCs w:val="24"/>
        </w:rPr>
        <w:t>̆ индекс и адрес учреждения</w:t>
      </w:r>
      <w:r w:rsidR="005B1193">
        <w:rPr>
          <w:rStyle w:val="140pt"/>
          <w:sz w:val="24"/>
          <w:szCs w:val="24"/>
        </w:rPr>
        <w:t>.</w:t>
      </w:r>
    </w:p>
    <w:p w14:paraId="64C4B595" w14:textId="77777777" w:rsidR="005B1193" w:rsidRPr="00180536" w:rsidRDefault="005B1193" w:rsidP="005B1193">
      <w:pPr>
        <w:pStyle w:val="140"/>
        <w:shd w:val="clear" w:color="auto" w:fill="auto"/>
        <w:tabs>
          <w:tab w:val="left" w:pos="720"/>
        </w:tabs>
        <w:spacing w:line="240" w:lineRule="auto"/>
        <w:ind w:left="284" w:right="20"/>
        <w:jc w:val="both"/>
        <w:rPr>
          <w:spacing w:val="0"/>
          <w:sz w:val="24"/>
          <w:szCs w:val="24"/>
          <w:shd w:val="clear" w:color="auto" w:fill="FFFFFF"/>
        </w:rPr>
      </w:pPr>
    </w:p>
    <w:p w14:paraId="69770AEA" w14:textId="77777777" w:rsidR="00C55976" w:rsidRPr="00BE00F4" w:rsidRDefault="00C55976" w:rsidP="004E362E">
      <w:pPr>
        <w:spacing w:before="100" w:beforeAutospacing="1" w:after="100" w:afterAutospacing="1"/>
        <w:jc w:val="center"/>
      </w:pPr>
      <w:r w:rsidRPr="00BE00F4">
        <w:rPr>
          <w:b/>
          <w:bCs/>
        </w:rPr>
        <w:t>Авторское заявление</w:t>
      </w:r>
    </w:p>
    <w:p w14:paraId="16EAA188" w14:textId="77777777" w:rsidR="00B8737D" w:rsidRDefault="00C55976" w:rsidP="00B8737D">
      <w:pPr>
        <w:ind w:firstLine="709"/>
        <w:jc w:val="center"/>
      </w:pPr>
      <w:r w:rsidRPr="00BE00F4">
        <w:t xml:space="preserve">Прошу рассмотреть и опубликовать статью в </w:t>
      </w:r>
      <w:r w:rsidR="00416C1D">
        <w:t xml:space="preserve">материалах </w:t>
      </w:r>
      <w:r w:rsidR="00B8737D" w:rsidRPr="00B8737D">
        <w:t>Всероссийской</w:t>
      </w:r>
      <w:r w:rsidR="004B5397" w:rsidRPr="00DB1364">
        <w:t xml:space="preserve"> научно-практической конференции</w:t>
      </w:r>
      <w:r w:rsidR="00416C1D">
        <w:t>,</w:t>
      </w:r>
      <w:r w:rsidR="004B5397" w:rsidRPr="00DB1364">
        <w:t xml:space="preserve"> </w:t>
      </w:r>
      <w:r w:rsidR="00B8737D">
        <w:t>посвященной</w:t>
      </w:r>
      <w:r w:rsidR="00B8737D" w:rsidRPr="00B8737D">
        <w:t xml:space="preserve"> памяти А.А. Ежевского </w:t>
      </w:r>
    </w:p>
    <w:p w14:paraId="42438ECF" w14:textId="77777777" w:rsidR="00B8737D" w:rsidRDefault="00B8737D" w:rsidP="00B8737D">
      <w:pPr>
        <w:ind w:firstLine="709"/>
        <w:jc w:val="center"/>
        <w:rPr>
          <w:b/>
        </w:rPr>
      </w:pPr>
      <w:r w:rsidRPr="00B8737D">
        <w:rPr>
          <w:b/>
        </w:rPr>
        <w:t>«Проблемы и перспективы устойчивого развития АПК»</w:t>
      </w:r>
      <w:r>
        <w:rPr>
          <w:b/>
        </w:rPr>
        <w:t xml:space="preserve"> </w:t>
      </w:r>
    </w:p>
    <w:p w14:paraId="34CA8214" w14:textId="77777777" w:rsidR="00B8737D" w:rsidRPr="00B8737D" w:rsidRDefault="00B8737D" w:rsidP="00B8737D">
      <w:pPr>
        <w:ind w:firstLine="709"/>
        <w:jc w:val="center"/>
      </w:pPr>
      <w:r w:rsidRPr="00B8737D">
        <w:rPr>
          <w:b/>
        </w:rPr>
        <w:t>5-6 ноября 20</w:t>
      </w:r>
      <w:r w:rsidR="00FC04A7">
        <w:rPr>
          <w:b/>
        </w:rPr>
        <w:t>20</w:t>
      </w:r>
      <w:r w:rsidRPr="00B8737D">
        <w:rPr>
          <w:b/>
        </w:rPr>
        <w:t xml:space="preserve"> года.</w:t>
      </w:r>
    </w:p>
    <w:p w14:paraId="57ECFBCD" w14:textId="77777777" w:rsidR="00C55976" w:rsidRPr="00B8737D" w:rsidRDefault="00C55976" w:rsidP="004B5397">
      <w:pPr>
        <w:ind w:firstLine="708"/>
        <w:jc w:val="both"/>
        <w:rPr>
          <w:b/>
        </w:rPr>
      </w:pPr>
    </w:p>
    <w:p w14:paraId="3984CCB4" w14:textId="77777777" w:rsidR="00C55976" w:rsidRPr="00C5325F" w:rsidRDefault="00C55976" w:rsidP="004E362E">
      <w:pPr>
        <w:ind w:left="1418"/>
        <w:rPr>
          <w:u w:val="single"/>
        </w:rPr>
      </w:pPr>
      <w:r w:rsidRPr="00BE00F4">
        <w:t xml:space="preserve">Фамилия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36ADD814" w14:textId="77777777" w:rsidR="00C55976" w:rsidRPr="00BE00F4" w:rsidRDefault="00C55976" w:rsidP="004E362E">
      <w:pPr>
        <w:ind w:left="1418"/>
      </w:pPr>
      <w:r w:rsidRPr="00BE00F4">
        <w:t xml:space="preserve">Имя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46474411" w14:textId="77777777" w:rsidR="00C55976" w:rsidRPr="00BE00F4" w:rsidRDefault="00C55976" w:rsidP="004E362E">
      <w:pPr>
        <w:ind w:left="1418"/>
      </w:pPr>
      <w:r w:rsidRPr="00BE00F4">
        <w:t xml:space="preserve">Отчество </w:t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</w:p>
    <w:p w14:paraId="370B20FC" w14:textId="77777777" w:rsidR="00C55976" w:rsidRPr="00BE00F4" w:rsidRDefault="00C55976" w:rsidP="004E362E">
      <w:pPr>
        <w:ind w:left="1418"/>
      </w:pPr>
      <w:r w:rsidRPr="00BE00F4">
        <w:t xml:space="preserve">Организация </w:t>
      </w:r>
      <w:r>
        <w:t xml:space="preserve">(полностью)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40FD3119" w14:textId="77777777" w:rsidR="00C55976" w:rsidRPr="00BE00F4" w:rsidRDefault="00C55976" w:rsidP="004E362E">
      <w:pPr>
        <w:ind w:left="1418"/>
      </w:pPr>
      <w:r w:rsidRPr="00BE00F4">
        <w:t xml:space="preserve">Должность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4C5165D8" w14:textId="77777777" w:rsidR="00C55976" w:rsidRPr="00BE00F4" w:rsidRDefault="00C55976" w:rsidP="004E362E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69BD0089" w14:textId="77777777" w:rsidR="00C55976" w:rsidRPr="00BE00F4" w:rsidRDefault="00C55976" w:rsidP="004E362E">
      <w:pPr>
        <w:ind w:left="1418"/>
      </w:pPr>
      <w:r w:rsidRPr="00BE00F4">
        <w:t xml:space="preserve">Телефон/факс (с кодом города)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12CA6548" w14:textId="77777777" w:rsidR="00C55976" w:rsidRPr="00BE00F4" w:rsidRDefault="00C55976" w:rsidP="004E362E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799C4901" w14:textId="77777777" w:rsidR="00C55976" w:rsidRPr="00BE00F4" w:rsidRDefault="00C55976" w:rsidP="004E362E">
      <w:pPr>
        <w:ind w:left="1418"/>
      </w:pPr>
      <w:r w:rsidRPr="00BE00F4">
        <w:t xml:space="preserve">Почтовый адрес </w:t>
      </w:r>
      <w:r>
        <w:t>(с индексом)</w:t>
      </w:r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7BA9A0FF" w14:textId="77777777" w:rsidR="00C55976" w:rsidRPr="00BE00F4" w:rsidRDefault="00C55976" w:rsidP="004E362E">
      <w:pPr>
        <w:ind w:left="1418"/>
      </w:pPr>
      <w:r w:rsidRPr="00BE00F4">
        <w:t xml:space="preserve">Направление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35925DBC" w14:textId="77777777" w:rsidR="00C55976" w:rsidRDefault="00C55976" w:rsidP="004E362E">
      <w:pPr>
        <w:ind w:left="1418"/>
      </w:pPr>
      <w:r>
        <w:t xml:space="preserve">Название доклада (статьи)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4B22BBF4" w14:textId="77777777" w:rsidR="00C55976" w:rsidRPr="00BE00F4" w:rsidRDefault="00C55976" w:rsidP="004E362E">
      <w:pPr>
        <w:ind w:left="1418"/>
      </w:pPr>
      <w:r w:rsidRPr="00BE00F4">
        <w:t xml:space="preserve">Форма участия в конференции (очное, заочное)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0E91647F" w14:textId="77777777" w:rsidR="00C55976" w:rsidRPr="00BE00F4" w:rsidRDefault="00C55976" w:rsidP="004E362E">
      <w:pPr>
        <w:ind w:left="1418"/>
      </w:pPr>
      <w:r>
        <w:t>Необходимость в гостинице</w:t>
      </w:r>
      <w:r w:rsidRPr="00BE00F4">
        <w:t xml:space="preserve"> (да/нет, сроки </w:t>
      </w:r>
      <w:r>
        <w:t xml:space="preserve">проживания)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7AC92257" w14:textId="77777777" w:rsidR="00B8737D" w:rsidRDefault="00B8737D" w:rsidP="00754A49">
      <w:pPr>
        <w:pStyle w:val="Default"/>
        <w:ind w:firstLine="709"/>
      </w:pPr>
    </w:p>
    <w:p w14:paraId="11376B61" w14:textId="77777777" w:rsidR="005B1193" w:rsidRPr="00B8737D" w:rsidRDefault="005B1193" w:rsidP="004E362E">
      <w:pPr>
        <w:jc w:val="center"/>
        <w:rPr>
          <w:b/>
          <w:i/>
          <w:sz w:val="28"/>
          <w:szCs w:val="28"/>
        </w:rPr>
      </w:pPr>
    </w:p>
    <w:p w14:paraId="161F20D0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 статьи</w:t>
      </w:r>
      <w:r w:rsidR="008F14CB">
        <w:rPr>
          <w:b/>
          <w:i/>
          <w:sz w:val="28"/>
          <w:szCs w:val="28"/>
        </w:rPr>
        <w:t>:</w:t>
      </w:r>
    </w:p>
    <w:p w14:paraId="433A845C" w14:textId="77777777" w:rsidR="00896BC6" w:rsidRDefault="00896BC6" w:rsidP="004E362E">
      <w:pPr>
        <w:jc w:val="center"/>
        <w:rPr>
          <w:b/>
          <w:sz w:val="28"/>
          <w:szCs w:val="28"/>
        </w:rPr>
      </w:pPr>
    </w:p>
    <w:p w14:paraId="36F48B20" w14:textId="77777777"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14:paraId="5E8A0BF6" w14:textId="77777777"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14:paraId="70F9C530" w14:textId="77777777"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390EC710" w14:textId="77777777" w:rsidR="00075151" w:rsidRPr="00DB2654" w:rsidRDefault="00357AA4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Кищенко</w:t>
      </w:r>
      <w:r w:rsidR="0072365A" w:rsidRPr="0072365A">
        <w:rPr>
          <w:b/>
          <w:spacing w:val="-4"/>
          <w:lang w:bidi="he-IL"/>
        </w:rPr>
        <w:t xml:space="preserve"> </w:t>
      </w:r>
      <w:r w:rsidR="0072365A">
        <w:rPr>
          <w:b/>
          <w:spacing w:val="-4"/>
          <w:lang w:bidi="he-IL"/>
        </w:rPr>
        <w:t>Л.В.</w:t>
      </w:r>
    </w:p>
    <w:p w14:paraId="02E83DC6" w14:textId="77777777" w:rsidR="00E864AB" w:rsidRDefault="00357AA4" w:rsidP="00E864AB">
      <w:pPr>
        <w:contextualSpacing/>
        <w:jc w:val="center"/>
      </w:pPr>
      <w:r w:rsidRPr="00D91DA3">
        <w:t>Иркутск</w:t>
      </w:r>
      <w:r>
        <w:t xml:space="preserve">ий </w:t>
      </w:r>
      <w:r w:rsidRPr="00D91DA3">
        <w:t>государственн</w:t>
      </w:r>
      <w:r>
        <w:t>ый</w:t>
      </w:r>
      <w:r w:rsidRPr="00D91DA3">
        <w:t xml:space="preserve"> </w:t>
      </w:r>
      <w:r>
        <w:t xml:space="preserve">аграрный университет имени А.А. </w:t>
      </w:r>
      <w:proofErr w:type="spellStart"/>
      <w:r>
        <w:t>Ежевского</w:t>
      </w:r>
      <w:r w:rsidRPr="00D91DA3">
        <w:t>,</w:t>
      </w:r>
      <w:proofErr w:type="spellEnd"/>
    </w:p>
    <w:p w14:paraId="50D757BC" w14:textId="6A380A19" w:rsidR="00E864AB" w:rsidRPr="00B752A6" w:rsidRDefault="00E864AB" w:rsidP="00E864AB">
      <w:pPr>
        <w:contextualSpacing/>
        <w:jc w:val="center"/>
        <w:rPr>
          <w:i/>
          <w:szCs w:val="20"/>
        </w:rPr>
      </w:pPr>
      <w:r w:rsidRPr="00B752A6">
        <w:rPr>
          <w:i/>
          <w:szCs w:val="20"/>
        </w:rPr>
        <w:t>п. Молодежный, Иркутский район, Иркутская область, Россия</w:t>
      </w:r>
    </w:p>
    <w:p w14:paraId="06F777C6" w14:textId="704DA70E" w:rsidR="00075151" w:rsidRPr="00E45B22" w:rsidRDefault="00075151" w:rsidP="00E45B22">
      <w:pPr>
        <w:jc w:val="center"/>
        <w:rPr>
          <w:i/>
        </w:rPr>
      </w:pPr>
    </w:p>
    <w:p w14:paraId="5EBA9AEE" w14:textId="77777777" w:rsidR="00075151" w:rsidRPr="00075151" w:rsidRDefault="00075151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37D6788C" w14:textId="77777777" w:rsidR="00075151" w:rsidRPr="00DB2654" w:rsidRDefault="00075151" w:rsidP="004E362E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spacing w:val="-4"/>
          <w:lang w:bidi="he-IL"/>
        </w:rPr>
        <w:t>При внедрении в адаптивно-ландшафтном земледелии региона энергосберегающих технологий</w:t>
      </w:r>
      <w:r>
        <w:rPr>
          <w:spacing w:val="-4"/>
          <w:lang w:bidi="he-IL"/>
        </w:rPr>
        <w:t>,</w:t>
      </w:r>
      <w:r w:rsidRPr="00DB2654">
        <w:rPr>
          <w:spacing w:val="-4"/>
          <w:lang w:bidi="he-IL"/>
        </w:rPr>
        <w:t xml:space="preserve"> способствующих накоплению и размножению вредных организмо</w:t>
      </w:r>
      <w:r>
        <w:rPr>
          <w:spacing w:val="-4"/>
          <w:lang w:bidi="he-IL"/>
        </w:rPr>
        <w:t>в,</w:t>
      </w:r>
      <w:r w:rsidRPr="00DB2654">
        <w:rPr>
          <w:spacing w:val="-4"/>
          <w:lang w:bidi="he-IL"/>
        </w:rPr>
        <w:t xml:space="preserve"> защита растений долж</w:t>
      </w:r>
      <w:r>
        <w:rPr>
          <w:spacing w:val="-4"/>
          <w:lang w:bidi="he-IL"/>
        </w:rPr>
        <w:t>на быть направлена на сохранение</w:t>
      </w:r>
      <w:r w:rsidRPr="00DB2654">
        <w:rPr>
          <w:spacing w:val="-4"/>
          <w:lang w:bidi="he-IL"/>
        </w:rPr>
        <w:t xml:space="preserve"> экологии искусственных и естественных биогеоценозов. Сравнительное изучение физического, химического и</w:t>
      </w:r>
      <w:r>
        <w:rPr>
          <w:spacing w:val="-4"/>
          <w:lang w:bidi="he-IL"/>
        </w:rPr>
        <w:t xml:space="preserve"> биологического методов показало</w:t>
      </w:r>
      <w:r w:rsidRPr="00DB2654">
        <w:rPr>
          <w:spacing w:val="-4"/>
          <w:lang w:bidi="he-IL"/>
        </w:rPr>
        <w:t xml:space="preserve"> эффективность последнего </w:t>
      </w:r>
      <w:r>
        <w:rPr>
          <w:spacing w:val="-4"/>
          <w:lang w:bidi="he-IL"/>
        </w:rPr>
        <w:t xml:space="preserve">в воздействии </w:t>
      </w:r>
      <w:r w:rsidRPr="00DB2654">
        <w:rPr>
          <w:spacing w:val="-4"/>
          <w:lang w:bidi="he-IL"/>
        </w:rPr>
        <w:t>на снижение пораженности яровой пшеницы корневыми</w:t>
      </w:r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</w:t>
      </w:r>
      <w:r w:rsidRPr="00DB2654">
        <w:rPr>
          <w:spacing w:val="-4"/>
          <w:lang w:bidi="he-IL"/>
        </w:rPr>
        <w:t xml:space="preserve"> урожайности культуры.</w:t>
      </w:r>
      <w:r>
        <w:rPr>
          <w:spacing w:val="-4"/>
          <w:lang w:bidi="he-IL"/>
        </w:rPr>
        <w:t xml:space="preserve"> </w:t>
      </w:r>
      <w:r>
        <w:rPr>
          <w:spacing w:val="-4"/>
        </w:rPr>
        <w:t>Установлено нарастание распространения</w:t>
      </w:r>
      <w:r w:rsidRPr="00DB2654">
        <w:rPr>
          <w:spacing w:val="-4"/>
        </w:rPr>
        <w:t xml:space="preserve"> заболевания по фазам развития пшеницы в период вегетации</w:t>
      </w:r>
      <w:r w:rsidR="00F567F0">
        <w:rPr>
          <w:spacing w:val="-4"/>
        </w:rPr>
        <w:t>…</w:t>
      </w:r>
      <w:r w:rsidR="0072365A">
        <w:rPr>
          <w:spacing w:val="-4"/>
        </w:rPr>
        <w:t>………..</w:t>
      </w:r>
      <w:r w:rsidR="0072365A" w:rsidRPr="0072365A">
        <w:rPr>
          <w:b/>
          <w:spacing w:val="-4"/>
        </w:rPr>
        <w:t>(</w:t>
      </w:r>
      <w:r w:rsidR="0072365A">
        <w:rPr>
          <w:b/>
          <w:spacing w:val="-4"/>
        </w:rPr>
        <w:t>150-200 слов</w:t>
      </w:r>
      <w:r w:rsidR="0072365A" w:rsidRPr="0072365A">
        <w:rPr>
          <w:b/>
          <w:spacing w:val="-4"/>
        </w:rPr>
        <w:t>)</w:t>
      </w:r>
    </w:p>
    <w:p w14:paraId="39DB75C4" w14:textId="77777777"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Pr="00DB2654">
        <w:rPr>
          <w:spacing w:val="-4"/>
          <w:lang w:bidi="he-IL"/>
        </w:rPr>
        <w:t>пшеница, мониторинг, экология, биоценоз, защита.</w:t>
      </w:r>
    </w:p>
    <w:p w14:paraId="3341B10D" w14:textId="77777777"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14:paraId="7A32192F" w14:textId="77777777" w:rsidR="00075151" w:rsidRPr="00357AA4" w:rsidRDefault="00075151" w:rsidP="004E362E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</w:pPr>
      <w:r w:rsidRPr="00357AA4"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  <w:t>ENVIRONMENTAL ASPECTS OF THE PROTECTION OF SUMMER WHEAT IN IRKUTSK REGION</w:t>
      </w:r>
    </w:p>
    <w:p w14:paraId="6EFD1BA1" w14:textId="77777777" w:rsidR="00D11189" w:rsidRPr="00357AA4" w:rsidRDefault="00D11189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</w:p>
    <w:p w14:paraId="7F19DD8E" w14:textId="77777777" w:rsidR="00D11189" w:rsidRPr="00B8737D" w:rsidRDefault="0064443A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  <w:proofErr w:type="spellStart"/>
      <w:r w:rsidRPr="00357AA4">
        <w:rPr>
          <w:b/>
          <w:color w:val="000000"/>
          <w:spacing w:val="-4"/>
          <w:shd w:val="clear" w:color="auto" w:fill="FCFCFC"/>
          <w:lang w:val="en-US"/>
        </w:rPr>
        <w:t>Kis</w:t>
      </w:r>
      <w:r w:rsidR="004E362E">
        <w:rPr>
          <w:b/>
          <w:color w:val="000000"/>
          <w:spacing w:val="-4"/>
          <w:shd w:val="clear" w:color="auto" w:fill="FCFCFC"/>
          <w:lang w:val="en-US"/>
        </w:rPr>
        <w:t>henko</w:t>
      </w:r>
      <w:proofErr w:type="spellEnd"/>
      <w:r w:rsidR="0072365A" w:rsidRPr="0072365A">
        <w:rPr>
          <w:b/>
          <w:color w:val="000000"/>
          <w:spacing w:val="-4"/>
          <w:shd w:val="clear" w:color="auto" w:fill="FCFCFC"/>
          <w:lang w:val="en-US"/>
        </w:rPr>
        <w:t xml:space="preserve"> </w:t>
      </w:r>
      <w:r w:rsidR="0072365A" w:rsidRPr="00357AA4">
        <w:rPr>
          <w:b/>
          <w:color w:val="000000"/>
          <w:spacing w:val="-4"/>
          <w:shd w:val="clear" w:color="auto" w:fill="FCFCFC"/>
          <w:lang w:val="en-US"/>
        </w:rPr>
        <w:t>L.A.</w:t>
      </w:r>
    </w:p>
    <w:p w14:paraId="1E558A59" w14:textId="71CF071F" w:rsidR="00075151" w:rsidRPr="00B8737D" w:rsidRDefault="00357AA4" w:rsidP="004E362E">
      <w:pPr>
        <w:shd w:val="clear" w:color="auto" w:fill="FFFFFF"/>
        <w:jc w:val="center"/>
        <w:rPr>
          <w:i/>
          <w:lang w:val="en-US"/>
        </w:rPr>
      </w:pPr>
      <w:r w:rsidRPr="009D61C7">
        <w:rPr>
          <w:lang w:val="en-US"/>
        </w:rPr>
        <w:t xml:space="preserve">Irkutsk State </w:t>
      </w:r>
      <w:r w:rsidR="00E864AB" w:rsidRPr="00B752A6">
        <w:rPr>
          <w:szCs w:val="20"/>
          <w:lang w:val="en-US"/>
        </w:rPr>
        <w:t xml:space="preserve">Agricultural </w:t>
      </w:r>
      <w:r w:rsidRPr="009D61C7">
        <w:rPr>
          <w:lang w:val="en-US"/>
        </w:rPr>
        <w:t xml:space="preserve">University named after A.A. </w:t>
      </w:r>
      <w:proofErr w:type="spellStart"/>
      <w:r w:rsidRPr="009D61C7">
        <w:rPr>
          <w:lang w:val="en-US"/>
        </w:rPr>
        <w:t>Ezhevsky</w:t>
      </w:r>
      <w:proofErr w:type="spellEnd"/>
      <w:r w:rsidRPr="009D61C7">
        <w:rPr>
          <w:lang w:val="en-US"/>
        </w:rPr>
        <w:t>,</w:t>
      </w:r>
      <w:r w:rsidR="00E864AB">
        <w:rPr>
          <w:i/>
          <w:szCs w:val="20"/>
          <w:lang w:val="en-US"/>
        </w:rPr>
        <w:br/>
      </w:r>
      <w:proofErr w:type="spellStart"/>
      <w:r w:rsidR="00E864AB" w:rsidRPr="00B752A6">
        <w:rPr>
          <w:i/>
          <w:szCs w:val="20"/>
          <w:lang w:val="en-US"/>
        </w:rPr>
        <w:t>Molodezhny</w:t>
      </w:r>
      <w:proofErr w:type="spellEnd"/>
      <w:r w:rsidR="00E864AB" w:rsidRPr="00B752A6">
        <w:rPr>
          <w:i/>
          <w:szCs w:val="20"/>
          <w:lang w:val="en-US"/>
        </w:rPr>
        <w:t>, Irkutsk district, Irkutsk region, Russia</w:t>
      </w:r>
    </w:p>
    <w:p w14:paraId="52A93240" w14:textId="77777777" w:rsidR="004E362E" w:rsidRPr="00B8737D" w:rsidRDefault="004E362E" w:rsidP="004E362E">
      <w:pPr>
        <w:shd w:val="clear" w:color="auto" w:fill="FFFFFF"/>
        <w:jc w:val="center"/>
        <w:rPr>
          <w:color w:val="000000"/>
          <w:spacing w:val="-4"/>
          <w:sz w:val="18"/>
          <w:szCs w:val="18"/>
          <w:shd w:val="clear" w:color="auto" w:fill="FCFCFC"/>
          <w:lang w:val="en-US"/>
        </w:rPr>
      </w:pPr>
    </w:p>
    <w:p w14:paraId="3FF9AAC0" w14:textId="77777777" w:rsidR="00075151" w:rsidRPr="00F567F0" w:rsidRDefault="00075151" w:rsidP="004E362E">
      <w:pPr>
        <w:shd w:val="clear" w:color="auto" w:fill="FFFFFF"/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color w:val="000000"/>
          <w:spacing w:val="-4"/>
          <w:lang w:val="en-US"/>
        </w:rPr>
        <w:t xml:space="preserve">Plant protection should be aimed at preserving of ecology of natural and artificial </w:t>
      </w:r>
      <w:proofErr w:type="spellStart"/>
      <w:r w:rsidRPr="00357AA4">
        <w:rPr>
          <w:color w:val="000000"/>
          <w:spacing w:val="-4"/>
          <w:lang w:val="en-US"/>
        </w:rPr>
        <w:t>biogeocenosis</w:t>
      </w:r>
      <w:proofErr w:type="spellEnd"/>
      <w:r w:rsidRPr="00357AA4">
        <w:rPr>
          <w:color w:val="000000"/>
          <w:spacing w:val="-4"/>
          <w:lang w:val="en-US"/>
        </w:rPr>
        <w:t xml:space="preserve"> when implementing </w:t>
      </w:r>
      <w:r w:rsidRPr="00357AA4">
        <w:rPr>
          <w:color w:val="000000"/>
          <w:spacing w:val="-4"/>
          <w:shd w:val="clear" w:color="auto" w:fill="FCFCFC"/>
          <w:lang w:val="en-US"/>
        </w:rPr>
        <w:t xml:space="preserve">adaptive-landscape agriculture in the region of energy-saving technologies contributing the accumulation and multiplication of harmful organisms. A comparative study of the physical, chemical, biological is showed the effectiveness of the latter at reducing the prevalence of spring wheat root rots and improve productivity of </w:t>
      </w:r>
      <w:proofErr w:type="spellStart"/>
      <w:proofErr w:type="gramStart"/>
      <w:r w:rsidRPr="00357AA4">
        <w:rPr>
          <w:color w:val="000000"/>
          <w:spacing w:val="-4"/>
          <w:shd w:val="clear" w:color="auto" w:fill="FCFCFC"/>
          <w:lang w:val="en-US"/>
        </w:rPr>
        <w:t>culture.Set</w:t>
      </w:r>
      <w:proofErr w:type="spellEnd"/>
      <w:proofErr w:type="gramEnd"/>
      <w:r w:rsidRPr="00357AA4">
        <w:rPr>
          <w:color w:val="000000"/>
          <w:spacing w:val="-4"/>
          <w:shd w:val="clear" w:color="auto" w:fill="FCFCFC"/>
          <w:lang w:val="en-US"/>
        </w:rPr>
        <w:t xml:space="preserve"> rise spread of the disease development in phases of wheat during the growing season</w:t>
      </w:r>
      <w:r w:rsidR="00F567F0">
        <w:rPr>
          <w:color w:val="000000"/>
          <w:spacing w:val="-4"/>
          <w:shd w:val="clear" w:color="auto" w:fill="FCFCFC"/>
          <w:lang w:val="en-US"/>
        </w:rPr>
        <w:t>…</w:t>
      </w:r>
    </w:p>
    <w:p w14:paraId="681857FF" w14:textId="77777777" w:rsidR="00075151" w:rsidRPr="00357AA4" w:rsidRDefault="00075151" w:rsidP="004E362E">
      <w:pPr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i/>
          <w:color w:val="000000"/>
          <w:spacing w:val="-4"/>
          <w:lang w:val="en-US"/>
        </w:rPr>
        <w:t>Key words:</w:t>
      </w:r>
      <w:r w:rsidRPr="00357AA4">
        <w:rPr>
          <w:color w:val="000000"/>
          <w:spacing w:val="-4"/>
          <w:lang w:val="en-US"/>
        </w:rPr>
        <w:t xml:space="preserve"> wheat, monitoring, ecology, biocenosis, protection.</w:t>
      </w:r>
    </w:p>
    <w:p w14:paraId="08F4C016" w14:textId="77777777" w:rsidR="00FF55BC" w:rsidRPr="00075151" w:rsidRDefault="00FF55BC" w:rsidP="004E362E">
      <w:pPr>
        <w:jc w:val="center"/>
        <w:rPr>
          <w:b/>
          <w:sz w:val="28"/>
          <w:szCs w:val="28"/>
          <w:lang w:val="en-US"/>
        </w:rPr>
      </w:pPr>
    </w:p>
    <w:p w14:paraId="3079B56E" w14:textId="77777777" w:rsidR="00FF55BC" w:rsidRPr="005B1193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 w:rsidR="005B1193">
        <w:rPr>
          <w:sz w:val="28"/>
          <w:szCs w:val="28"/>
        </w:rPr>
        <w:t>…..</w:t>
      </w:r>
    </w:p>
    <w:p w14:paraId="48320198" w14:textId="77777777"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7A65C0">
        <w:rPr>
          <w:b/>
          <w:spacing w:val="-4"/>
          <w:lang w:bidi="he-IL"/>
        </w:rPr>
        <w:t>проростков (2017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г)</w:t>
      </w:r>
    </w:p>
    <w:p w14:paraId="41740CBE" w14:textId="77777777"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D11189" w:rsidRPr="00DB2654" w14:paraId="1E3DF82A" w14:textId="77777777" w:rsidTr="0064443A">
        <w:tc>
          <w:tcPr>
            <w:tcW w:w="1908" w:type="dxa"/>
            <w:vMerge w:val="restart"/>
            <w:vAlign w:val="center"/>
          </w:tcPr>
          <w:p w14:paraId="1C19BDC7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14:paraId="22922C39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14:paraId="5CB751A2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14:paraId="7FC3A643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14:paraId="0FCE668F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14:paraId="7C412621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14:paraId="6A60CA4E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64443A" w:rsidRPr="00DB2654" w14:paraId="127E0452" w14:textId="77777777" w:rsidTr="0064443A">
        <w:tc>
          <w:tcPr>
            <w:tcW w:w="1908" w:type="dxa"/>
            <w:vMerge/>
          </w:tcPr>
          <w:p w14:paraId="4A663754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14:paraId="4E6563B6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14:paraId="22AF20EC" w14:textId="77777777"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Alterna</w:t>
            </w:r>
            <w:r>
              <w:rPr>
                <w:spacing w:val="-4"/>
                <w:lang w:bidi="he-IL"/>
              </w:rPr>
              <w:t>-</w:t>
            </w:r>
          </w:p>
          <w:p w14:paraId="338ED57A" w14:textId="77777777"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14:paraId="09A077B3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14:paraId="6C1CC15A" w14:textId="77777777"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14:paraId="263283CC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14:paraId="7AF6E460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Fusarium</w:t>
            </w:r>
          </w:p>
          <w:p w14:paraId="6CA42AB6" w14:textId="77777777" w:rsidR="0064443A" w:rsidRPr="0064443A" w:rsidRDefault="0064443A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>
              <w:rPr>
                <w:spacing w:val="-4"/>
                <w:lang w:val="en-US" w:bidi="he-IL"/>
              </w:rPr>
              <w:t>s</w:t>
            </w:r>
            <w:r w:rsidR="00D11189" w:rsidRPr="00DB2654">
              <w:rPr>
                <w:spacing w:val="-4"/>
                <w:lang w:val="en-US" w:bidi="he-IL"/>
              </w:rPr>
              <w:t>p</w:t>
            </w:r>
            <w:proofErr w:type="spellEnd"/>
            <w:r>
              <w:rPr>
                <w:spacing w:val="-4"/>
                <w:lang w:bidi="he-IL"/>
              </w:rPr>
              <w:t>.</w:t>
            </w:r>
          </w:p>
          <w:p w14:paraId="7107816C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14:paraId="47FD0F6F" w14:textId="77777777"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Penicillium</w:t>
            </w:r>
          </w:p>
          <w:p w14:paraId="5245F143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sp</w:t>
            </w:r>
            <w:proofErr w:type="spellEnd"/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14:paraId="60456C4F" w14:textId="77777777" w:rsidR="0064443A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 w:rsidR="0064443A"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14:paraId="6258EBCA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14:paraId="085A7D1A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64443A" w:rsidRPr="00DB2654" w14:paraId="1466F420" w14:textId="77777777" w:rsidTr="0064443A">
        <w:tc>
          <w:tcPr>
            <w:tcW w:w="1908" w:type="dxa"/>
            <w:vAlign w:val="center"/>
          </w:tcPr>
          <w:p w14:paraId="07788846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14:paraId="361087AC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14:paraId="3331ABB3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14:paraId="1394C02E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14:paraId="4C9D697F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14:paraId="4DE4FD3C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14:paraId="64D3C74D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14:paraId="2B91D361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64443A" w:rsidRPr="00DB2654" w14:paraId="39B51926" w14:textId="77777777" w:rsidTr="0064443A">
        <w:tc>
          <w:tcPr>
            <w:tcW w:w="1908" w:type="dxa"/>
            <w:vAlign w:val="center"/>
          </w:tcPr>
          <w:p w14:paraId="4CB038D4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14:paraId="1F81089D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14:paraId="34344295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14:paraId="53EB15E9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14:paraId="7CB465EE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14:paraId="2FB756F2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14:paraId="278F4294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14:paraId="3DF9F83D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64443A" w:rsidRPr="00DB2654" w14:paraId="330AAF00" w14:textId="77777777" w:rsidTr="0064443A">
        <w:tc>
          <w:tcPr>
            <w:tcW w:w="1908" w:type="dxa"/>
            <w:vAlign w:val="center"/>
          </w:tcPr>
          <w:p w14:paraId="73928A3D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14:paraId="57CE3248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14:paraId="1C6BD232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14:paraId="6F6B7A10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0936B6F8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14:paraId="13160503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14:paraId="4ECB116A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14:paraId="5F67FABB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64443A" w:rsidRPr="00DB2654" w14:paraId="532224C4" w14:textId="77777777" w:rsidTr="0064443A">
        <w:tc>
          <w:tcPr>
            <w:tcW w:w="1908" w:type="dxa"/>
            <w:vAlign w:val="center"/>
          </w:tcPr>
          <w:p w14:paraId="3BE86F63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 + химический</w:t>
            </w:r>
          </w:p>
        </w:tc>
        <w:tc>
          <w:tcPr>
            <w:tcW w:w="894" w:type="dxa"/>
            <w:vAlign w:val="center"/>
          </w:tcPr>
          <w:p w14:paraId="5F060161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14:paraId="046FCCF8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14:paraId="5016FAB1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1C9C45C6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14:paraId="322D7EDE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14:paraId="1668DE7F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14:paraId="502C6B6D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14:paraId="5FE949D2" w14:textId="77777777" w:rsidR="008130AF" w:rsidRDefault="008130AF" w:rsidP="004E362E">
      <w:pPr>
        <w:jc w:val="center"/>
        <w:rPr>
          <w:b/>
          <w:spacing w:val="-4"/>
        </w:rPr>
      </w:pPr>
    </w:p>
    <w:p w14:paraId="13C1D63B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0E446037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702BDC18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lastRenderedPageBreak/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14:paraId="5DA774CF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7C391F35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366F37AE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B7D8C3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1F03A6C8" w14:textId="77777777" w:rsidR="00D11189" w:rsidRDefault="00D11189" w:rsidP="004E362E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14:paraId="6A21F662" w14:textId="77777777" w:rsidR="00FB133E" w:rsidRDefault="00CD7898" w:rsidP="00065A7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4013CF">
        <w:rPr>
          <w:spacing w:val="-4"/>
        </w:rPr>
        <w:t xml:space="preserve">Иркутская область [Электронный ресурс] / </w:t>
      </w:r>
      <w:proofErr w:type="spellStart"/>
      <w:r w:rsidRPr="004013CF">
        <w:rPr>
          <w:spacing w:val="-4"/>
        </w:rPr>
        <w:t>Б.А.Страшун</w:t>
      </w:r>
      <w:proofErr w:type="spellEnd"/>
      <w:r w:rsidRPr="004013CF">
        <w:rPr>
          <w:spacing w:val="-4"/>
        </w:rPr>
        <w:t xml:space="preserve"> [и др.]. – Большая российская энциклопедия.</w:t>
      </w:r>
      <w:r w:rsidRPr="00CD7898">
        <w:rPr>
          <w:spacing w:val="-4"/>
        </w:rPr>
        <w:t xml:space="preserve"> </w:t>
      </w:r>
      <w:r>
        <w:rPr>
          <w:spacing w:val="-4"/>
          <w:lang w:val="en-US"/>
        </w:rPr>
        <w:t>URL</w:t>
      </w:r>
      <w:r w:rsidRPr="004013CF">
        <w:rPr>
          <w:spacing w:val="-4"/>
        </w:rPr>
        <w:t>:</w:t>
      </w:r>
      <w:r w:rsidRPr="004013CF">
        <w:rPr>
          <w:spacing w:val="-4"/>
          <w:lang w:val="en-US"/>
        </w:rPr>
        <w:t>https</w:t>
      </w:r>
      <w:r w:rsidRPr="004013CF">
        <w:rPr>
          <w:spacing w:val="-4"/>
        </w:rPr>
        <w:t>://</w:t>
      </w:r>
      <w:proofErr w:type="spellStart"/>
      <w:r w:rsidRPr="004013CF">
        <w:rPr>
          <w:spacing w:val="-4"/>
          <w:lang w:val="en-US"/>
        </w:rPr>
        <w:t>bigenc</w:t>
      </w:r>
      <w:proofErr w:type="spellEnd"/>
      <w:r w:rsidRPr="004013CF">
        <w:rPr>
          <w:spacing w:val="-4"/>
        </w:rPr>
        <w:t>.</w:t>
      </w:r>
      <w:proofErr w:type="spellStart"/>
      <w:r w:rsidRPr="004013CF">
        <w:rPr>
          <w:spacing w:val="-4"/>
          <w:lang w:val="en-US"/>
        </w:rPr>
        <w:t>ru</w:t>
      </w:r>
      <w:proofErr w:type="spellEnd"/>
      <w:r w:rsidRPr="004013CF">
        <w:rPr>
          <w:spacing w:val="-4"/>
        </w:rPr>
        <w:t>/</w:t>
      </w:r>
      <w:r w:rsidRPr="004013CF">
        <w:rPr>
          <w:spacing w:val="-4"/>
          <w:lang w:val="en-US"/>
        </w:rPr>
        <w:t>geography</w:t>
      </w:r>
      <w:r w:rsidRPr="004013CF">
        <w:rPr>
          <w:spacing w:val="-4"/>
        </w:rPr>
        <w:t>/</w:t>
      </w:r>
      <w:r w:rsidRPr="00CD7898">
        <w:rPr>
          <w:spacing w:val="-4"/>
        </w:rPr>
        <w:t xml:space="preserve"> </w:t>
      </w:r>
      <w:r w:rsidRPr="004013CF">
        <w:rPr>
          <w:spacing w:val="-4"/>
        </w:rPr>
        <w:t xml:space="preserve"> </w:t>
      </w:r>
      <w:r w:rsidRPr="004013CF">
        <w:rPr>
          <w:spacing w:val="-4"/>
          <w:lang w:val="en-US"/>
        </w:rPr>
        <w:t>text</w:t>
      </w:r>
      <w:r w:rsidRPr="004013CF">
        <w:rPr>
          <w:spacing w:val="-4"/>
        </w:rPr>
        <w:t>/2020718</w:t>
      </w:r>
    </w:p>
    <w:p w14:paraId="33F6027E" w14:textId="77777777" w:rsidR="00065A73" w:rsidRPr="00FB133E" w:rsidRDefault="00065A73" w:rsidP="00065A73">
      <w:pPr>
        <w:tabs>
          <w:tab w:val="left" w:pos="567"/>
          <w:tab w:val="left" w:pos="851"/>
        </w:tabs>
        <w:ind w:firstLine="567"/>
        <w:jc w:val="both"/>
      </w:pPr>
      <w:r>
        <w:t>…………………………………………………………………………………………….</w:t>
      </w:r>
    </w:p>
    <w:p w14:paraId="7FCA5D08" w14:textId="77777777" w:rsidR="004F5AA6" w:rsidRDefault="004F5AA6" w:rsidP="00713CDB">
      <w:pPr>
        <w:numPr>
          <w:ilvl w:val="0"/>
          <w:numId w:val="17"/>
        </w:numPr>
        <w:tabs>
          <w:tab w:val="left" w:pos="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025953">
        <w:rPr>
          <w:i/>
        </w:rPr>
        <w:t xml:space="preserve">Ш.К. </w:t>
      </w: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>, А.А. Долгополов</w:t>
      </w:r>
      <w:r w:rsidR="005B1193">
        <w:t>. – Иркутск: И</w:t>
      </w:r>
      <w:r>
        <w:t xml:space="preserve">зд-во </w:t>
      </w:r>
      <w:proofErr w:type="spellStart"/>
      <w:r>
        <w:t>ИрГСХА</w:t>
      </w:r>
      <w:proofErr w:type="spellEnd"/>
      <w:r>
        <w:t>. -</w:t>
      </w:r>
      <w:r w:rsidRPr="00025953">
        <w:t xml:space="preserve"> 2000. – 462 с.</w:t>
      </w:r>
    </w:p>
    <w:p w14:paraId="11600421" w14:textId="77777777" w:rsidR="00D11189" w:rsidRDefault="00D11189" w:rsidP="004E362E">
      <w:pPr>
        <w:jc w:val="center"/>
        <w:rPr>
          <w:spacing w:val="-4"/>
        </w:rPr>
      </w:pPr>
    </w:p>
    <w:p w14:paraId="2B8B2228" w14:textId="77777777" w:rsidR="004E362E" w:rsidRPr="00E45B22" w:rsidRDefault="004E362E" w:rsidP="004E362E">
      <w:pPr>
        <w:jc w:val="center"/>
        <w:rPr>
          <w:b/>
          <w:spacing w:val="-4"/>
          <w:lang w:val="en-US"/>
        </w:rPr>
      </w:pPr>
      <w:r w:rsidRPr="004E362E">
        <w:rPr>
          <w:b/>
          <w:spacing w:val="-4"/>
          <w:lang w:val="en-US"/>
        </w:rPr>
        <w:t>References</w:t>
      </w:r>
    </w:p>
    <w:p w14:paraId="13AA2CE7" w14:textId="77777777" w:rsidR="00C579FA" w:rsidRPr="00D25E82" w:rsidRDefault="00C579FA" w:rsidP="00D25E82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1.</w:t>
      </w:r>
      <w:r w:rsidRPr="00D25E82">
        <w:rPr>
          <w:spacing w:val="-4"/>
          <w:lang w:val="en-US"/>
        </w:rPr>
        <w:tab/>
      </w:r>
      <w:r w:rsidRPr="00C579FA">
        <w:rPr>
          <w:spacing w:val="-4"/>
          <w:lang w:val="en-US"/>
        </w:rPr>
        <w:t>Vlasenko</w:t>
      </w:r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>.</w:t>
      </w:r>
      <w:r w:rsidR="00FC04A7" w:rsidRPr="00FC04A7">
        <w:rPr>
          <w:spacing w:val="-4"/>
          <w:lang w:val="en-US"/>
        </w:rPr>
        <w:t xml:space="preserve"> </w:t>
      </w:r>
      <w:r w:rsidR="00FC04A7">
        <w:rPr>
          <w:spacing w:val="-4"/>
          <w:lang w:val="en-US"/>
        </w:rPr>
        <w:t xml:space="preserve">et </w:t>
      </w:r>
      <w:proofErr w:type="gramStart"/>
      <w:r w:rsidR="00FC04A7">
        <w:rPr>
          <w:spacing w:val="-4"/>
          <w:lang w:val="en-US"/>
        </w:rPr>
        <w:t>all</w:t>
      </w:r>
      <w:r w:rsidRPr="00D25E82">
        <w:rPr>
          <w:spacing w:val="-4"/>
          <w:lang w:val="en-US"/>
        </w:rPr>
        <w:t xml:space="preserve">  </w:t>
      </w:r>
      <w:proofErr w:type="spellStart"/>
      <w:r w:rsidRPr="00C579FA">
        <w:rPr>
          <w:spacing w:val="-4"/>
          <w:lang w:val="en-US"/>
        </w:rPr>
        <w:t>Kompleksnaya</w:t>
      </w:r>
      <w:proofErr w:type="spellEnd"/>
      <w:proofErr w:type="gramEnd"/>
      <w:r w:rsidRPr="00D25E82">
        <w:rPr>
          <w:spacing w:val="-4"/>
          <w:lang w:val="en-US"/>
        </w:rPr>
        <w:t xml:space="preserve"> </w:t>
      </w:r>
      <w:r w:rsidR="004013CF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sortov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yarovoj</w:t>
      </w:r>
      <w:proofErr w:type="spellEnd"/>
      <w:r w:rsidR="004013CF">
        <w:rPr>
          <w:spacing w:val="-4"/>
          <w:lang w:val="en-US"/>
        </w:rPr>
        <w:t xml:space="preserve"> </w:t>
      </w:r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pshenicy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ot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vreditelej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i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boleznej</w:t>
      </w:r>
      <w:proofErr w:type="spellEnd"/>
      <w:r w:rsidR="00D25E82" w:rsidRPr="00D25E82">
        <w:rPr>
          <w:spacing w:val="-4"/>
          <w:lang w:val="en-US"/>
        </w:rPr>
        <w:t xml:space="preserve"> [</w:t>
      </w:r>
      <w:r w:rsidR="00D25E82" w:rsidRPr="00B8737D">
        <w:rPr>
          <w:spacing w:val="-4"/>
          <w:lang w:val="en-US"/>
        </w:rPr>
        <w:t>Integrated protection of spring wheat varieties against pests and diseases</w:t>
      </w:r>
      <w:r w:rsidR="00D25E82" w:rsidRPr="00D25E82">
        <w:rPr>
          <w:spacing w:val="-4"/>
          <w:lang w:val="en-US"/>
        </w:rPr>
        <w:t>]</w:t>
      </w:r>
      <w:r w:rsidR="00FE6B53">
        <w:rPr>
          <w:spacing w:val="-4"/>
          <w:lang w:val="en-US"/>
        </w:rPr>
        <w:t>.</w:t>
      </w:r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i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karantin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rastenij</w:t>
      </w:r>
      <w:proofErr w:type="spellEnd"/>
      <w:r w:rsidR="00FA2FAB">
        <w:rPr>
          <w:spacing w:val="-4"/>
          <w:lang w:val="en-US"/>
        </w:rPr>
        <w:t xml:space="preserve">, </w:t>
      </w:r>
      <w:proofErr w:type="gramStart"/>
      <w:r w:rsidR="00FA2FAB">
        <w:rPr>
          <w:spacing w:val="-4"/>
          <w:lang w:val="en-US"/>
        </w:rPr>
        <w:t>2011,</w:t>
      </w:r>
      <w:r w:rsidRPr="00D25E82">
        <w:rPr>
          <w:spacing w:val="-4"/>
          <w:lang w:val="en-US"/>
        </w:rPr>
        <w:t xml:space="preserve"> </w:t>
      </w:r>
      <w:r w:rsidR="00FA2FAB">
        <w:rPr>
          <w:spacing w:val="-4"/>
          <w:lang w:val="en-US"/>
        </w:rPr>
        <w:t xml:space="preserve"> no.</w:t>
      </w:r>
      <w:proofErr w:type="gramEnd"/>
      <w:r w:rsidR="00FA2FAB">
        <w:rPr>
          <w:spacing w:val="-4"/>
          <w:lang w:val="en-US"/>
        </w:rPr>
        <w:t>5., pp.</w:t>
      </w:r>
      <w:r w:rsidRPr="00D25E82">
        <w:rPr>
          <w:spacing w:val="-4"/>
          <w:lang w:val="en-US"/>
        </w:rPr>
        <w:t xml:space="preserve"> 24-26.</w:t>
      </w:r>
    </w:p>
    <w:p w14:paraId="028961A1" w14:textId="77777777" w:rsidR="00065A73" w:rsidRDefault="00C579FA" w:rsidP="00D25E82">
      <w:pPr>
        <w:ind w:firstLine="709"/>
        <w:jc w:val="both"/>
        <w:rPr>
          <w:spacing w:val="-4"/>
          <w:lang w:val="en-US"/>
        </w:rPr>
      </w:pPr>
      <w:r w:rsidRPr="00CD7898">
        <w:rPr>
          <w:spacing w:val="-4"/>
          <w:lang w:val="en-US"/>
        </w:rPr>
        <w:t>2.</w:t>
      </w:r>
      <w:r w:rsidRPr="00CD7898">
        <w:rPr>
          <w:spacing w:val="-4"/>
          <w:lang w:val="en-US"/>
        </w:rPr>
        <w:tab/>
      </w:r>
      <w:proofErr w:type="spellStart"/>
      <w:proofErr w:type="gramStart"/>
      <w:r w:rsidR="00CD7898" w:rsidRPr="00CD7898">
        <w:rPr>
          <w:spacing w:val="-4"/>
          <w:lang w:val="en-US"/>
        </w:rPr>
        <w:t>Irkutskaya</w:t>
      </w:r>
      <w:proofErr w:type="spellEnd"/>
      <w:r w:rsidR="00CD7898">
        <w:rPr>
          <w:spacing w:val="-4"/>
          <w:lang w:val="en-US"/>
        </w:rPr>
        <w:t xml:space="preserve"> </w:t>
      </w:r>
      <w:r w:rsidR="00CD7898" w:rsidRPr="00CD7898">
        <w:rPr>
          <w:spacing w:val="-4"/>
          <w:lang w:val="en-US"/>
        </w:rPr>
        <w:t xml:space="preserve"> oblast</w:t>
      </w:r>
      <w:proofErr w:type="gramEnd"/>
      <w:r w:rsidR="00CD7898" w:rsidRPr="00CD7898">
        <w:rPr>
          <w:spacing w:val="-4"/>
          <w:lang w:val="en-US"/>
        </w:rPr>
        <w:t>'</w:t>
      </w:r>
      <w:r w:rsidR="00CD7898">
        <w:rPr>
          <w:spacing w:val="-4"/>
          <w:lang w:val="en-US"/>
        </w:rPr>
        <w:t>[</w:t>
      </w:r>
      <w:r w:rsidR="00CD7898" w:rsidRPr="00CD7898">
        <w:rPr>
          <w:spacing w:val="-4"/>
          <w:lang w:val="en-US"/>
        </w:rPr>
        <w:t xml:space="preserve"> Irkutsk region</w:t>
      </w:r>
      <w:r w:rsidR="00CD7898">
        <w:rPr>
          <w:spacing w:val="-4"/>
          <w:lang w:val="en-US"/>
        </w:rPr>
        <w:t>]</w:t>
      </w:r>
      <w:r w:rsidR="00CD7898" w:rsidRPr="00CD7898">
        <w:rPr>
          <w:spacing w:val="-4"/>
          <w:lang w:val="en-US"/>
        </w:rPr>
        <w:t xml:space="preserve"> [</w:t>
      </w:r>
      <w:proofErr w:type="spellStart"/>
      <w:r w:rsidR="00CD7898" w:rsidRPr="00CD7898">
        <w:rPr>
          <w:spacing w:val="-4"/>
          <w:lang w:val="en-US"/>
        </w:rPr>
        <w:t>Elektronnyy</w:t>
      </w:r>
      <w:proofErr w:type="spellEnd"/>
      <w:r w:rsidR="00CD7898" w:rsidRPr="00CD7898">
        <w:rPr>
          <w:spacing w:val="-4"/>
          <w:lang w:val="en-US"/>
        </w:rPr>
        <w:t xml:space="preserve"> </w:t>
      </w:r>
      <w:proofErr w:type="spellStart"/>
      <w:r w:rsidR="00CD7898" w:rsidRPr="00CD7898">
        <w:rPr>
          <w:spacing w:val="-4"/>
          <w:lang w:val="en-US"/>
        </w:rPr>
        <w:t>resurs</w:t>
      </w:r>
      <w:proofErr w:type="spellEnd"/>
      <w:r w:rsidR="00CD7898" w:rsidRPr="00CD7898">
        <w:rPr>
          <w:spacing w:val="-4"/>
          <w:lang w:val="en-US"/>
        </w:rPr>
        <w:t>]</w:t>
      </w:r>
      <w:r w:rsidR="00CD7898">
        <w:rPr>
          <w:spacing w:val="-4"/>
          <w:lang w:val="en-US"/>
        </w:rPr>
        <w:t>,</w:t>
      </w:r>
      <w:r w:rsidR="00CD7898" w:rsidRPr="00CD7898">
        <w:rPr>
          <w:spacing w:val="-4"/>
          <w:lang w:val="en-US"/>
        </w:rPr>
        <w:t xml:space="preserve">  </w:t>
      </w:r>
      <w:proofErr w:type="spellStart"/>
      <w:r w:rsidR="00CD7898" w:rsidRPr="00CD7898">
        <w:rPr>
          <w:spacing w:val="-4"/>
          <w:lang w:val="en-US"/>
        </w:rPr>
        <w:t>B.A.Strashun</w:t>
      </w:r>
      <w:proofErr w:type="spellEnd"/>
      <w:r w:rsidR="00CD7898" w:rsidRPr="00CD7898">
        <w:rPr>
          <w:spacing w:val="-4"/>
          <w:lang w:val="en-US"/>
        </w:rPr>
        <w:t xml:space="preserve"> [</w:t>
      </w:r>
      <w:proofErr w:type="spellStart"/>
      <w:r w:rsidR="00CD7898" w:rsidRPr="00CD7898">
        <w:rPr>
          <w:spacing w:val="-4"/>
          <w:lang w:val="en-US"/>
        </w:rPr>
        <w:t>i</w:t>
      </w:r>
      <w:proofErr w:type="spellEnd"/>
      <w:r w:rsidR="00CD7898" w:rsidRPr="00CD7898">
        <w:rPr>
          <w:spacing w:val="-4"/>
          <w:lang w:val="en-US"/>
        </w:rPr>
        <w:t xml:space="preserve"> dr.]. </w:t>
      </w:r>
      <w:proofErr w:type="spellStart"/>
      <w:r w:rsidR="00CD7898" w:rsidRPr="00CD7898">
        <w:rPr>
          <w:spacing w:val="-4"/>
          <w:lang w:val="en-US"/>
        </w:rPr>
        <w:t>Bol'shaya</w:t>
      </w:r>
      <w:proofErr w:type="spellEnd"/>
      <w:r w:rsidR="00CD7898" w:rsidRPr="00CD7898">
        <w:rPr>
          <w:spacing w:val="-4"/>
          <w:lang w:val="en-US"/>
        </w:rPr>
        <w:t xml:space="preserve"> </w:t>
      </w:r>
      <w:proofErr w:type="spellStart"/>
      <w:r w:rsidR="00CD7898" w:rsidRPr="00CD7898">
        <w:rPr>
          <w:spacing w:val="-4"/>
          <w:lang w:val="en-US"/>
        </w:rPr>
        <w:t>rossiyskaya</w:t>
      </w:r>
      <w:proofErr w:type="spellEnd"/>
      <w:r w:rsidR="00CD7898" w:rsidRPr="00CD7898">
        <w:rPr>
          <w:spacing w:val="-4"/>
          <w:lang w:val="en-US"/>
        </w:rPr>
        <w:t xml:space="preserve"> </w:t>
      </w:r>
      <w:proofErr w:type="spellStart"/>
      <w:r w:rsidR="00CD7898" w:rsidRPr="00CD7898">
        <w:rPr>
          <w:spacing w:val="-4"/>
          <w:lang w:val="en-US"/>
        </w:rPr>
        <w:t>entsiklopediya</w:t>
      </w:r>
      <w:proofErr w:type="spellEnd"/>
      <w:r w:rsidR="00CD7898" w:rsidRPr="00CD7898">
        <w:rPr>
          <w:spacing w:val="-4"/>
          <w:lang w:val="en-US"/>
        </w:rPr>
        <w:t xml:space="preserve">. </w:t>
      </w:r>
      <w:proofErr w:type="gramStart"/>
      <w:r w:rsidR="00CD7898" w:rsidRPr="00CD7898">
        <w:rPr>
          <w:spacing w:val="-4"/>
          <w:lang w:val="en-US"/>
        </w:rPr>
        <w:t>URL:https://bigenc.ru/geography/</w:t>
      </w:r>
      <w:proofErr w:type="gramEnd"/>
      <w:r w:rsidR="00CD7898" w:rsidRPr="00CD7898">
        <w:rPr>
          <w:spacing w:val="-4"/>
          <w:lang w:val="en-US"/>
        </w:rPr>
        <w:t xml:space="preserve">  text/2020718</w:t>
      </w:r>
    </w:p>
    <w:p w14:paraId="6B730A71" w14:textId="77777777" w:rsidR="00CD7898" w:rsidRPr="00CD7898" w:rsidRDefault="00CD7898" w:rsidP="00D25E82">
      <w:pPr>
        <w:ind w:firstLine="709"/>
        <w:jc w:val="both"/>
        <w:rPr>
          <w:spacing w:val="-4"/>
          <w:lang w:val="en-US"/>
        </w:rPr>
      </w:pPr>
      <w:r>
        <w:rPr>
          <w:spacing w:val="-4"/>
          <w:lang w:val="en-US"/>
        </w:rPr>
        <w:t>………………………………………………………………………………………………..</w:t>
      </w:r>
    </w:p>
    <w:p w14:paraId="376490A8" w14:textId="77777777" w:rsidR="004E362E" w:rsidRPr="008B62E2" w:rsidRDefault="00065A73" w:rsidP="00D25E82">
      <w:pPr>
        <w:ind w:firstLine="709"/>
        <w:jc w:val="both"/>
        <w:rPr>
          <w:spacing w:val="-4"/>
        </w:rPr>
      </w:pPr>
      <w:r w:rsidRPr="00065A73">
        <w:rPr>
          <w:spacing w:val="-4"/>
          <w:lang w:val="en-US"/>
        </w:rPr>
        <w:t>10</w:t>
      </w:r>
      <w:r w:rsidR="00C579FA" w:rsidRPr="00C579FA">
        <w:rPr>
          <w:spacing w:val="-4"/>
          <w:lang w:val="en-US"/>
        </w:rPr>
        <w:t>.</w:t>
      </w:r>
      <w:r w:rsidR="00C579FA" w:rsidRPr="00C579FA">
        <w:rPr>
          <w:spacing w:val="-4"/>
          <w:lang w:val="en-US"/>
        </w:rPr>
        <w:tab/>
      </w:r>
      <w:proofErr w:type="spellStart"/>
      <w:r w:rsidR="00C579FA" w:rsidRPr="00C579FA">
        <w:rPr>
          <w:spacing w:val="-4"/>
          <w:lang w:val="en-US"/>
        </w:rPr>
        <w:t>Husnidinov</w:t>
      </w:r>
      <w:proofErr w:type="spellEnd"/>
      <w:r w:rsidR="00C579FA" w:rsidRPr="00C579FA">
        <w:rPr>
          <w:spacing w:val="-4"/>
          <w:lang w:val="en-US"/>
        </w:rPr>
        <w:t xml:space="preserve"> S</w:t>
      </w:r>
      <w:r w:rsidR="004013CF">
        <w:rPr>
          <w:spacing w:val="-4"/>
          <w:lang w:val="en-US"/>
        </w:rPr>
        <w:t>h</w:t>
      </w:r>
      <w:r w:rsidR="00C579FA" w:rsidRPr="00C579FA">
        <w:rPr>
          <w:spacing w:val="-4"/>
          <w:lang w:val="en-US"/>
        </w:rPr>
        <w:t>.</w:t>
      </w:r>
      <w:r w:rsidR="004013CF">
        <w:rPr>
          <w:spacing w:val="-4"/>
          <w:lang w:val="en-US"/>
        </w:rPr>
        <w:t xml:space="preserve"> </w:t>
      </w:r>
      <w:r w:rsidR="00C579FA" w:rsidRPr="00C579FA">
        <w:rPr>
          <w:spacing w:val="-4"/>
          <w:lang w:val="en-US"/>
        </w:rPr>
        <w:t xml:space="preserve">K. </w:t>
      </w:r>
      <w:r w:rsidR="006571C7">
        <w:rPr>
          <w:spacing w:val="-4"/>
          <w:lang w:val="en-US"/>
        </w:rPr>
        <w:t xml:space="preserve">et all. </w:t>
      </w:r>
      <w:r w:rsidR="006571C7" w:rsidRPr="00C579FA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Rastenievodstvo</w:t>
      </w:r>
      <w:proofErr w:type="spellEnd"/>
      <w:r w:rsidR="00C579FA" w:rsidRPr="00C579FA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Predbajkal'ya</w:t>
      </w:r>
      <w:proofErr w:type="spellEnd"/>
      <w:r w:rsidR="004013CF" w:rsidRPr="00C579FA">
        <w:rPr>
          <w:spacing w:val="-4"/>
          <w:lang w:val="en-US"/>
        </w:rPr>
        <w:t xml:space="preserve">: </w:t>
      </w:r>
      <w:proofErr w:type="spellStart"/>
      <w:r w:rsidR="004013CF" w:rsidRPr="00C579FA">
        <w:rPr>
          <w:spacing w:val="-4"/>
          <w:lang w:val="en-US"/>
        </w:rPr>
        <w:t>uch</w:t>
      </w:r>
      <w:proofErr w:type="spellEnd"/>
      <w:r w:rsidR="004013CF" w:rsidRPr="00C579FA">
        <w:rPr>
          <w:spacing w:val="-4"/>
          <w:lang w:val="en-US"/>
        </w:rPr>
        <w:t xml:space="preserve">. </w:t>
      </w:r>
      <w:proofErr w:type="spellStart"/>
      <w:r w:rsidR="004013CF" w:rsidRPr="00C579FA">
        <w:rPr>
          <w:spacing w:val="-4"/>
          <w:lang w:val="en-US"/>
        </w:rPr>
        <w:t>posobie</w:t>
      </w:r>
      <w:proofErr w:type="spellEnd"/>
      <w:r w:rsidR="00D25E82">
        <w:rPr>
          <w:spacing w:val="-4"/>
          <w:lang w:val="en-US"/>
        </w:rPr>
        <w:t xml:space="preserve"> [</w:t>
      </w:r>
      <w:r w:rsidR="00D25E82" w:rsidRPr="00B8737D">
        <w:rPr>
          <w:spacing w:val="-4"/>
          <w:lang w:val="en-US"/>
        </w:rPr>
        <w:t>Crop production of the Baikal region</w:t>
      </w:r>
      <w:r w:rsidR="00D25E82">
        <w:rPr>
          <w:spacing w:val="-4"/>
          <w:lang w:val="en-US"/>
        </w:rPr>
        <w:t>]</w:t>
      </w:r>
      <w:r w:rsidR="005B1193">
        <w:rPr>
          <w:spacing w:val="-4"/>
          <w:lang w:val="en-US"/>
        </w:rPr>
        <w:t>.  Irkutsk</w:t>
      </w:r>
      <w:r w:rsidR="004013CF" w:rsidRPr="008B62E2">
        <w:rPr>
          <w:spacing w:val="-4"/>
        </w:rPr>
        <w:t>, 2000,</w:t>
      </w:r>
      <w:r w:rsidR="00C579FA" w:rsidRPr="008B62E2">
        <w:rPr>
          <w:spacing w:val="-4"/>
        </w:rPr>
        <w:t xml:space="preserve"> 462</w:t>
      </w:r>
      <w:r w:rsidR="004013CF" w:rsidRPr="008B62E2">
        <w:rPr>
          <w:spacing w:val="-4"/>
        </w:rPr>
        <w:t xml:space="preserve"> </w:t>
      </w:r>
      <w:r w:rsidR="004013CF">
        <w:rPr>
          <w:spacing w:val="-4"/>
          <w:lang w:val="en-US"/>
        </w:rPr>
        <w:t>p</w:t>
      </w:r>
      <w:r w:rsidR="00C579FA" w:rsidRPr="008B62E2">
        <w:rPr>
          <w:spacing w:val="-4"/>
        </w:rPr>
        <w:t>.</w:t>
      </w:r>
    </w:p>
    <w:p w14:paraId="280E5453" w14:textId="77777777" w:rsidR="004E362E" w:rsidRPr="008B62E2" w:rsidRDefault="004E362E" w:rsidP="004E362E">
      <w:pPr>
        <w:jc w:val="center"/>
        <w:rPr>
          <w:spacing w:val="-4"/>
        </w:rPr>
      </w:pPr>
    </w:p>
    <w:p w14:paraId="48C5BF15" w14:textId="77777777" w:rsidR="00D11189" w:rsidRDefault="00D11189" w:rsidP="004E362E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</w:p>
    <w:p w14:paraId="654054AE" w14:textId="77777777" w:rsidR="00D11189" w:rsidRPr="00102D52" w:rsidRDefault="00D11189" w:rsidP="00102D52">
      <w:pPr>
        <w:tabs>
          <w:tab w:val="left" w:pos="426"/>
        </w:tabs>
        <w:ind w:right="-58" w:firstLine="709"/>
        <w:jc w:val="both"/>
        <w:rPr>
          <w:lang w:val="en-US" w:eastAsia="zh-CN"/>
        </w:rPr>
      </w:pPr>
      <w:r w:rsidRPr="00DB2654">
        <w:rPr>
          <w:b/>
          <w:spacing w:val="-4"/>
        </w:rPr>
        <w:t>Кищенко Любовь Анатольевна</w:t>
      </w:r>
      <w:r w:rsidRPr="00DB2654">
        <w:rPr>
          <w:spacing w:val="-4"/>
        </w:rPr>
        <w:t xml:space="preserve"> - кандидат сельскохозяйственных наук, доцент кафедры агроэкологии, агрохимии, физиологии и защиты растений</w:t>
      </w:r>
      <w:r>
        <w:rPr>
          <w:spacing w:val="-4"/>
        </w:rPr>
        <w:t xml:space="preserve"> </w:t>
      </w:r>
      <w:r w:rsidRPr="00DB2654">
        <w:rPr>
          <w:spacing w:val="-4"/>
        </w:rPr>
        <w:t>агрономического факультета</w:t>
      </w:r>
      <w:r w:rsidR="00065A73">
        <w:rPr>
          <w:spacing w:val="-4"/>
        </w:rPr>
        <w:t xml:space="preserve"> </w:t>
      </w:r>
      <w:r w:rsidR="00102D52" w:rsidRPr="007A73B0">
        <w:rPr>
          <w:lang w:eastAsia="zh-CN"/>
        </w:rPr>
        <w:t>(664038, Россия, Иркутская область, Иркутский район, п</w:t>
      </w:r>
      <w:r w:rsidR="00102D52">
        <w:rPr>
          <w:lang w:eastAsia="zh-CN"/>
        </w:rPr>
        <w:t>ос. Молодежный</w:t>
      </w:r>
      <w:r w:rsidR="00102D52" w:rsidRPr="00102D52">
        <w:rPr>
          <w:lang w:val="en-US" w:eastAsia="zh-CN"/>
        </w:rPr>
        <w:t xml:space="preserve">, </w:t>
      </w:r>
      <w:r w:rsidR="00102D52">
        <w:rPr>
          <w:lang w:eastAsia="zh-CN"/>
        </w:rPr>
        <w:t>тел</w:t>
      </w:r>
      <w:r w:rsidR="00102D52" w:rsidRPr="00102D52">
        <w:rPr>
          <w:lang w:val="en-US" w:eastAsia="zh-CN"/>
        </w:rPr>
        <w:t>. 8902…</w:t>
      </w:r>
      <w:r w:rsidR="00102D52">
        <w:rPr>
          <w:lang w:val="en-US" w:eastAsia="zh-CN"/>
        </w:rPr>
        <w:t>…</w:t>
      </w:r>
      <w:r w:rsidR="00102D52" w:rsidRPr="00102D52">
        <w:rPr>
          <w:lang w:val="en-US" w:eastAsia="zh-CN"/>
        </w:rPr>
        <w:t xml:space="preserve">, e-mail: </w:t>
      </w:r>
      <w:r w:rsidR="00102D52">
        <w:rPr>
          <w:lang w:val="en-US" w:eastAsia="zh-CN"/>
        </w:rPr>
        <w:t>……….</w:t>
      </w:r>
      <w:r w:rsidR="00102D52" w:rsidRPr="00102D52">
        <w:rPr>
          <w:lang w:val="en-US" w:eastAsia="zh-CN"/>
        </w:rPr>
        <w:t>@mail.ru).</w:t>
      </w:r>
    </w:p>
    <w:p w14:paraId="6FFD7F0F" w14:textId="77777777" w:rsidR="00102D52" w:rsidRPr="00102D52" w:rsidRDefault="00102D52" w:rsidP="00386E7A">
      <w:pPr>
        <w:contextualSpacing/>
        <w:rPr>
          <w:b/>
          <w:spacing w:val="-4"/>
          <w:sz w:val="28"/>
          <w:szCs w:val="28"/>
          <w:lang w:val="en-US"/>
        </w:rPr>
      </w:pPr>
    </w:p>
    <w:p w14:paraId="6B005935" w14:textId="77777777" w:rsidR="005E6A2E" w:rsidRPr="005E6A2E" w:rsidRDefault="00D25E82" w:rsidP="005E6A2E">
      <w:pPr>
        <w:jc w:val="center"/>
        <w:rPr>
          <w:b/>
          <w:spacing w:val="-4"/>
          <w:lang w:val="en-US"/>
        </w:rPr>
      </w:pPr>
      <w:r>
        <w:rPr>
          <w:b/>
          <w:spacing w:val="-4"/>
          <w:lang w:val="en-US"/>
        </w:rPr>
        <w:t>Information about the author</w:t>
      </w:r>
    </w:p>
    <w:p w14:paraId="076B42B7" w14:textId="77777777" w:rsidR="00526106" w:rsidRDefault="005E6A2E" w:rsidP="0072365A">
      <w:pPr>
        <w:ind w:firstLine="709"/>
        <w:jc w:val="both"/>
        <w:rPr>
          <w:lang w:eastAsia="zh-CN"/>
        </w:rPr>
      </w:pPr>
      <w:proofErr w:type="spellStart"/>
      <w:r w:rsidRPr="005E6A2E">
        <w:rPr>
          <w:b/>
          <w:spacing w:val="-4"/>
          <w:lang w:val="en-US"/>
        </w:rPr>
        <w:t>Kischenko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Lyubov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Anatolievna</w:t>
      </w:r>
      <w:proofErr w:type="spellEnd"/>
      <w:r w:rsidRPr="005E6A2E">
        <w:rPr>
          <w:b/>
          <w:spacing w:val="-4"/>
          <w:lang w:val="en-US"/>
        </w:rPr>
        <w:t xml:space="preserve"> - </w:t>
      </w:r>
      <w:r w:rsidRPr="005E6A2E">
        <w:rPr>
          <w:spacing w:val="-4"/>
          <w:lang w:val="en-US"/>
        </w:rPr>
        <w:t xml:space="preserve">candidate of agricultural sciences, associate professor of the department of agroecology, </w:t>
      </w:r>
      <w:proofErr w:type="spellStart"/>
      <w:r w:rsidRPr="005E6A2E">
        <w:rPr>
          <w:spacing w:val="-4"/>
          <w:lang w:val="en-US"/>
        </w:rPr>
        <w:t>agrochemistry</w:t>
      </w:r>
      <w:proofErr w:type="spellEnd"/>
      <w:r w:rsidRPr="005E6A2E">
        <w:rPr>
          <w:spacing w:val="-4"/>
          <w:lang w:val="en-US"/>
        </w:rPr>
        <w:t>, physiology and plant protection of the agronomical faculty</w:t>
      </w:r>
      <w:r w:rsidR="00102D52">
        <w:rPr>
          <w:spacing w:val="-4"/>
          <w:lang w:val="en-US"/>
        </w:rPr>
        <w:t xml:space="preserve"> </w:t>
      </w:r>
      <w:r w:rsidR="00102D52" w:rsidRPr="007A73B0">
        <w:rPr>
          <w:lang w:val="en-US" w:eastAsia="zh-CN"/>
        </w:rPr>
        <w:t>(664038, Russia, Irkutsk Region, Irkutsk District, p</w:t>
      </w:r>
      <w:r w:rsidR="00102D52">
        <w:rPr>
          <w:lang w:val="en-US" w:eastAsia="zh-CN"/>
        </w:rPr>
        <w:t xml:space="preserve">os. </w:t>
      </w:r>
      <w:proofErr w:type="spellStart"/>
      <w:r w:rsidR="00102D52">
        <w:rPr>
          <w:lang w:val="en-US" w:eastAsia="zh-CN"/>
        </w:rPr>
        <w:t>Molodezhny</w:t>
      </w:r>
      <w:proofErr w:type="spellEnd"/>
      <w:r w:rsidR="00102D52" w:rsidRPr="00D70E97">
        <w:rPr>
          <w:lang w:eastAsia="zh-CN"/>
        </w:rPr>
        <w:t xml:space="preserve">, </w:t>
      </w:r>
      <w:proofErr w:type="spellStart"/>
      <w:r w:rsidR="00102D52">
        <w:rPr>
          <w:lang w:val="en-US" w:eastAsia="zh-CN"/>
        </w:rPr>
        <w:t>tel</w:t>
      </w:r>
      <w:proofErr w:type="spellEnd"/>
      <w:r w:rsidR="00102D52" w:rsidRPr="00D70E97">
        <w:rPr>
          <w:lang w:eastAsia="zh-CN"/>
        </w:rPr>
        <w:t xml:space="preserve">. 8902…………, </w:t>
      </w:r>
      <w:r w:rsidR="00102D52" w:rsidRPr="007A73B0">
        <w:rPr>
          <w:lang w:val="en-US" w:eastAsia="zh-CN"/>
        </w:rPr>
        <w:t>e</w:t>
      </w:r>
      <w:r w:rsidR="00102D52" w:rsidRPr="00D70E97">
        <w:rPr>
          <w:lang w:eastAsia="zh-CN"/>
        </w:rPr>
        <w:t>-</w:t>
      </w:r>
      <w:r w:rsidR="00102D52" w:rsidRPr="007A73B0">
        <w:rPr>
          <w:lang w:val="en-US" w:eastAsia="zh-CN"/>
        </w:rPr>
        <w:t>mail</w:t>
      </w:r>
      <w:r w:rsidR="00102D52" w:rsidRPr="00D70E97">
        <w:rPr>
          <w:lang w:eastAsia="zh-CN"/>
        </w:rPr>
        <w:t>: …………..@</w:t>
      </w:r>
      <w:r w:rsidR="00102D52" w:rsidRPr="007A73B0">
        <w:rPr>
          <w:lang w:val="en-US" w:eastAsia="zh-CN"/>
        </w:rPr>
        <w:t>mail</w:t>
      </w:r>
      <w:r w:rsidR="00102D52" w:rsidRPr="00D70E97">
        <w:rPr>
          <w:lang w:eastAsia="zh-CN"/>
        </w:rPr>
        <w:t>.</w:t>
      </w:r>
      <w:proofErr w:type="spellStart"/>
      <w:r w:rsidR="00102D52" w:rsidRPr="007A73B0">
        <w:rPr>
          <w:lang w:val="en-US" w:eastAsia="zh-CN"/>
        </w:rPr>
        <w:t>ru</w:t>
      </w:r>
      <w:proofErr w:type="spellEnd"/>
      <w:r w:rsidR="00102D52" w:rsidRPr="00D70E97">
        <w:rPr>
          <w:lang w:eastAsia="zh-CN"/>
        </w:rPr>
        <w:t>).</w:t>
      </w:r>
    </w:p>
    <w:p w14:paraId="38EB0EB8" w14:textId="77777777" w:rsidR="00754A49" w:rsidRDefault="00754A49" w:rsidP="0072365A">
      <w:pPr>
        <w:ind w:firstLine="709"/>
        <w:jc w:val="both"/>
        <w:rPr>
          <w:lang w:eastAsia="zh-CN"/>
        </w:rPr>
      </w:pPr>
    </w:p>
    <w:p w14:paraId="2CA07113" w14:textId="77777777" w:rsidR="00506A2C" w:rsidRDefault="00506A2C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sectPr w:rsidR="00506A2C" w:rsidSect="00820241">
      <w:headerReference w:type="even" r:id="rId11"/>
      <w:footerReference w:type="even" r:id="rId12"/>
      <w:footerReference w:type="default" r:id="rId13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5BEAB" w14:textId="77777777" w:rsidR="003219E3" w:rsidRDefault="003219E3" w:rsidP="00125153">
      <w:r>
        <w:separator/>
      </w:r>
    </w:p>
  </w:endnote>
  <w:endnote w:type="continuationSeparator" w:id="0">
    <w:p w14:paraId="21CBF978" w14:textId="77777777" w:rsidR="003219E3" w:rsidRDefault="003219E3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724CC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EB60A1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835F" w14:textId="77777777" w:rsidR="009439D9" w:rsidRDefault="00713CD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62E2">
      <w:rPr>
        <w:noProof/>
      </w:rPr>
      <w:t>1</w:t>
    </w:r>
    <w:r>
      <w:rPr>
        <w:noProof/>
      </w:rPr>
      <w:fldChar w:fldCharType="end"/>
    </w:r>
  </w:p>
  <w:p w14:paraId="7B6A9E96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9D46F" w14:textId="77777777" w:rsidR="003219E3" w:rsidRDefault="003219E3" w:rsidP="00125153">
      <w:r>
        <w:separator/>
      </w:r>
    </w:p>
  </w:footnote>
  <w:footnote w:type="continuationSeparator" w:id="0">
    <w:p w14:paraId="46AF514A" w14:textId="77777777" w:rsidR="003219E3" w:rsidRDefault="003219E3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58C0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D57C9E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 w15:restartNumberingAfterBreak="0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4A"/>
    <w:rsid w:val="00005FA6"/>
    <w:rsid w:val="000109CF"/>
    <w:rsid w:val="00011586"/>
    <w:rsid w:val="00024EC3"/>
    <w:rsid w:val="00044FA6"/>
    <w:rsid w:val="0005265D"/>
    <w:rsid w:val="000635AA"/>
    <w:rsid w:val="00063F14"/>
    <w:rsid w:val="00065A7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B707C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3F5"/>
    <w:rsid w:val="001745E6"/>
    <w:rsid w:val="00180536"/>
    <w:rsid w:val="0019018D"/>
    <w:rsid w:val="001A0F2B"/>
    <w:rsid w:val="001B7818"/>
    <w:rsid w:val="001C0063"/>
    <w:rsid w:val="001C1BD6"/>
    <w:rsid w:val="001C1C3E"/>
    <w:rsid w:val="001C5FEF"/>
    <w:rsid w:val="001C6E80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67B0F"/>
    <w:rsid w:val="00276C38"/>
    <w:rsid w:val="00283412"/>
    <w:rsid w:val="002872A7"/>
    <w:rsid w:val="00291FCC"/>
    <w:rsid w:val="002938B3"/>
    <w:rsid w:val="00296ED5"/>
    <w:rsid w:val="002A1239"/>
    <w:rsid w:val="002A3996"/>
    <w:rsid w:val="002A67DE"/>
    <w:rsid w:val="002A6B72"/>
    <w:rsid w:val="002C164E"/>
    <w:rsid w:val="002C41A1"/>
    <w:rsid w:val="002C6903"/>
    <w:rsid w:val="002D0D7E"/>
    <w:rsid w:val="002D2950"/>
    <w:rsid w:val="002E7176"/>
    <w:rsid w:val="0030563B"/>
    <w:rsid w:val="0030736E"/>
    <w:rsid w:val="003219E3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80C"/>
    <w:rsid w:val="00396202"/>
    <w:rsid w:val="003A537F"/>
    <w:rsid w:val="003A79DE"/>
    <w:rsid w:val="003D30E6"/>
    <w:rsid w:val="003D4E27"/>
    <w:rsid w:val="003F145A"/>
    <w:rsid w:val="003F2D4A"/>
    <w:rsid w:val="004013CF"/>
    <w:rsid w:val="00401BFB"/>
    <w:rsid w:val="004042CA"/>
    <w:rsid w:val="00413C33"/>
    <w:rsid w:val="00416C1D"/>
    <w:rsid w:val="0042055D"/>
    <w:rsid w:val="004271EE"/>
    <w:rsid w:val="0043751D"/>
    <w:rsid w:val="004465F6"/>
    <w:rsid w:val="004509EC"/>
    <w:rsid w:val="00451CAC"/>
    <w:rsid w:val="004621D4"/>
    <w:rsid w:val="00467411"/>
    <w:rsid w:val="00476F32"/>
    <w:rsid w:val="00482002"/>
    <w:rsid w:val="004B5397"/>
    <w:rsid w:val="004D341B"/>
    <w:rsid w:val="004D6597"/>
    <w:rsid w:val="004E33B9"/>
    <w:rsid w:val="004E362E"/>
    <w:rsid w:val="004E7894"/>
    <w:rsid w:val="004F171D"/>
    <w:rsid w:val="004F5AA6"/>
    <w:rsid w:val="00502A62"/>
    <w:rsid w:val="00504DB5"/>
    <w:rsid w:val="00506A2C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A53CF"/>
    <w:rsid w:val="005B071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602B2D"/>
    <w:rsid w:val="00606F2D"/>
    <w:rsid w:val="0061548C"/>
    <w:rsid w:val="00623752"/>
    <w:rsid w:val="00623EAE"/>
    <w:rsid w:val="0062437E"/>
    <w:rsid w:val="00627159"/>
    <w:rsid w:val="006336D3"/>
    <w:rsid w:val="0064443A"/>
    <w:rsid w:val="006571C7"/>
    <w:rsid w:val="006658AB"/>
    <w:rsid w:val="006673F1"/>
    <w:rsid w:val="00681597"/>
    <w:rsid w:val="00690E05"/>
    <w:rsid w:val="006B547D"/>
    <w:rsid w:val="006C21BF"/>
    <w:rsid w:val="006C390A"/>
    <w:rsid w:val="006D3ACF"/>
    <w:rsid w:val="006D6E99"/>
    <w:rsid w:val="006E01C8"/>
    <w:rsid w:val="006E108A"/>
    <w:rsid w:val="006E4048"/>
    <w:rsid w:val="00713435"/>
    <w:rsid w:val="00713CDB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745D1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20241"/>
    <w:rsid w:val="00830504"/>
    <w:rsid w:val="00861449"/>
    <w:rsid w:val="00865D80"/>
    <w:rsid w:val="00877751"/>
    <w:rsid w:val="00886A1E"/>
    <w:rsid w:val="00892CB5"/>
    <w:rsid w:val="00896BC6"/>
    <w:rsid w:val="008A19C5"/>
    <w:rsid w:val="008B62E2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173CF"/>
    <w:rsid w:val="00931090"/>
    <w:rsid w:val="00935EE8"/>
    <w:rsid w:val="009439D9"/>
    <w:rsid w:val="009612B2"/>
    <w:rsid w:val="00961565"/>
    <w:rsid w:val="00984F9C"/>
    <w:rsid w:val="00993F4D"/>
    <w:rsid w:val="00997A5A"/>
    <w:rsid w:val="009A6CF8"/>
    <w:rsid w:val="009B1D13"/>
    <w:rsid w:val="009F6E06"/>
    <w:rsid w:val="00A16CFA"/>
    <w:rsid w:val="00A25509"/>
    <w:rsid w:val="00A31B1F"/>
    <w:rsid w:val="00A438B0"/>
    <w:rsid w:val="00A45B61"/>
    <w:rsid w:val="00A47221"/>
    <w:rsid w:val="00A47FDE"/>
    <w:rsid w:val="00A52723"/>
    <w:rsid w:val="00A71253"/>
    <w:rsid w:val="00A7640A"/>
    <w:rsid w:val="00A77858"/>
    <w:rsid w:val="00A941F3"/>
    <w:rsid w:val="00A9791B"/>
    <w:rsid w:val="00AA7CFB"/>
    <w:rsid w:val="00AD414B"/>
    <w:rsid w:val="00AD4DAA"/>
    <w:rsid w:val="00AD615E"/>
    <w:rsid w:val="00AE00D9"/>
    <w:rsid w:val="00AE0F75"/>
    <w:rsid w:val="00AE471C"/>
    <w:rsid w:val="00B02678"/>
    <w:rsid w:val="00B14967"/>
    <w:rsid w:val="00B43670"/>
    <w:rsid w:val="00B43E4E"/>
    <w:rsid w:val="00B514FB"/>
    <w:rsid w:val="00B8737D"/>
    <w:rsid w:val="00B9065C"/>
    <w:rsid w:val="00B9599C"/>
    <w:rsid w:val="00BA347F"/>
    <w:rsid w:val="00BA6AB2"/>
    <w:rsid w:val="00BA7457"/>
    <w:rsid w:val="00BB014B"/>
    <w:rsid w:val="00BB733E"/>
    <w:rsid w:val="00BC144D"/>
    <w:rsid w:val="00BC6160"/>
    <w:rsid w:val="00BD1609"/>
    <w:rsid w:val="00BE4932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3FF4"/>
    <w:rsid w:val="00C95A39"/>
    <w:rsid w:val="00CA371F"/>
    <w:rsid w:val="00CA7D56"/>
    <w:rsid w:val="00CB6F00"/>
    <w:rsid w:val="00CD7898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533D8"/>
    <w:rsid w:val="00D64F01"/>
    <w:rsid w:val="00D70E97"/>
    <w:rsid w:val="00D73A99"/>
    <w:rsid w:val="00D763C5"/>
    <w:rsid w:val="00D8348A"/>
    <w:rsid w:val="00D915B4"/>
    <w:rsid w:val="00D91DA3"/>
    <w:rsid w:val="00D95198"/>
    <w:rsid w:val="00DD16CA"/>
    <w:rsid w:val="00DF2CAD"/>
    <w:rsid w:val="00E11E14"/>
    <w:rsid w:val="00E15608"/>
    <w:rsid w:val="00E170D3"/>
    <w:rsid w:val="00E24511"/>
    <w:rsid w:val="00E25F1B"/>
    <w:rsid w:val="00E31493"/>
    <w:rsid w:val="00E34FB1"/>
    <w:rsid w:val="00E406FA"/>
    <w:rsid w:val="00E4201D"/>
    <w:rsid w:val="00E45B22"/>
    <w:rsid w:val="00E55AE9"/>
    <w:rsid w:val="00E71E2F"/>
    <w:rsid w:val="00E864AB"/>
    <w:rsid w:val="00E974E8"/>
    <w:rsid w:val="00EF08D8"/>
    <w:rsid w:val="00F06513"/>
    <w:rsid w:val="00F23877"/>
    <w:rsid w:val="00F334D8"/>
    <w:rsid w:val="00F4154D"/>
    <w:rsid w:val="00F43D79"/>
    <w:rsid w:val="00F51636"/>
    <w:rsid w:val="00F567F0"/>
    <w:rsid w:val="00F81E14"/>
    <w:rsid w:val="00F8624A"/>
    <w:rsid w:val="00FA124C"/>
    <w:rsid w:val="00FA2FAB"/>
    <w:rsid w:val="00FB133E"/>
    <w:rsid w:val="00FB3882"/>
    <w:rsid w:val="00FB4176"/>
    <w:rsid w:val="00FC04A7"/>
    <w:rsid w:val="00FD1060"/>
    <w:rsid w:val="00FE31A2"/>
    <w:rsid w:val="00FE6B53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B95F"/>
  <w15:docId w15:val="{56BAB13B-05BA-46DA-A8D5-0FDA0E7D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uiPriority="34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0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Заголовок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CD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A367-7447-4BBA-916C-31D07BE9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12269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Лифантьева-НА</dc:creator>
  <cp:lastModifiedBy>Диана Евклидовна Болиева</cp:lastModifiedBy>
  <cp:revision>4</cp:revision>
  <cp:lastPrinted>2018-08-03T06:33:00Z</cp:lastPrinted>
  <dcterms:created xsi:type="dcterms:W3CDTF">2020-09-07T03:56:00Z</dcterms:created>
  <dcterms:modified xsi:type="dcterms:W3CDTF">2020-10-05T07:03:00Z</dcterms:modified>
</cp:coreProperties>
</file>